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abs>
          <w:tab w:val="left" w:pos="8385" w:leader="none"/>
        </w:tabs>
        <w:spacing w:lineRule="exact" w:line="322" w:before="0" w:after="0"/>
        <w:jc w:val="right"/>
        <w:rPr>
          <w:rFonts w:ascii="Times New Roman" w:hAnsi="Times New Roman" w:eastAsia="Times New Roman" w:cs="Times New Roman"/>
          <w:b/>
          <w:b/>
          <w:spacing w:val="-7"/>
          <w:sz w:val="26"/>
          <w:szCs w:val="26"/>
        </w:rPr>
      </w:pPr>
      <w:r>
        <w:rPr>
          <w:rFonts w:eastAsia="Times New Roman" w:cs="Times New Roman" w:ascii="Times New Roman" w:hAnsi="Times New Roman"/>
          <w:b/>
          <w:spacing w:val="-7"/>
          <w:sz w:val="26"/>
          <w:szCs w:val="26"/>
        </w:rPr>
        <w:t>Проект.</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Совет </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муниципального образования</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«Капустиноярский сельсовет» Ахтубинского района Астраханской области.</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Р Е Ш Е Н И 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от  _______    2018 года                                                                                        № ___</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0"/>
        </w:numPr>
        <w:spacing w:lineRule="auto" w:line="240" w:before="0" w:after="0"/>
        <w:outlineLvl w:val="0"/>
        <w:rPr>
          <w:rFonts w:ascii="Times New Roman" w:hAnsi="Times New Roman" w:eastAsia="Times New Roman" w:cs="Times New Roman"/>
          <w:bCs/>
          <w:color w:val="222222"/>
          <w:sz w:val="28"/>
          <w:szCs w:val="28"/>
        </w:rPr>
      </w:pPr>
      <w:r>
        <w:rPr>
          <w:rFonts w:eastAsia="Times New Roman" w:cs="Times New Roman" w:ascii="Times New Roman" w:hAnsi="Times New Roman"/>
          <w:sz w:val="28"/>
          <w:szCs w:val="28"/>
        </w:rPr>
        <w:t>Об утверждении</w:t>
      </w:r>
      <w:r>
        <w:rPr>
          <w:rFonts w:eastAsia="Times New Roman" w:cs="Times New Roman" w:ascii="Times New Roman" w:hAnsi="Times New Roman"/>
          <w:bCs/>
          <w:color w:val="222222"/>
          <w:sz w:val="28"/>
          <w:szCs w:val="28"/>
        </w:rPr>
        <w:t xml:space="preserve"> и принятии Положения </w:t>
      </w:r>
    </w:p>
    <w:p>
      <w:pPr>
        <w:pStyle w:val="Normal"/>
        <w:numPr>
          <w:ilvl w:val="0"/>
          <w:numId w:val="0"/>
        </w:numPr>
        <w:spacing w:lineRule="auto" w:line="240" w:before="0" w:after="0"/>
        <w:outlineLvl w:val="0"/>
        <w:rPr>
          <w:rFonts w:ascii="Times New Roman" w:hAnsi="Times New Roman" w:eastAsia="Times New Roman" w:cs="Times New Roman"/>
          <w:bCs/>
          <w:color w:val="222222"/>
          <w:sz w:val="28"/>
          <w:szCs w:val="28"/>
        </w:rPr>
      </w:pPr>
      <w:r>
        <w:rPr>
          <w:rFonts w:eastAsia="Times New Roman" w:cs="Times New Roman" w:ascii="Times New Roman" w:hAnsi="Times New Roman"/>
          <w:bCs/>
          <w:color w:val="222222"/>
          <w:sz w:val="28"/>
          <w:szCs w:val="28"/>
        </w:rPr>
        <w:t xml:space="preserve">о прохождении муниципальной службы </w:t>
      </w:r>
    </w:p>
    <w:p>
      <w:pPr>
        <w:pStyle w:val="Normal"/>
        <w:numPr>
          <w:ilvl w:val="0"/>
          <w:numId w:val="0"/>
        </w:numPr>
        <w:spacing w:lineRule="auto" w:line="240" w:before="0" w:after="0"/>
        <w:outlineLvl w:val="0"/>
        <w:rPr>
          <w:rFonts w:ascii="Times New Roman" w:hAnsi="Times New Roman" w:eastAsia="Times New Roman" w:cs="Times New Roman"/>
          <w:bCs/>
          <w:color w:val="222222"/>
          <w:sz w:val="28"/>
          <w:szCs w:val="28"/>
        </w:rPr>
      </w:pPr>
      <w:r>
        <w:rPr>
          <w:rFonts w:eastAsia="Times New Roman" w:cs="Times New Roman" w:ascii="Times New Roman" w:hAnsi="Times New Roman"/>
          <w:bCs/>
          <w:color w:val="222222"/>
          <w:sz w:val="28"/>
          <w:szCs w:val="28"/>
        </w:rPr>
        <w:t xml:space="preserve">в администрации муниципального образования </w:t>
      </w:r>
    </w:p>
    <w:p>
      <w:pPr>
        <w:pStyle w:val="Normal"/>
        <w:numPr>
          <w:ilvl w:val="0"/>
          <w:numId w:val="0"/>
        </w:numPr>
        <w:spacing w:lineRule="auto" w:line="240" w:before="0" w:after="0"/>
        <w:outlineLvl w:val="0"/>
        <w:rPr>
          <w:rFonts w:ascii="Times New Roman" w:hAnsi="Times New Roman" w:eastAsia="Times New Roman" w:cs="Times New Roman"/>
          <w:bCs/>
          <w:color w:val="222222"/>
          <w:sz w:val="28"/>
          <w:szCs w:val="28"/>
        </w:rPr>
      </w:pPr>
      <w:r>
        <w:rPr>
          <w:rFonts w:eastAsia="Times New Roman" w:cs="Times New Roman" w:ascii="Times New Roman" w:hAnsi="Times New Roman"/>
          <w:bCs/>
          <w:color w:val="222222"/>
          <w:sz w:val="28"/>
          <w:szCs w:val="28"/>
        </w:rPr>
        <w:t>«Капустиноярский сельсовет»</w:t>
      </w:r>
    </w:p>
    <w:p>
      <w:pPr>
        <w:pStyle w:val="Normal"/>
        <w:numPr>
          <w:ilvl w:val="0"/>
          <w:numId w:val="0"/>
        </w:numPr>
        <w:spacing w:lineRule="auto" w:line="240" w:before="0" w:after="0"/>
        <w:outlineLvl w:val="0"/>
        <w:rPr>
          <w:rFonts w:ascii="Times New Roman" w:hAnsi="Times New Roman" w:eastAsia="Times New Roman" w:cs="Times New Roman"/>
          <w:bCs/>
          <w:color w:val="222222"/>
          <w:sz w:val="28"/>
          <w:szCs w:val="28"/>
        </w:rPr>
      </w:pPr>
      <w:r>
        <w:rPr>
          <w:rFonts w:eastAsia="Times New Roman" w:cs="Times New Roman" w:ascii="Times New Roman" w:hAnsi="Times New Roman"/>
          <w:bCs/>
          <w:color w:val="222222"/>
          <w:sz w:val="28"/>
          <w:szCs w:val="28"/>
        </w:rPr>
      </w:r>
    </w:p>
    <w:p>
      <w:pPr>
        <w:pStyle w:val="Normal"/>
        <w:spacing w:lineRule="auto" w:line="240" w:before="0" w:after="0"/>
        <w:ind w:firstLine="720"/>
        <w:jc w:val="both"/>
        <w:rPr>
          <w:rFonts w:ascii="Times New Roman" w:hAnsi="Times New Roman" w:eastAsia="Times New Roman" w:cs="Times New Roman"/>
          <w:color w:val="222222"/>
          <w:sz w:val="28"/>
          <w:szCs w:val="28"/>
        </w:rPr>
      </w:pPr>
      <w:r>
        <w:rPr>
          <w:rFonts w:eastAsia="Times New Roman" w:cs="Times New Roman" w:ascii="Times New Roman" w:hAnsi="Times New Roman"/>
          <w:color w:val="222222"/>
          <w:sz w:val="28"/>
          <w:szCs w:val="28"/>
        </w:rPr>
        <w:t xml:space="preserve">В соответствии с Федеральным законом от 02.03.2007 № 25-ФЗ «О муниципальной службе в Российской Федерации», законом Астраханской области от 04.09.2007 № 52/2007-ОЗ «Об отдельных вопросах правового регулирования муниципальной службы в Астраханской области», в целях приведения в соответствие с действующим законодательством муниципальных правовых актов регламентирующих порядок прохождения муниципальной службы, руководствуясь Уставом муниципального образования «Капустиноярский сельсовет» </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Совет муниципального образования «Капустиноярский сельсовет»</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РЕШИЛ:</w:t>
      </w:r>
    </w:p>
    <w:p>
      <w:pPr>
        <w:pStyle w:val="Normal"/>
        <w:spacing w:lineRule="atLeast" w:line="300" w:before="150" w:after="0"/>
        <w:ind w:firstLine="708"/>
        <w:jc w:val="both"/>
        <w:rPr>
          <w:rFonts w:ascii="Times New Roman" w:hAnsi="Times New Roman" w:eastAsia="Times New Roman" w:cs="Times New Roman"/>
          <w:color w:val="222222"/>
          <w:sz w:val="28"/>
          <w:szCs w:val="28"/>
        </w:rPr>
      </w:pPr>
      <w:r>
        <w:rPr>
          <w:rFonts w:eastAsia="Times New Roman" w:cs="Times New Roman" w:ascii="Times New Roman" w:hAnsi="Times New Roman"/>
          <w:color w:val="222222"/>
          <w:sz w:val="28"/>
          <w:szCs w:val="28"/>
        </w:rPr>
        <w:t>1. Утвердить Положение о прохождении муниципальной службы в администрации муниципального образования «Капустиноярский сельсовет» (прилагается).</w:t>
      </w:r>
    </w:p>
    <w:p>
      <w:pPr>
        <w:pStyle w:val="Normal"/>
        <w:spacing w:lineRule="atLeast" w:line="300" w:before="150" w:after="0"/>
        <w:ind w:firstLine="708"/>
        <w:jc w:val="both"/>
        <w:rPr>
          <w:rFonts w:ascii="Times New Roman" w:hAnsi="Times New Roman" w:eastAsia="Times New Roman" w:cs="Times New Roman"/>
          <w:color w:val="222222"/>
          <w:sz w:val="28"/>
          <w:szCs w:val="28"/>
        </w:rPr>
      </w:pPr>
      <w:r>
        <w:rPr>
          <w:rFonts w:eastAsia="Times New Roman" w:cs="Times New Roman" w:ascii="Times New Roman" w:hAnsi="Times New Roman"/>
          <w:color w:val="222222"/>
          <w:sz w:val="28"/>
          <w:szCs w:val="28"/>
        </w:rPr>
        <w:t>2 На основании настоящего решения Совета МО «Капустиноярский сельсовет» считать утратившими силу :</w:t>
      </w:r>
    </w:p>
    <w:p>
      <w:pPr>
        <w:pStyle w:val="Normal"/>
        <w:spacing w:lineRule="atLeast" w:line="300" w:before="150" w:after="0"/>
        <w:ind w:firstLine="708"/>
        <w:jc w:val="both"/>
        <w:rPr>
          <w:rFonts w:ascii="Times New Roman" w:hAnsi="Times New Roman" w:eastAsia="Times New Roman" w:cs="Times New Roman"/>
          <w:color w:val="222222"/>
          <w:sz w:val="28"/>
          <w:szCs w:val="28"/>
        </w:rPr>
      </w:pPr>
      <w:r>
        <w:rPr>
          <w:rFonts w:eastAsia="Times New Roman" w:cs="Times New Roman" w:ascii="Times New Roman" w:hAnsi="Times New Roman"/>
          <w:color w:val="222222"/>
          <w:sz w:val="28"/>
          <w:szCs w:val="28"/>
        </w:rPr>
        <w:t>- Решение Совета МО «Капустиноярский сельсовет»  № 185 от 24.06.2009 года об утверждении Положения о порядке поступления, прохождения и прекращения муниципальной службы в МО «Капустиноярский сельсовет»</w:t>
      </w:r>
    </w:p>
    <w:p>
      <w:pPr>
        <w:pStyle w:val="Normal"/>
        <w:spacing w:lineRule="atLeast" w:line="300" w:before="150" w:after="0"/>
        <w:ind w:firstLine="708"/>
        <w:jc w:val="both"/>
        <w:rPr>
          <w:rFonts w:ascii="Times New Roman" w:hAnsi="Times New Roman" w:eastAsia="Times New Roman" w:cs="Times New Roman"/>
          <w:color w:val="222222"/>
          <w:sz w:val="28"/>
          <w:szCs w:val="28"/>
        </w:rPr>
      </w:pPr>
      <w:r>
        <w:rPr>
          <w:rFonts w:eastAsia="Times New Roman" w:cs="Times New Roman" w:ascii="Times New Roman" w:hAnsi="Times New Roman"/>
          <w:color w:val="222222"/>
          <w:sz w:val="28"/>
          <w:szCs w:val="28"/>
        </w:rPr>
        <w:t>- Решение Совета МО «Капустиноярский сельсовет»  № 10 от 27.04.2017 года о внесении изменений и дополнений в Решение Совета № 185 от 24.06.2009 года об утверждении Положения о порядке поступления , прохождения и прекращения муниципальной службы в МО «Капустиноярский сельсовет»</w:t>
      </w:r>
    </w:p>
    <w:p>
      <w:pPr>
        <w:pStyle w:val="Normal"/>
        <w:spacing w:lineRule="atLeast" w:line="300" w:before="150" w:after="0"/>
        <w:ind w:firstLine="708"/>
        <w:jc w:val="both"/>
        <w:rPr>
          <w:rFonts w:ascii="Times New Roman" w:hAnsi="Times New Roman" w:eastAsia="Times New Roman" w:cs="Times New Roman"/>
          <w:color w:val="222222"/>
          <w:sz w:val="28"/>
          <w:szCs w:val="28"/>
        </w:rPr>
      </w:pPr>
      <w:r>
        <w:rPr>
          <w:rFonts w:eastAsia="Times New Roman" w:cs="Times New Roman" w:ascii="Times New Roman" w:hAnsi="Times New Roman"/>
          <w:color w:val="222222"/>
          <w:sz w:val="28"/>
          <w:szCs w:val="28"/>
        </w:rPr>
        <w:t>- Решение Совета МО «Капустиноярский сельсовет»  № 17 от 27.08.2017 года о внесении изменений и дополнений в Решение Совета № 185 от 24.06.2009 года об утверждении Положения о порядке поступления , прохождения и прекращения муниципальной службы в МО «Капустиноярский сельсовет»</w:t>
      </w:r>
    </w:p>
    <w:p>
      <w:pPr>
        <w:pStyle w:val="Normal"/>
        <w:spacing w:lineRule="atLeast" w:line="300" w:before="150" w:after="0"/>
        <w:ind w:firstLine="708"/>
        <w:jc w:val="both"/>
        <w:rPr>
          <w:rFonts w:ascii="Times New Roman" w:hAnsi="Times New Roman" w:eastAsia="Times New Roman" w:cs="Times New Roman"/>
          <w:color w:val="222222"/>
          <w:sz w:val="28"/>
          <w:szCs w:val="28"/>
        </w:rPr>
      </w:pPr>
      <w:r>
        <w:rPr>
          <w:rFonts w:eastAsia="Times New Roman" w:cs="Times New Roman" w:ascii="Times New Roman" w:hAnsi="Times New Roman"/>
          <w:color w:val="222222"/>
          <w:sz w:val="28"/>
          <w:szCs w:val="28"/>
        </w:rPr>
        <w:t>- Решение Совета МО «Капустиноярский сельсовет»  № 18 от 27.08.2017 года о внесении изменений и дополнений в Решение Совета № 185 от 24.06.2009 года об утверждении Положения о порядке поступления , прохождения и прекращения муниципальной службы в МО «Капустиноярский сельсовет»</w:t>
      </w:r>
    </w:p>
    <w:p>
      <w:pPr>
        <w:pStyle w:val="Normal"/>
        <w:widowControl w:val="false"/>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color w:val="222222"/>
          <w:sz w:val="28"/>
          <w:szCs w:val="28"/>
        </w:rPr>
        <w:t>2</w:t>
      </w:r>
      <w:r>
        <w:rPr>
          <w:rFonts w:eastAsia="Times New Roman" w:cs="Times New Roman" w:ascii="Times New Roman" w:hAnsi="Times New Roman"/>
          <w:sz w:val="28"/>
          <w:szCs w:val="28"/>
        </w:rPr>
        <w:t xml:space="preserve">. </w:t>
      </w:r>
      <w:r>
        <w:rPr>
          <w:rFonts w:cs="Times New Roman" w:ascii="Times New Roman" w:hAnsi="Times New Roman"/>
          <w:sz w:val="28"/>
          <w:szCs w:val="28"/>
        </w:rPr>
        <w:t>Настоящее решение разместить на  официальном сайте Администрации МО «Капустиноярский сельсовет » и на информационном стенде администрации МО «Капустиноярский сельсовет».</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Настоящее решение вступает в силу со дня его официального опубликования.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Председатель Совета </w:t>
        <w:tab/>
        <w:t>МО</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«Капустиноярский сельсовет»                                                   В. В. Юмагулов.</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Глава муниципального образования </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МО «Капустиноярский сельсовет»</w:t>
        <w:tab/>
        <w:tab/>
        <w:tab/>
        <w:t xml:space="preserve">                      В. В. Юмагулов.</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tLeast" w:line="300" w:before="0" w:after="0"/>
        <w:jc w:val="both"/>
        <w:rPr>
          <w:rFonts w:ascii="Times New Roman" w:hAnsi="Times New Roman" w:eastAsia="Times New Roman" w:cs="Times New Roman"/>
          <w:color w:val="222222"/>
          <w:sz w:val="28"/>
          <w:szCs w:val="28"/>
        </w:rPr>
      </w:pPr>
      <w:r>
        <w:rPr>
          <w:rFonts w:eastAsia="Times New Roman" w:cs="Times New Roman" w:ascii="Times New Roman" w:hAnsi="Times New Roman"/>
          <w:color w:val="222222"/>
          <w:sz w:val="28"/>
          <w:szCs w:val="28"/>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t>Утверждено решением Совета</w:t>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t>МО «Капустиноярский сельсовет»»</w:t>
      </w:r>
    </w:p>
    <w:p>
      <w:pPr>
        <w:pStyle w:val="Normal"/>
        <w:spacing w:lineRule="atLeast" w:line="300" w:before="0" w:after="0"/>
        <w:ind w:left="5670" w:hanging="0"/>
        <w:jc w:val="both"/>
        <w:rPr>
          <w:rFonts w:ascii="Times New Roman" w:hAnsi="Times New Roman" w:eastAsia="Times New Roman" w:cs="Times New Roman"/>
          <w:color w:val="222222"/>
        </w:rPr>
      </w:pPr>
      <w:r>
        <w:rPr>
          <w:rFonts w:eastAsia="Times New Roman" w:cs="Times New Roman" w:ascii="Times New Roman" w:hAnsi="Times New Roman"/>
          <w:color w:val="222222"/>
        </w:rPr>
        <w:t>от _____ 2018 год.  № ___</w:t>
      </w:r>
    </w:p>
    <w:p>
      <w:pPr>
        <w:pStyle w:val="Normal"/>
        <w:spacing w:lineRule="atLeast" w:line="300" w:before="0" w:after="0"/>
        <w:rPr>
          <w:rFonts w:ascii="Times New Roman" w:hAnsi="Times New Roman" w:eastAsia="Times New Roman" w:cs="Times New Roman"/>
          <w:color w:val="222222"/>
          <w:sz w:val="28"/>
          <w:szCs w:val="28"/>
        </w:rPr>
      </w:pPr>
      <w:r>
        <w:rPr>
          <w:rFonts w:eastAsia="Times New Roman" w:cs="Times New Roman" w:ascii="Times New Roman" w:hAnsi="Times New Roman"/>
          <w:color w:val="222222"/>
          <w:sz w:val="28"/>
          <w:szCs w:val="28"/>
        </w:rPr>
      </w:r>
    </w:p>
    <w:p>
      <w:pPr>
        <w:pStyle w:val="Normal"/>
        <w:spacing w:lineRule="atLeast" w:line="300" w:before="0" w:after="0"/>
        <w:jc w:val="right"/>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r>
    </w:p>
    <w:p>
      <w:pPr>
        <w:pStyle w:val="Normal"/>
        <w:spacing w:lineRule="auto" w:line="240" w:before="0" w:after="0"/>
        <w:jc w:val="center"/>
        <w:rPr>
          <w:rFonts w:ascii="Times New Roman" w:hAnsi="Times New Roman" w:eastAsia="Times New Roman" w:cs="Times New Roman"/>
          <w:b/>
          <w:b/>
          <w:color w:val="222222"/>
          <w:sz w:val="28"/>
          <w:szCs w:val="28"/>
        </w:rPr>
      </w:pPr>
      <w:r>
        <w:rPr>
          <w:rFonts w:eastAsia="Times New Roman" w:cs="Times New Roman" w:ascii="Times New Roman" w:hAnsi="Times New Roman"/>
          <w:b/>
          <w:bCs/>
          <w:color w:val="222222"/>
          <w:sz w:val="28"/>
          <w:szCs w:val="28"/>
        </w:rPr>
        <w:t>ПОЛОЖЕНИЕ</w:t>
      </w:r>
    </w:p>
    <w:p>
      <w:pPr>
        <w:pStyle w:val="Normal"/>
        <w:spacing w:lineRule="auto" w:line="240" w:before="0" w:after="0"/>
        <w:jc w:val="center"/>
        <w:rPr>
          <w:rFonts w:ascii="Times New Roman" w:hAnsi="Times New Roman" w:eastAsia="Times New Roman" w:cs="Times New Roman"/>
          <w:b/>
          <w:b/>
          <w:color w:val="222222"/>
          <w:sz w:val="28"/>
          <w:szCs w:val="28"/>
        </w:rPr>
      </w:pPr>
      <w:r>
        <w:rPr>
          <w:rFonts w:eastAsia="Times New Roman" w:cs="Times New Roman" w:ascii="Times New Roman" w:hAnsi="Times New Roman"/>
          <w:b/>
          <w:bCs/>
          <w:color w:val="222222"/>
          <w:sz w:val="28"/>
          <w:szCs w:val="28"/>
        </w:rPr>
        <w:t xml:space="preserve">О ПРОХОЖДЕНИИ МУНИЦИПАЛЬНОЙ СЛУЖБЫ В АДМИНИСТРАЦИИ МУНИЦИПАЛЬНОГО ОБРАЗОВАНИЯ «КАПУСТИНОЯРСКИЙ СЕЛЬСОВЕТ» </w:t>
      </w:r>
    </w:p>
    <w:p>
      <w:pPr>
        <w:pStyle w:val="Default"/>
        <w:rPr/>
      </w:pPr>
      <w:r>
        <w:rPr/>
      </w:r>
    </w:p>
    <w:p>
      <w:pPr>
        <w:pStyle w:val="Default"/>
        <w:ind w:left="-567" w:firstLine="567"/>
        <w:jc w:val="center"/>
        <w:rPr>
          <w:b/>
          <w:b/>
          <w:bCs/>
          <w:sz w:val="28"/>
          <w:szCs w:val="28"/>
        </w:rPr>
      </w:pPr>
      <w:r>
        <w:rPr>
          <w:b/>
          <w:bCs/>
          <w:sz w:val="28"/>
          <w:szCs w:val="28"/>
        </w:rPr>
        <w:t>Глава I. ОБЩИЕ ПОЛОЖЕНИЯ</w:t>
      </w:r>
    </w:p>
    <w:p>
      <w:pPr>
        <w:pStyle w:val="Default"/>
        <w:ind w:left="-567" w:firstLine="567"/>
        <w:jc w:val="center"/>
        <w:rPr>
          <w:sz w:val="28"/>
          <w:szCs w:val="28"/>
        </w:rPr>
      </w:pPr>
      <w:r>
        <w:rPr>
          <w:sz w:val="28"/>
          <w:szCs w:val="28"/>
        </w:rPr>
      </w:r>
    </w:p>
    <w:p>
      <w:pPr>
        <w:pStyle w:val="Default"/>
        <w:ind w:left="-567" w:firstLine="567"/>
        <w:jc w:val="both"/>
        <w:rPr>
          <w:sz w:val="28"/>
          <w:szCs w:val="28"/>
        </w:rPr>
      </w:pPr>
      <w:r>
        <w:rPr>
          <w:sz w:val="28"/>
          <w:szCs w:val="28"/>
        </w:rPr>
        <w:t>1.1. Настоящие Положение о порядке прохождения муниципальной службы в в муниципальном образовании «Капустиноярский сельсовет» (далее - Положение) разработано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Уставом муниципального образования «Капустиноярский сельсовет», а также иными нормативными правовыми актами и устанавливает порядок организации муниципальной службы и особенности правового положения муниципального служащего в муниципальном образовании «Капустиноярский сельсовет».</w:t>
      </w:r>
    </w:p>
    <w:p>
      <w:pPr>
        <w:pStyle w:val="Default"/>
        <w:ind w:left="-567" w:firstLine="567"/>
        <w:jc w:val="both"/>
        <w:rPr>
          <w:sz w:val="28"/>
          <w:szCs w:val="28"/>
        </w:rPr>
      </w:pPr>
      <w:r>
        <w:rPr>
          <w:sz w:val="28"/>
          <w:szCs w:val="28"/>
        </w:rPr>
        <w:t xml:space="preserve">1.2. Основные понятия, применяемые в настоящем Положении: </w:t>
      </w:r>
    </w:p>
    <w:p>
      <w:pPr>
        <w:pStyle w:val="Default"/>
        <w:ind w:left="-567" w:firstLine="567"/>
        <w:jc w:val="both"/>
        <w:rPr>
          <w:sz w:val="28"/>
          <w:szCs w:val="28"/>
        </w:rPr>
      </w:pPr>
      <w:r>
        <w:rPr>
          <w:sz w:val="28"/>
          <w:szCs w:val="28"/>
        </w:rPr>
        <w:t xml:space="preserve">1.2.1.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pPr>
        <w:pStyle w:val="Default"/>
        <w:ind w:left="-567" w:firstLine="567"/>
        <w:jc w:val="both"/>
        <w:rPr>
          <w:sz w:val="28"/>
          <w:szCs w:val="28"/>
        </w:rPr>
      </w:pPr>
      <w:r>
        <w:rPr>
          <w:sz w:val="28"/>
          <w:szCs w:val="28"/>
        </w:rPr>
        <w:t xml:space="preserve">1.2.2.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w:t>
      </w:r>
    </w:p>
    <w:p>
      <w:pPr>
        <w:pStyle w:val="Default"/>
        <w:ind w:left="-567" w:firstLine="567"/>
        <w:jc w:val="both"/>
        <w:rPr>
          <w:sz w:val="28"/>
          <w:szCs w:val="28"/>
        </w:rPr>
      </w:pPr>
      <w:r>
        <w:rPr>
          <w:sz w:val="28"/>
          <w:szCs w:val="28"/>
        </w:rPr>
      </w:r>
    </w:p>
    <w:p>
      <w:pPr>
        <w:pStyle w:val="Default"/>
        <w:ind w:left="-567" w:firstLine="567"/>
        <w:jc w:val="center"/>
        <w:rPr>
          <w:b/>
          <w:b/>
          <w:bCs/>
          <w:sz w:val="28"/>
          <w:szCs w:val="28"/>
        </w:rPr>
      </w:pPr>
      <w:r>
        <w:rPr>
          <w:b/>
          <w:bCs/>
          <w:sz w:val="28"/>
          <w:szCs w:val="28"/>
        </w:rPr>
        <w:t>Глава II. ПОСТУПЛЕНИЕ НА МУНИЦИПАЛЬНУЮ СЛУЖБУ</w:t>
      </w:r>
    </w:p>
    <w:p>
      <w:pPr>
        <w:pStyle w:val="Default"/>
        <w:ind w:left="-567" w:firstLine="567"/>
        <w:jc w:val="center"/>
        <w:rPr>
          <w:sz w:val="28"/>
          <w:szCs w:val="28"/>
        </w:rPr>
      </w:pPr>
      <w:r>
        <w:rPr>
          <w:sz w:val="28"/>
          <w:szCs w:val="28"/>
        </w:rPr>
      </w:r>
    </w:p>
    <w:p>
      <w:pPr>
        <w:pStyle w:val="Default"/>
        <w:ind w:left="-567" w:firstLine="567"/>
        <w:jc w:val="both"/>
        <w:rPr>
          <w:sz w:val="28"/>
          <w:szCs w:val="28"/>
        </w:rPr>
      </w:pPr>
      <w:r>
        <w:rPr>
          <w:sz w:val="28"/>
          <w:szCs w:val="28"/>
        </w:rPr>
        <w:t xml:space="preserve">2.1.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законодательством о муниципальной службе. </w:t>
      </w:r>
    </w:p>
    <w:p>
      <w:pPr>
        <w:pStyle w:val="Default"/>
        <w:ind w:left="-567" w:firstLine="567"/>
        <w:jc w:val="both"/>
        <w:rPr>
          <w:sz w:val="28"/>
          <w:szCs w:val="28"/>
        </w:rPr>
      </w:pPr>
      <w:r>
        <w:rPr>
          <w:sz w:val="28"/>
          <w:szCs w:val="28"/>
        </w:rPr>
        <w:t>2.2. На муниципальную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и законодательством Астраханской области о муниципальной службе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pPr>
        <w:pStyle w:val="Default"/>
        <w:ind w:left="-567" w:firstLine="567"/>
        <w:jc w:val="both"/>
        <w:rPr>
          <w:sz w:val="28"/>
          <w:szCs w:val="28"/>
        </w:rPr>
      </w:pPr>
      <w:r>
        <w:rPr>
          <w:sz w:val="28"/>
          <w:szCs w:val="28"/>
        </w:rPr>
        <w:t xml:space="preserve">2.3. При поступлении на муниципальную службу гражданин представляет: </w:t>
      </w:r>
    </w:p>
    <w:p>
      <w:pPr>
        <w:pStyle w:val="Default"/>
        <w:ind w:left="-567" w:firstLine="567"/>
        <w:jc w:val="both"/>
        <w:rPr>
          <w:sz w:val="28"/>
          <w:szCs w:val="28"/>
        </w:rPr>
      </w:pPr>
      <w:r>
        <w:rPr>
          <w:sz w:val="28"/>
          <w:szCs w:val="28"/>
        </w:rPr>
        <w:t>1) заявление с просьбой о поступлении на муниципальную службу и замещении должности муниципальной службы;</w:t>
      </w:r>
    </w:p>
    <w:p>
      <w:pPr>
        <w:pStyle w:val="Default"/>
        <w:ind w:left="-567" w:firstLine="567"/>
        <w:jc w:val="both"/>
        <w:rPr>
          <w:sz w:val="28"/>
          <w:szCs w:val="28"/>
        </w:rPr>
      </w:pPr>
      <w:r>
        <w:rPr>
          <w:sz w:val="28"/>
          <w:szCs w:val="28"/>
        </w:rPr>
        <w:t xml:space="preserve">2) собственноручно заполненную и подписанную анкету по форме, установленной распоряжением Правительства Российской Федерации от 26.05.2005 № 667-р; </w:t>
      </w:r>
    </w:p>
    <w:p>
      <w:pPr>
        <w:pStyle w:val="Default"/>
        <w:ind w:left="-567" w:firstLine="567"/>
        <w:jc w:val="both"/>
        <w:rPr>
          <w:sz w:val="28"/>
          <w:szCs w:val="28"/>
        </w:rPr>
      </w:pPr>
      <w:r>
        <w:rPr>
          <w:sz w:val="28"/>
          <w:szCs w:val="28"/>
        </w:rPr>
        <w:t xml:space="preserve">3) паспорт; </w:t>
      </w:r>
    </w:p>
    <w:p>
      <w:pPr>
        <w:pStyle w:val="Default"/>
        <w:ind w:left="-567" w:firstLine="567"/>
        <w:jc w:val="both"/>
        <w:rPr>
          <w:sz w:val="28"/>
          <w:szCs w:val="28"/>
        </w:rPr>
      </w:pPr>
      <w:r>
        <w:rPr>
          <w:sz w:val="28"/>
          <w:szCs w:val="28"/>
        </w:rPr>
        <w:t xml:space="preserve">4) трудовую книжку, за исключением случаев, когда трудовой договор заключается впервые; </w:t>
      </w:r>
    </w:p>
    <w:p>
      <w:pPr>
        <w:pStyle w:val="Default"/>
        <w:ind w:left="-567" w:firstLine="567"/>
        <w:jc w:val="both"/>
        <w:rPr>
          <w:sz w:val="28"/>
          <w:szCs w:val="28"/>
        </w:rPr>
      </w:pPr>
      <w:r>
        <w:rPr>
          <w:sz w:val="28"/>
          <w:szCs w:val="28"/>
        </w:rPr>
        <w:t xml:space="preserve">5) документ об образовании, по желанию гражданина, документы, подтверждающие повышение или присвоение квалификации; </w:t>
      </w:r>
    </w:p>
    <w:p>
      <w:pPr>
        <w:pStyle w:val="Default"/>
        <w:ind w:left="-567" w:firstLine="567"/>
        <w:jc w:val="both"/>
        <w:rPr>
          <w:sz w:val="28"/>
          <w:szCs w:val="28"/>
        </w:rPr>
      </w:pPr>
      <w:r>
        <w:rPr>
          <w:sz w:val="28"/>
          <w:szCs w:val="28"/>
        </w:rPr>
        <w:t xml:space="preserve">6) страховое свидетельство обязательного пенсионного страхования, за исключением случаев, когда трудовой договор заключается впервые; </w:t>
      </w:r>
    </w:p>
    <w:p>
      <w:pPr>
        <w:pStyle w:val="Default"/>
        <w:ind w:left="-567" w:firstLine="567"/>
        <w:jc w:val="both"/>
        <w:rPr>
          <w:sz w:val="28"/>
          <w:szCs w:val="28"/>
        </w:rPr>
      </w:pPr>
      <w:r>
        <w:rPr>
          <w:sz w:val="28"/>
          <w:szCs w:val="28"/>
        </w:rPr>
        <w:t xml:space="preserve">7) свидетельство о постановке физического лица на учет в налоговом органе по месту жительства на территории Российской Федерации; </w:t>
      </w:r>
    </w:p>
    <w:p>
      <w:pPr>
        <w:pStyle w:val="Default"/>
        <w:ind w:left="-567" w:firstLine="567"/>
        <w:jc w:val="both"/>
        <w:rPr>
          <w:sz w:val="28"/>
          <w:szCs w:val="28"/>
        </w:rPr>
      </w:pPr>
      <w:r>
        <w:rPr>
          <w:sz w:val="28"/>
          <w:szCs w:val="28"/>
        </w:rPr>
        <w:t>8) документы воинского учета – для граждан, пребывающих в запасе, и лиц, подлежащих призыву на военную службу;</w:t>
      </w:r>
    </w:p>
    <w:p>
      <w:pPr>
        <w:pStyle w:val="Default"/>
        <w:ind w:left="-567" w:firstLine="567"/>
        <w:jc w:val="both"/>
        <w:rPr>
          <w:sz w:val="28"/>
          <w:szCs w:val="28"/>
        </w:rPr>
      </w:pPr>
      <w:r>
        <w:rPr>
          <w:sz w:val="28"/>
          <w:szCs w:val="28"/>
        </w:rPr>
        <w:t>9) заключение медицинской организации об отсутствии заболевания, препятствующего поступлению на муниципальную службу;</w:t>
      </w:r>
    </w:p>
    <w:p>
      <w:pPr>
        <w:pStyle w:val="Default"/>
        <w:ind w:left="-567" w:firstLine="567"/>
        <w:jc w:val="both"/>
        <w:rPr>
          <w:sz w:val="28"/>
          <w:szCs w:val="28"/>
        </w:rPr>
      </w:pPr>
      <w:r>
        <w:rPr>
          <w:sz w:val="28"/>
          <w:szCs w:val="28"/>
        </w:rPr>
        <w:t>10) сведения о доходах за год, предшествующий году подачи гражданином документов, об имуществе и обязательствах имущественного характера своих, а также супруги (супруга) и несовершеннолетних детей;</w:t>
      </w:r>
    </w:p>
    <w:p>
      <w:pPr>
        <w:pStyle w:val="Default"/>
        <w:ind w:left="-567" w:firstLine="567"/>
        <w:jc w:val="both"/>
        <w:rPr>
          <w:sz w:val="28"/>
          <w:szCs w:val="28"/>
        </w:rPr>
      </w:pPr>
      <w:r>
        <w:rPr>
          <w:sz w:val="28"/>
          <w:szCs w:val="28"/>
        </w:rPr>
        <w:t>11) с</w:t>
      </w:r>
      <w:bookmarkStart w:id="0" w:name="_GoBack"/>
      <w:bookmarkEnd w:id="0"/>
      <w:r>
        <w:rPr>
          <w:sz w:val="28"/>
          <w:szCs w:val="28"/>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pPr>
        <w:pStyle w:val="Default"/>
        <w:ind w:left="-567" w:firstLine="567"/>
        <w:jc w:val="both"/>
        <w:rPr>
          <w:sz w:val="28"/>
          <w:szCs w:val="28"/>
        </w:rPr>
      </w:pPr>
      <w:r>
        <w:rPr>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pPr>
        <w:pStyle w:val="Default"/>
        <w:ind w:left="-567" w:firstLine="567"/>
        <w:jc w:val="both"/>
        <w:rPr>
          <w:sz w:val="28"/>
          <w:szCs w:val="28"/>
        </w:rPr>
      </w:pPr>
      <w:r>
        <w:rPr>
          <w:sz w:val="28"/>
          <w:szCs w:val="28"/>
        </w:rPr>
        <w:t xml:space="preserve">2.4. Сведения, представленные при поступлении на муниципальную службу, могут подвергаться проверке в установленном Федеральными законами порядке. </w:t>
      </w:r>
    </w:p>
    <w:p>
      <w:pPr>
        <w:pStyle w:val="Default"/>
        <w:ind w:left="-567" w:firstLine="567"/>
        <w:jc w:val="both"/>
        <w:rPr>
          <w:sz w:val="28"/>
          <w:szCs w:val="28"/>
        </w:rPr>
      </w:pPr>
      <w:r>
        <w:rPr>
          <w:sz w:val="28"/>
          <w:szCs w:val="28"/>
        </w:rPr>
        <w:t xml:space="preserve">2.5.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pPr>
        <w:pStyle w:val="Default"/>
        <w:ind w:left="-567" w:firstLine="567"/>
        <w:jc w:val="both"/>
        <w:rPr>
          <w:sz w:val="28"/>
          <w:szCs w:val="28"/>
        </w:rPr>
      </w:pPr>
      <w:r>
        <w:rPr>
          <w:sz w:val="28"/>
          <w:szCs w:val="28"/>
        </w:rPr>
        <w:t>2.6. Квалификационные требования на замещение должностей муниципальной службы:</w:t>
      </w:r>
    </w:p>
    <w:p>
      <w:pPr>
        <w:pStyle w:val="Default"/>
        <w:ind w:left="-567" w:firstLine="567"/>
        <w:jc w:val="both"/>
        <w:rPr>
          <w:sz w:val="28"/>
          <w:szCs w:val="28"/>
        </w:rPr>
      </w:pPr>
      <w:r>
        <w:rPr>
          <w:sz w:val="28"/>
          <w:szCs w:val="28"/>
        </w:rPr>
        <w:t>1) к группе «Высшие должности»: высшее образование, стаж муниципальной службы (государственной службы) не менее трех лет или стаж работы по специальности не менее четырех лет;</w:t>
      </w:r>
    </w:p>
    <w:p>
      <w:pPr>
        <w:pStyle w:val="Default"/>
        <w:ind w:left="-567" w:firstLine="567"/>
        <w:jc w:val="both"/>
        <w:rPr>
          <w:sz w:val="28"/>
          <w:szCs w:val="28"/>
        </w:rPr>
      </w:pPr>
      <w:r>
        <w:rPr>
          <w:sz w:val="28"/>
          <w:szCs w:val="28"/>
        </w:rPr>
        <w:t>2) к группе «Главные должности»: высшее образование, стаж муниципальной службы (государственной службы) не менее двух лет или стаж работы по специальности не менее трех лет;</w:t>
      </w:r>
    </w:p>
    <w:p>
      <w:pPr>
        <w:pStyle w:val="Default"/>
        <w:ind w:left="-567" w:firstLine="567"/>
        <w:jc w:val="both"/>
        <w:rPr>
          <w:sz w:val="28"/>
          <w:szCs w:val="28"/>
        </w:rPr>
      </w:pPr>
      <w:r>
        <w:rPr>
          <w:sz w:val="28"/>
          <w:szCs w:val="28"/>
        </w:rPr>
        <w:t>3) к группе «Ведущие должности»:</w:t>
      </w:r>
      <w:r>
        <w:rPr>
          <w:rFonts w:eastAsia="Times New Roman"/>
          <w:color w:val="222222"/>
          <w:sz w:val="28"/>
          <w:szCs w:val="28"/>
        </w:rPr>
        <w:t xml:space="preserve"> высшее образование, стаж муниципальной службы (государственной службы) не менее одного года или стаж работы по специальности не менее двух лет</w:t>
      </w:r>
      <w:r>
        <w:rPr>
          <w:sz w:val="28"/>
          <w:szCs w:val="28"/>
        </w:rPr>
        <w:t>, а для лиц, имеющих дипломы специалиста или магистра с отличием, в течение трех лет со дня выдачи диплома – не менее одного года стажа муниципальной (государственной) службы или стажа работы по специальности;</w:t>
      </w:r>
    </w:p>
    <w:p>
      <w:pPr>
        <w:pStyle w:val="Default"/>
        <w:ind w:left="-567" w:firstLine="567"/>
        <w:jc w:val="both"/>
        <w:rPr>
          <w:sz w:val="28"/>
          <w:szCs w:val="28"/>
        </w:rPr>
      </w:pPr>
      <w:r>
        <w:rPr>
          <w:sz w:val="28"/>
          <w:szCs w:val="28"/>
        </w:rPr>
        <w:t>4) к группе «Старшие должности»: наличие высшего образования, требования к стажу муниципальной службы, стажу работы по специальности, направлению подготовки не предъявляются.</w:t>
      </w:r>
    </w:p>
    <w:p>
      <w:pPr>
        <w:pStyle w:val="Default"/>
        <w:ind w:left="-567" w:firstLine="567"/>
        <w:jc w:val="both"/>
        <w:rPr>
          <w:sz w:val="28"/>
          <w:szCs w:val="28"/>
        </w:rPr>
      </w:pPr>
      <w:r>
        <w:rPr>
          <w:sz w:val="28"/>
          <w:szCs w:val="28"/>
        </w:rPr>
        <w:t xml:space="preserve"> </w:t>
      </w:r>
      <w:r>
        <w:rPr>
          <w:sz w:val="28"/>
          <w:szCs w:val="28"/>
        </w:rPr>
        <w:t>Для всех должностей муниципальной службы: знание государственного языка Российской Федерации – русского языка; Конституции Российской Федерации; Федерального закона от 06 октября 2003 года № 131-ФЗ «Об общих принципах организации местного самоуправления в Российской Федерации»; Федерального закона от 02 марта 2007 года № 25-ФЗ «О муниципальной службе в Российской Федерации»; закона Астраханской области от 04.09.2007 № 52/2007-ОЗ «Об отдельных вопросах правового регулирования муниципальной службы в Астраханской области», Устава муниципального образования МО «Капустиноярский сельсовет», нормативных правовых актов применительно к направлению деятельности, на которое ориентировано исполнение должностных обязанностей по соответствующей должности муниципальной службы, основ делопроизводства и делового общения, наличие навыков в сфере информационно-коммуникационных технологий.</w:t>
      </w:r>
    </w:p>
    <w:p>
      <w:pPr>
        <w:pStyle w:val="Default"/>
        <w:ind w:left="-567" w:firstLine="567"/>
        <w:jc w:val="both"/>
        <w:rPr>
          <w:sz w:val="28"/>
          <w:szCs w:val="28"/>
        </w:rPr>
      </w:pPr>
      <w:r>
        <w:rPr>
          <w:sz w:val="28"/>
          <w:szCs w:val="28"/>
        </w:rPr>
        <w:t xml:space="preserve">2.7.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на неопределенный срок или на определенный срок (срочный трудовой договор),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и настоящим Положением. </w:t>
      </w:r>
    </w:p>
    <w:p>
      <w:pPr>
        <w:pStyle w:val="Default"/>
        <w:ind w:left="-567" w:firstLine="567"/>
        <w:jc w:val="both"/>
        <w:rPr>
          <w:sz w:val="28"/>
          <w:szCs w:val="28"/>
        </w:rPr>
      </w:pPr>
      <w:r>
        <w:rPr>
          <w:sz w:val="28"/>
          <w:szCs w:val="28"/>
        </w:rPr>
        <w:t xml:space="preserve">2.8. Назначению на должность может предшествовать конкурс на замещение должности муниципальной службы, проведенный в соответствии с Положением, утвержденным Советом МО «Капустиноярский сельсовет». </w:t>
      </w:r>
    </w:p>
    <w:p>
      <w:pPr>
        <w:pStyle w:val="Default"/>
        <w:ind w:left="-567" w:firstLine="567"/>
        <w:jc w:val="both"/>
        <w:rPr>
          <w:sz w:val="28"/>
          <w:szCs w:val="28"/>
        </w:rPr>
      </w:pPr>
      <w:r>
        <w:rPr>
          <w:sz w:val="28"/>
          <w:szCs w:val="28"/>
        </w:rPr>
        <w:t xml:space="preserve">2.9. Конкурс на замещение должности муниципальной службы в органах местного самоуправления в муниципальном образовании МО «Капустиноярский сельсовет» не проводится в следующих случаях: </w:t>
      </w:r>
    </w:p>
    <w:p>
      <w:pPr>
        <w:pStyle w:val="Default"/>
        <w:ind w:left="-567" w:firstLine="567"/>
        <w:jc w:val="both"/>
        <w:rPr>
          <w:sz w:val="28"/>
          <w:szCs w:val="28"/>
        </w:rPr>
      </w:pPr>
      <w:r>
        <w:rPr>
          <w:sz w:val="28"/>
          <w:szCs w:val="28"/>
        </w:rPr>
        <w:t xml:space="preserve">1) при назначении на замещаемые на определенный срок полномочий лиц, указанных в п. 3.3 настоящего Положения; </w:t>
      </w:r>
    </w:p>
    <w:p>
      <w:pPr>
        <w:pStyle w:val="Default"/>
        <w:ind w:left="-567" w:firstLine="567"/>
        <w:jc w:val="both"/>
        <w:rPr>
          <w:sz w:val="28"/>
          <w:szCs w:val="28"/>
        </w:rPr>
      </w:pPr>
      <w:r>
        <w:rPr>
          <w:sz w:val="28"/>
          <w:szCs w:val="28"/>
        </w:rPr>
        <w:t xml:space="preserve">2) при заключении срочного служебного контракта; </w:t>
      </w:r>
    </w:p>
    <w:p>
      <w:pPr>
        <w:pStyle w:val="Default"/>
        <w:ind w:left="-567" w:firstLine="567"/>
        <w:jc w:val="both"/>
        <w:rPr>
          <w:sz w:val="28"/>
          <w:szCs w:val="28"/>
        </w:rPr>
      </w:pPr>
      <w:r>
        <w:rPr>
          <w:sz w:val="28"/>
          <w:szCs w:val="28"/>
        </w:rPr>
        <w:t>3) при назначении на должность муниципальной службы муниципального служащего (гражданина), включенного в кадровый резерв на данную должность;</w:t>
      </w:r>
    </w:p>
    <w:p>
      <w:pPr>
        <w:pStyle w:val="Default"/>
        <w:ind w:left="-567" w:firstLine="567"/>
        <w:jc w:val="both"/>
        <w:rPr>
          <w:sz w:val="28"/>
          <w:szCs w:val="28"/>
        </w:rPr>
      </w:pPr>
      <w:r>
        <w:rPr>
          <w:sz w:val="28"/>
          <w:szCs w:val="28"/>
        </w:rPr>
        <w:t xml:space="preserve">4) при назначении муниципального служащего на иную должность муниципальной службы (соответствующей группе должностей по ранее занимаемой должности) в случае невозможности исполнения должностных обязанностей по замещаемой должности по состоянию здоровья в соответствии с медицинским заключением. При этом учитывается квалификация, профессиональное образование и стаж муниципальной службы или работы (службы) по специальности; </w:t>
      </w:r>
    </w:p>
    <w:p>
      <w:pPr>
        <w:pStyle w:val="Default"/>
        <w:ind w:left="-567" w:firstLine="567"/>
        <w:jc w:val="both"/>
        <w:rPr>
          <w:sz w:val="28"/>
          <w:szCs w:val="28"/>
        </w:rPr>
      </w:pPr>
      <w:r>
        <w:rPr>
          <w:sz w:val="28"/>
          <w:szCs w:val="28"/>
        </w:rPr>
        <w:t xml:space="preserve">5) при назначении муниципального служащего на иную должность муниципальной службы (соответствующей группе должностей по ранее занимаемой должности) в случае сокращения должности муниципальной службы. При этом учитывается квалификация, профессиональное образование и стаж муниципальной службы или работы (службы) по специальности. </w:t>
      </w:r>
    </w:p>
    <w:p>
      <w:pPr>
        <w:pStyle w:val="Default"/>
        <w:ind w:left="-567" w:firstLine="567"/>
        <w:jc w:val="both"/>
        <w:rPr>
          <w:sz w:val="28"/>
          <w:szCs w:val="28"/>
        </w:rPr>
      </w:pPr>
      <w:r>
        <w:rPr>
          <w:sz w:val="28"/>
          <w:szCs w:val="28"/>
        </w:rPr>
        <w:t xml:space="preserve">2.10.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w:t>
      </w:r>
    </w:p>
    <w:p>
      <w:pPr>
        <w:pStyle w:val="Default"/>
        <w:ind w:left="-567" w:firstLine="567"/>
        <w:jc w:val="both"/>
        <w:rPr>
          <w:sz w:val="28"/>
          <w:szCs w:val="28"/>
        </w:rPr>
      </w:pPr>
      <w:r>
        <w:rPr>
          <w:sz w:val="28"/>
          <w:szCs w:val="28"/>
        </w:rPr>
        <w:t xml:space="preserve">2.11. Сторонами трудового договора при поступлении на муниципальную службу являются представитель нанимателя (работодатель) и муниципальный служащий. </w:t>
      </w:r>
    </w:p>
    <w:p>
      <w:pPr>
        <w:pStyle w:val="Default"/>
        <w:ind w:left="-567" w:firstLine="567"/>
        <w:jc w:val="both"/>
        <w:rPr>
          <w:sz w:val="28"/>
          <w:szCs w:val="28"/>
        </w:rPr>
      </w:pPr>
      <w:r>
        <w:rPr>
          <w:sz w:val="28"/>
          <w:szCs w:val="28"/>
        </w:rPr>
        <w:t xml:space="preserve">2.12. Должностные инструкции муниципальных служащих утверждаются представителем нанимателя (работодателем). </w:t>
      </w:r>
    </w:p>
    <w:p>
      <w:pPr>
        <w:pStyle w:val="Default"/>
        <w:ind w:left="-567" w:firstLine="567"/>
        <w:jc w:val="both"/>
        <w:rPr>
          <w:sz w:val="28"/>
          <w:szCs w:val="28"/>
        </w:rPr>
      </w:pPr>
      <w:r>
        <w:rPr>
          <w:sz w:val="28"/>
          <w:szCs w:val="28"/>
        </w:rPr>
        <w:t xml:space="preserve">2.13. После назначения на должность муниципальной службы муниципальному служащему выдается служебное удостоверение. </w:t>
      </w:r>
    </w:p>
    <w:p>
      <w:pPr>
        <w:pStyle w:val="Default"/>
        <w:ind w:left="-567" w:firstLine="567"/>
        <w:jc w:val="both"/>
        <w:rPr>
          <w:sz w:val="28"/>
          <w:szCs w:val="28"/>
        </w:rPr>
      </w:pPr>
      <w:r>
        <w:rPr>
          <w:sz w:val="28"/>
          <w:szCs w:val="28"/>
        </w:rPr>
        <w:t xml:space="preserve">2.14.  Общим отделом специалистом по правовым и кадровым вопросам администрации муниципального образования «Капустиноярский сельсовет» ведется реестр муниципальных служащих в органах местного самоуправления в администрации муниципального образования «Капустиноярский сельсовет». </w:t>
      </w:r>
    </w:p>
    <w:p>
      <w:pPr>
        <w:pStyle w:val="Default"/>
        <w:ind w:left="-567" w:firstLine="567"/>
        <w:jc w:val="both"/>
        <w:rPr>
          <w:sz w:val="28"/>
          <w:szCs w:val="28"/>
        </w:rPr>
      </w:pPr>
      <w:r>
        <w:rPr>
          <w:sz w:val="28"/>
          <w:szCs w:val="28"/>
        </w:rPr>
      </w:r>
    </w:p>
    <w:p>
      <w:pPr>
        <w:pStyle w:val="Default"/>
        <w:ind w:left="-567" w:firstLine="567"/>
        <w:jc w:val="center"/>
        <w:rPr>
          <w:b/>
          <w:b/>
          <w:bCs/>
          <w:sz w:val="28"/>
          <w:szCs w:val="28"/>
        </w:rPr>
      </w:pPr>
      <w:r>
        <w:rPr>
          <w:b/>
          <w:bCs/>
          <w:sz w:val="28"/>
          <w:szCs w:val="28"/>
        </w:rPr>
        <w:t>Глава III. ПРОХОЖДЕНИЕ МУНИЦИПАЛЬНОЙ СЛУЖБЫ</w:t>
      </w:r>
    </w:p>
    <w:p>
      <w:pPr>
        <w:pStyle w:val="Default"/>
        <w:ind w:left="-567" w:firstLine="567"/>
        <w:jc w:val="center"/>
        <w:rPr>
          <w:sz w:val="28"/>
          <w:szCs w:val="28"/>
        </w:rPr>
      </w:pPr>
      <w:r>
        <w:rPr>
          <w:sz w:val="28"/>
          <w:szCs w:val="28"/>
        </w:rPr>
      </w:r>
    </w:p>
    <w:p>
      <w:pPr>
        <w:pStyle w:val="Default"/>
        <w:ind w:left="-567" w:firstLine="567"/>
        <w:jc w:val="both"/>
        <w:rPr>
          <w:sz w:val="28"/>
          <w:szCs w:val="28"/>
        </w:rPr>
      </w:pPr>
      <w:r>
        <w:rPr>
          <w:sz w:val="28"/>
          <w:szCs w:val="28"/>
        </w:rPr>
        <w:t xml:space="preserve">3.1. Комплектование кадров муниципальной службы производится преимущественно путем назначения на должность муниципальной службы лиц, включенных в резерв кадров муниципальных служащих. </w:t>
      </w:r>
    </w:p>
    <w:p>
      <w:pPr>
        <w:pStyle w:val="Default"/>
        <w:ind w:left="-567" w:firstLine="567"/>
        <w:jc w:val="both"/>
        <w:rPr>
          <w:sz w:val="28"/>
          <w:szCs w:val="28"/>
        </w:rPr>
      </w:pPr>
      <w:r>
        <w:rPr>
          <w:sz w:val="28"/>
          <w:szCs w:val="28"/>
        </w:rPr>
        <w:t xml:space="preserve">3.2. При наличии вакантной должности муниципальной службы и отсутствии резерва муниципальных служащих для ее замещения, назначение на должность муниципальной службы производится на конкурсной основе. </w:t>
      </w:r>
    </w:p>
    <w:p>
      <w:pPr>
        <w:pStyle w:val="Default"/>
        <w:ind w:left="-567" w:firstLine="567"/>
        <w:jc w:val="both"/>
        <w:rPr>
          <w:sz w:val="28"/>
          <w:szCs w:val="28"/>
        </w:rPr>
      </w:pPr>
      <w:r>
        <w:rPr>
          <w:sz w:val="28"/>
          <w:szCs w:val="28"/>
        </w:rPr>
        <w:t xml:space="preserve">3.3. Высшие должности муниципальной службы (заместители главы администрации), главные должности муниципальной службы (помощники (советники) главы администрации МО «Капустиноярский сельсовет»), являются должностями, связанными с непосредственным обеспечением деятельности соответственно выборного лица. Назначение указанных лиц на должность осуществляется по результатам собеседования. Срок трудового договора с указанными лицами не может превышать срока полномочий соответствующего выборного должностного лица. </w:t>
      </w:r>
    </w:p>
    <w:p>
      <w:pPr>
        <w:pStyle w:val="Default"/>
        <w:ind w:left="-567" w:firstLine="567"/>
        <w:jc w:val="both"/>
        <w:rPr>
          <w:sz w:val="28"/>
          <w:szCs w:val="28"/>
        </w:rPr>
      </w:pPr>
      <w:r>
        <w:rPr>
          <w:sz w:val="28"/>
          <w:szCs w:val="28"/>
        </w:rPr>
        <w:t xml:space="preserve">3.4. Гражданину, впервые принятому на должность муниципальной службы, может устанавливаться испытательный срок до трех месяцев, но не менее одного месяца. </w:t>
      </w:r>
    </w:p>
    <w:p>
      <w:pPr>
        <w:pStyle w:val="Default"/>
        <w:ind w:left="-567" w:firstLine="567"/>
        <w:jc w:val="both"/>
        <w:rPr>
          <w:sz w:val="28"/>
          <w:szCs w:val="28"/>
        </w:rPr>
      </w:pPr>
      <w:r>
        <w:rPr>
          <w:sz w:val="28"/>
          <w:szCs w:val="28"/>
        </w:rPr>
        <w:t xml:space="preserve">3.5. При прохождении муниципальной службы муниципальному служащему предоставляются гарантии, предусмотренные федеральным законодательством, законодательством Астраханской области о муниципальной службе. </w:t>
      </w:r>
    </w:p>
    <w:p>
      <w:pPr>
        <w:pStyle w:val="Default"/>
        <w:ind w:left="-567" w:firstLine="567"/>
        <w:jc w:val="both"/>
        <w:rPr>
          <w:sz w:val="28"/>
          <w:szCs w:val="28"/>
        </w:rPr>
      </w:pPr>
      <w:r>
        <w:rPr>
          <w:sz w:val="28"/>
          <w:szCs w:val="28"/>
        </w:rPr>
        <w:t xml:space="preserve">3.6. Исполнение обязанностей муниципального служащего. </w:t>
      </w:r>
    </w:p>
    <w:p>
      <w:pPr>
        <w:pStyle w:val="Default"/>
        <w:ind w:left="-567" w:firstLine="567"/>
        <w:jc w:val="both"/>
        <w:rPr>
          <w:sz w:val="28"/>
          <w:szCs w:val="28"/>
        </w:rPr>
      </w:pPr>
      <w:r>
        <w:rPr>
          <w:sz w:val="28"/>
          <w:szCs w:val="28"/>
        </w:rPr>
        <w:t xml:space="preserve">Гражданин, замещающий должность муниципальной службы, обязан выполнять обязанности муниципального служащего и соблюдать ограничения и запреты, связанные с муниципальной службой в соответствии с федеральным законодательством. </w:t>
      </w:r>
    </w:p>
    <w:p>
      <w:pPr>
        <w:pStyle w:val="Default"/>
        <w:ind w:left="-567" w:firstLine="567"/>
        <w:jc w:val="both"/>
        <w:rPr>
          <w:sz w:val="28"/>
          <w:szCs w:val="28"/>
        </w:rPr>
      </w:pPr>
      <w:r>
        <w:rPr>
          <w:sz w:val="28"/>
          <w:szCs w:val="28"/>
        </w:rPr>
        <w:t xml:space="preserve">Муниципальный служащий несет предусмотренную действующим законодательством ответственность за действия или бездействия, ведущие к нарушению прав и законных интересов граждан. </w:t>
      </w:r>
    </w:p>
    <w:p>
      <w:pPr>
        <w:pStyle w:val="Default"/>
        <w:ind w:left="-567" w:firstLine="567"/>
        <w:jc w:val="both"/>
        <w:rPr>
          <w:sz w:val="28"/>
          <w:szCs w:val="28"/>
        </w:rPr>
      </w:pPr>
      <w:r>
        <w:rPr>
          <w:sz w:val="28"/>
          <w:szCs w:val="28"/>
        </w:rPr>
        <w:t xml:space="preserve">За неисполнение или ненадлежащее исполнение муниципальным служащим по его вине возложенных на него служебных обязанностей (дисциплинарный проступок) на муниципального служащего могут налагаться дисциплинарные взыскания в соответствии с трудовым законодательством Российской Федерации. </w:t>
      </w:r>
    </w:p>
    <w:p>
      <w:pPr>
        <w:pStyle w:val="Default"/>
        <w:ind w:left="-567" w:firstLine="567"/>
        <w:jc w:val="both"/>
        <w:rPr>
          <w:sz w:val="28"/>
          <w:szCs w:val="28"/>
        </w:rPr>
      </w:pPr>
      <w:r>
        <w:rPr>
          <w:sz w:val="28"/>
          <w:szCs w:val="28"/>
        </w:rPr>
        <w:t xml:space="preserve">3.7. Основные права муниципального служащего: </w:t>
      </w:r>
    </w:p>
    <w:p>
      <w:pPr>
        <w:pStyle w:val="Default"/>
        <w:ind w:left="-567" w:firstLine="567"/>
        <w:jc w:val="both"/>
        <w:rPr>
          <w:sz w:val="28"/>
          <w:szCs w:val="28"/>
        </w:rPr>
      </w:pPr>
      <w:r>
        <w:rPr>
          <w:sz w:val="28"/>
          <w:szCs w:val="28"/>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pPr>
        <w:pStyle w:val="Default"/>
        <w:ind w:left="-567" w:firstLine="567"/>
        <w:jc w:val="both"/>
        <w:rPr>
          <w:sz w:val="28"/>
          <w:szCs w:val="28"/>
        </w:rPr>
      </w:pPr>
      <w:r>
        <w:rPr>
          <w:sz w:val="28"/>
          <w:szCs w:val="28"/>
        </w:rPr>
        <w:t xml:space="preserve">2) обеспечение организационно-технических условий, необходимых для исполнения должностных обязанностей; </w:t>
      </w:r>
    </w:p>
    <w:p>
      <w:pPr>
        <w:pStyle w:val="Default"/>
        <w:ind w:left="-567" w:firstLine="567"/>
        <w:jc w:val="both"/>
        <w:rPr>
          <w:sz w:val="28"/>
          <w:szCs w:val="28"/>
        </w:rPr>
      </w:pPr>
      <w:r>
        <w:rPr>
          <w:sz w:val="28"/>
          <w:szCs w:val="28"/>
        </w:rPr>
        <w:t xml:space="preserve">3) оплата труда и другие выплаты в соответствии с трудовым законодательством, законодательством о муниципальной службе и трудовым договором (контрактом); </w:t>
      </w:r>
    </w:p>
    <w:p>
      <w:pPr>
        <w:pStyle w:val="Default"/>
        <w:ind w:left="-567" w:firstLine="567"/>
        <w:jc w:val="both"/>
        <w:rPr>
          <w:sz w:val="28"/>
          <w:szCs w:val="28"/>
        </w:rPr>
      </w:pPr>
      <w:r>
        <w:rPr>
          <w:sz w:val="28"/>
          <w:szCs w:val="28"/>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pPr>
        <w:pStyle w:val="Default"/>
        <w:ind w:left="-567" w:firstLine="567"/>
        <w:jc w:val="both"/>
        <w:rPr>
          <w:sz w:val="28"/>
          <w:szCs w:val="28"/>
        </w:rPr>
      </w:pPr>
      <w:r>
        <w:rPr>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w:t>
      </w:r>
    </w:p>
    <w:p>
      <w:pPr>
        <w:pStyle w:val="Default"/>
        <w:ind w:left="-567" w:firstLine="567"/>
        <w:jc w:val="both"/>
        <w:rPr>
          <w:sz w:val="28"/>
          <w:szCs w:val="28"/>
        </w:rPr>
      </w:pPr>
      <w:r>
        <w:rPr>
          <w:sz w:val="28"/>
          <w:szCs w:val="28"/>
        </w:rPr>
        <w:t xml:space="preserve">6) участие по своей инициативе в конкурсе на замещение вакантной должности муниципальной службы; </w:t>
      </w:r>
    </w:p>
    <w:p>
      <w:pPr>
        <w:pStyle w:val="Default"/>
        <w:ind w:left="-567" w:firstLine="567"/>
        <w:jc w:val="both"/>
        <w:rPr>
          <w:sz w:val="28"/>
          <w:szCs w:val="28"/>
        </w:rPr>
      </w:pPr>
      <w:r>
        <w:rPr>
          <w:sz w:val="28"/>
          <w:szCs w:val="28"/>
        </w:rPr>
        <w:t xml:space="preserve">7) повышение квалификации в соответствии с муниципальным правовым актом за счет средств местного бюджета; </w:t>
      </w:r>
    </w:p>
    <w:p>
      <w:pPr>
        <w:pStyle w:val="Default"/>
        <w:ind w:left="-567" w:firstLine="567"/>
        <w:jc w:val="both"/>
        <w:rPr>
          <w:sz w:val="28"/>
          <w:szCs w:val="28"/>
        </w:rPr>
      </w:pPr>
      <w:r>
        <w:rPr>
          <w:sz w:val="28"/>
          <w:szCs w:val="28"/>
        </w:rPr>
        <w:t xml:space="preserve">8) защиту своих персональных данных; </w:t>
      </w:r>
    </w:p>
    <w:p>
      <w:pPr>
        <w:pStyle w:val="Default"/>
        <w:ind w:left="-567" w:firstLine="567"/>
        <w:jc w:val="both"/>
        <w:rPr>
          <w:sz w:val="28"/>
          <w:szCs w:val="28"/>
        </w:rPr>
      </w:pPr>
      <w:r>
        <w:rPr>
          <w:sz w:val="28"/>
          <w:szCs w:val="28"/>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pPr>
        <w:pStyle w:val="Default"/>
        <w:ind w:left="-567" w:firstLine="567"/>
        <w:jc w:val="both"/>
        <w:rPr>
          <w:sz w:val="28"/>
          <w:szCs w:val="28"/>
        </w:rPr>
      </w:pPr>
      <w:r>
        <w:rPr>
          <w:sz w:val="28"/>
          <w:szCs w:val="28"/>
        </w:rPr>
        <w:t xml:space="preserve">10) объединение, включая право создавать профессиональные союзы, для защиты своих прав, социально-экономических и профессиональных интересов; </w:t>
      </w:r>
    </w:p>
    <w:p>
      <w:pPr>
        <w:pStyle w:val="Default"/>
        <w:ind w:left="-567" w:firstLine="567"/>
        <w:jc w:val="both"/>
        <w:rPr>
          <w:sz w:val="28"/>
          <w:szCs w:val="28"/>
        </w:rPr>
      </w:pPr>
      <w:r>
        <w:rPr>
          <w:sz w:val="28"/>
          <w:szCs w:val="28"/>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 </w:t>
      </w:r>
    </w:p>
    <w:p>
      <w:pPr>
        <w:pStyle w:val="Default"/>
        <w:ind w:left="-567" w:firstLine="567"/>
        <w:jc w:val="both"/>
        <w:rPr>
          <w:sz w:val="28"/>
          <w:szCs w:val="28"/>
        </w:rPr>
      </w:pPr>
      <w:r>
        <w:rPr>
          <w:sz w:val="28"/>
          <w:szCs w:val="28"/>
        </w:rPr>
        <w:t xml:space="preserve">12) пенсионное обеспечение в соответствии с законодательством Российской Федерации. </w:t>
      </w:r>
    </w:p>
    <w:p>
      <w:pPr>
        <w:pStyle w:val="Default"/>
        <w:ind w:left="-567" w:firstLine="567"/>
        <w:jc w:val="both"/>
        <w:rPr>
          <w:sz w:val="28"/>
          <w:szCs w:val="28"/>
        </w:rPr>
      </w:pPr>
      <w:r>
        <w:rPr>
          <w:sz w:val="28"/>
          <w:szCs w:val="28"/>
        </w:rPr>
        <w:t xml:space="preserve">3.8. Основные обязанности муниципального служащего: </w:t>
      </w:r>
    </w:p>
    <w:p>
      <w:pPr>
        <w:pStyle w:val="Default"/>
        <w:ind w:left="-567" w:firstLine="567"/>
        <w:jc w:val="both"/>
        <w:rPr>
          <w:sz w:val="28"/>
          <w:szCs w:val="28"/>
        </w:rPr>
      </w:pPr>
      <w:r>
        <w:rPr>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субъектов Российской Федерации, Устав муниципального образования «Капустиноярский сельсовет», иные муниципальные правовые акты и обеспечивать их исполнение; </w:t>
      </w:r>
    </w:p>
    <w:p>
      <w:pPr>
        <w:pStyle w:val="Default"/>
        <w:ind w:left="-567" w:firstLine="567"/>
        <w:jc w:val="both"/>
        <w:rPr>
          <w:sz w:val="28"/>
          <w:szCs w:val="28"/>
        </w:rPr>
      </w:pPr>
      <w:r>
        <w:rPr>
          <w:sz w:val="28"/>
          <w:szCs w:val="28"/>
        </w:rPr>
        <w:t xml:space="preserve">2) исполнять должностные обязанности в соответствии с должностной инструкцией; </w:t>
      </w:r>
    </w:p>
    <w:p>
      <w:pPr>
        <w:pStyle w:val="Default"/>
        <w:ind w:left="-567" w:firstLine="567"/>
        <w:jc w:val="both"/>
        <w:rPr>
          <w:sz w:val="28"/>
          <w:szCs w:val="28"/>
        </w:rPr>
      </w:pPr>
      <w:r>
        <w:rPr>
          <w:sz w:val="28"/>
          <w:szCs w:val="28"/>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pPr>
        <w:pStyle w:val="Default"/>
        <w:ind w:left="-567" w:firstLine="567"/>
        <w:jc w:val="both"/>
        <w:rPr>
          <w:sz w:val="28"/>
          <w:szCs w:val="28"/>
        </w:rPr>
      </w:pPr>
      <w:r>
        <w:rPr>
          <w:sz w:val="28"/>
          <w:szCs w:val="28"/>
        </w:rPr>
        <w:t xml:space="preserve">4) соблюдать установленные в соответствующем органе местного самоуправления правила внутреннего трудового распорядка, должностную инструкцию, порядок работы со служебной информацией; </w:t>
      </w:r>
    </w:p>
    <w:p>
      <w:pPr>
        <w:pStyle w:val="Default"/>
        <w:ind w:left="-567" w:firstLine="567"/>
        <w:jc w:val="both"/>
        <w:rPr>
          <w:sz w:val="28"/>
          <w:szCs w:val="28"/>
        </w:rPr>
      </w:pPr>
      <w:r>
        <w:rPr>
          <w:sz w:val="28"/>
          <w:szCs w:val="28"/>
        </w:rPr>
        <w:t xml:space="preserve">5) поддерживать уровень квалификации, необходимый для надлежащего исполнения должностных обязанностей; </w:t>
      </w:r>
    </w:p>
    <w:p>
      <w:pPr>
        <w:pStyle w:val="Default"/>
        <w:ind w:left="-567" w:firstLine="567"/>
        <w:jc w:val="both"/>
        <w:rPr>
          <w:sz w:val="28"/>
          <w:szCs w:val="28"/>
        </w:rPr>
      </w:pPr>
      <w:r>
        <w:rPr>
          <w:sz w:val="28"/>
          <w:szCs w:val="28"/>
        </w:rPr>
        <w:t xml:space="preserve">6) не разглашать сведения, составляющие государственную и иную охраняемую федеральными законами тайну, а также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pPr>
        <w:pStyle w:val="Default"/>
        <w:ind w:left="-567" w:firstLine="567"/>
        <w:jc w:val="both"/>
        <w:rPr>
          <w:sz w:val="28"/>
          <w:szCs w:val="28"/>
        </w:rPr>
      </w:pPr>
      <w:r>
        <w:rPr>
          <w:sz w:val="28"/>
          <w:szCs w:val="28"/>
        </w:rPr>
        <w:t xml:space="preserve">7) беречь государственное и муниципальное имущество, в том числе предоставленное для исполнения должностных обязанностей; </w:t>
      </w:r>
    </w:p>
    <w:p>
      <w:pPr>
        <w:pStyle w:val="Default"/>
        <w:ind w:left="-567" w:firstLine="567"/>
        <w:jc w:val="both"/>
        <w:rPr>
          <w:sz w:val="28"/>
          <w:szCs w:val="28"/>
        </w:rPr>
      </w:pPr>
      <w:r>
        <w:rPr>
          <w:sz w:val="28"/>
          <w:szCs w:val="28"/>
        </w:rPr>
        <w:t xml:space="preserve">8) представлять в установленном порядке предусмотренные законодательством Российской Федерации сведения о себе и членах своей семьи; </w:t>
      </w:r>
    </w:p>
    <w:p>
      <w:pPr>
        <w:pStyle w:val="Default"/>
        <w:ind w:left="-567" w:firstLine="567"/>
        <w:jc w:val="both"/>
        <w:rPr>
          <w:sz w:val="28"/>
          <w:szCs w:val="28"/>
        </w:rPr>
      </w:pPr>
      <w:r>
        <w:rPr>
          <w:sz w:val="28"/>
          <w:szCs w:val="28"/>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pPr>
        <w:pStyle w:val="Default"/>
        <w:ind w:left="-567" w:firstLine="567"/>
        <w:jc w:val="both"/>
        <w:rPr>
          <w:sz w:val="28"/>
          <w:szCs w:val="28"/>
        </w:rPr>
      </w:pPr>
      <w:r>
        <w:rPr>
          <w:sz w:val="28"/>
          <w:szCs w:val="28"/>
        </w:rPr>
        <w:t xml:space="preserve">10) соблюдать ограничения, выполнять обязательства, не нарушать запреты, которые установлены статьей 14 Федерального закона от 02.03.2007 № 25-ФЗ «О муниципальной службе в Российской Федерации» и другими федеральными законами; </w:t>
      </w:r>
    </w:p>
    <w:p>
      <w:pPr>
        <w:pStyle w:val="Default"/>
        <w:ind w:left="-567" w:firstLine="567"/>
        <w:jc w:val="both"/>
        <w:rPr>
          <w:sz w:val="28"/>
          <w:szCs w:val="28"/>
        </w:rPr>
      </w:pPr>
      <w:r>
        <w:rPr>
          <w:sz w:val="28"/>
          <w:szCs w:val="28"/>
        </w:rPr>
        <w:t xml:space="preserve">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pPr>
        <w:pStyle w:val="Default"/>
        <w:ind w:left="-567" w:firstLine="567"/>
        <w:jc w:val="both"/>
        <w:rPr>
          <w:sz w:val="28"/>
          <w:szCs w:val="28"/>
        </w:rPr>
      </w:pPr>
      <w:r>
        <w:rPr>
          <w:sz w:val="28"/>
          <w:szCs w:val="28"/>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pPr>
        <w:pStyle w:val="Default"/>
        <w:ind w:left="-567" w:firstLine="567"/>
        <w:jc w:val="both"/>
        <w:rPr>
          <w:sz w:val="28"/>
          <w:szCs w:val="28"/>
        </w:rPr>
      </w:pPr>
      <w:r>
        <w:rPr>
          <w:sz w:val="28"/>
          <w:szCs w:val="28"/>
        </w:rPr>
        <w:t xml:space="preserve">3.9. Прохождение муниципальной службы отражается в личном деле муниципального служащего. Личное дело муниципального служащего ведется Общим отделом специалистом  по правовым и кадровым вопросам администрации муниципального образования «Капустиноярский сельсовет», в порядке, установленном для ведения личного дела государственного гражданского служащего. </w:t>
      </w:r>
    </w:p>
    <w:p>
      <w:pPr>
        <w:pStyle w:val="Default"/>
        <w:ind w:left="-567" w:firstLine="567"/>
        <w:jc w:val="both"/>
        <w:rPr>
          <w:sz w:val="28"/>
          <w:szCs w:val="28"/>
        </w:rPr>
      </w:pPr>
      <w:r>
        <w:rPr>
          <w:sz w:val="28"/>
          <w:szCs w:val="28"/>
        </w:rPr>
        <w:t xml:space="preserve">3.10. В стаж муниципальной службы муниципального служащего включаются периоды работы (службы) в соответствии с действующим законодательством. </w:t>
      </w:r>
    </w:p>
    <w:p>
      <w:pPr>
        <w:pStyle w:val="Default"/>
        <w:ind w:left="-567" w:firstLine="567"/>
        <w:jc w:val="both"/>
        <w:rPr>
          <w:sz w:val="28"/>
          <w:szCs w:val="28"/>
        </w:rPr>
      </w:pPr>
      <w:r>
        <w:rPr>
          <w:sz w:val="28"/>
          <w:szCs w:val="28"/>
        </w:rPr>
        <w:t xml:space="preserve">3.11.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w:t>
      </w:r>
    </w:p>
    <w:p>
      <w:pPr>
        <w:pStyle w:val="Default"/>
        <w:ind w:left="-567" w:firstLine="567"/>
        <w:jc w:val="both"/>
        <w:rPr>
          <w:sz w:val="28"/>
          <w:szCs w:val="28"/>
        </w:rPr>
      </w:pPr>
      <w:r>
        <w:rPr>
          <w:sz w:val="28"/>
          <w:szCs w:val="28"/>
        </w:rPr>
        <w:t xml:space="preserve">3.12.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pPr>
        <w:pStyle w:val="Default"/>
        <w:ind w:left="-567" w:firstLine="567"/>
        <w:jc w:val="both"/>
        <w:rPr>
          <w:sz w:val="28"/>
          <w:szCs w:val="28"/>
        </w:rPr>
      </w:pPr>
      <w:r>
        <w:rPr>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Default"/>
        <w:ind w:left="-567" w:firstLine="567"/>
        <w:jc w:val="both"/>
        <w:rPr>
          <w:sz w:val="28"/>
          <w:szCs w:val="28"/>
        </w:rPr>
      </w:pPr>
      <w:r>
        <w:rPr>
          <w:sz w:val="28"/>
          <w:szCs w:val="28"/>
        </w:rPr>
        <w:t xml:space="preserve">Ежегодный оплачиваемый отпуск муниципального служащего состоит из основного оплачиваемого отпуска и дополнительных оплачиваемых отпусков. </w:t>
      </w:r>
    </w:p>
    <w:p>
      <w:pPr>
        <w:pStyle w:val="Default"/>
        <w:ind w:left="-567" w:firstLine="567"/>
        <w:jc w:val="both"/>
        <w:rPr>
          <w:sz w:val="28"/>
          <w:szCs w:val="28"/>
        </w:rPr>
      </w:pPr>
      <w:r>
        <w:rPr>
          <w:sz w:val="28"/>
          <w:szCs w:val="28"/>
        </w:rPr>
        <w:t xml:space="preserve">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 </w:t>
      </w:r>
    </w:p>
    <w:p>
      <w:pPr>
        <w:pStyle w:val="Default"/>
        <w:ind w:left="-567" w:firstLine="567"/>
        <w:jc w:val="both"/>
        <w:rPr>
          <w:sz w:val="28"/>
          <w:szCs w:val="28"/>
        </w:rPr>
      </w:pPr>
      <w:r>
        <w:rPr>
          <w:sz w:val="28"/>
          <w:szCs w:val="28"/>
        </w:rPr>
        <w:t xml:space="preserve">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 </w:t>
      </w:r>
    </w:p>
    <w:p>
      <w:pPr>
        <w:pStyle w:val="Default"/>
        <w:ind w:left="-567" w:firstLine="567"/>
        <w:jc w:val="both"/>
        <w:rPr>
          <w:sz w:val="28"/>
          <w:szCs w:val="28"/>
        </w:rPr>
      </w:pPr>
      <w:r>
        <w:rPr>
          <w:sz w:val="28"/>
          <w:szCs w:val="28"/>
        </w:rPr>
        <w:t xml:space="preserve">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 </w:t>
      </w:r>
    </w:p>
    <w:p>
      <w:pPr>
        <w:pStyle w:val="Default"/>
        <w:ind w:left="-567" w:firstLine="567"/>
        <w:jc w:val="both"/>
        <w:rPr>
          <w:sz w:val="28"/>
          <w:szCs w:val="28"/>
        </w:rPr>
      </w:pPr>
      <w:r>
        <w:rPr>
          <w:sz w:val="28"/>
          <w:szCs w:val="28"/>
        </w:rPr>
        <w:t xml:space="preserve">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w:t>
      </w:r>
    </w:p>
    <w:p>
      <w:pPr>
        <w:pStyle w:val="Default"/>
        <w:ind w:left="-567" w:firstLine="567"/>
        <w:jc w:val="both"/>
        <w:rPr>
          <w:sz w:val="28"/>
          <w:szCs w:val="28"/>
        </w:rPr>
      </w:pPr>
      <w:r>
        <w:rPr>
          <w:sz w:val="28"/>
          <w:szCs w:val="28"/>
        </w:rPr>
        <w:t xml:space="preserve">Муниципальному служащему предоставляется отпуск без сохранения денежного содержания в случаях, предусмотренных федеральными законами. </w:t>
      </w:r>
    </w:p>
    <w:p>
      <w:pPr>
        <w:pStyle w:val="Default"/>
        <w:ind w:left="-567" w:firstLine="567"/>
        <w:jc w:val="both"/>
        <w:rPr>
          <w:sz w:val="28"/>
          <w:szCs w:val="28"/>
        </w:rPr>
      </w:pPr>
      <w:r>
        <w:rPr>
          <w:sz w:val="28"/>
          <w:szCs w:val="28"/>
        </w:rPr>
        <w:t xml:space="preserve">3.13. Аттестация муниципального служащего проводится в целях определения его соответствия замещаемой должности муниципальной службы. </w:t>
      </w:r>
    </w:p>
    <w:p>
      <w:pPr>
        <w:pStyle w:val="Default"/>
        <w:ind w:left="-567" w:firstLine="567"/>
        <w:jc w:val="both"/>
        <w:rPr>
          <w:sz w:val="28"/>
          <w:szCs w:val="28"/>
        </w:rPr>
      </w:pPr>
      <w:r>
        <w:rPr>
          <w:sz w:val="28"/>
          <w:szCs w:val="28"/>
        </w:rPr>
        <w:t xml:space="preserve">Аттестация муниципального служащего проводится один раз в три года, в порядке, определяемом законодательством о муниципальной службе, положением о проведении аттестации, утвержденным Советом МО «Капустиноярский сельсовет». </w:t>
      </w:r>
    </w:p>
    <w:p>
      <w:pPr>
        <w:pStyle w:val="Default"/>
        <w:ind w:left="-567" w:firstLine="567"/>
        <w:jc w:val="center"/>
        <w:rPr>
          <w:b/>
          <w:b/>
          <w:bCs/>
          <w:sz w:val="28"/>
          <w:szCs w:val="28"/>
        </w:rPr>
      </w:pPr>
      <w:r>
        <w:rPr>
          <w:b/>
          <w:bCs/>
          <w:sz w:val="28"/>
          <w:szCs w:val="28"/>
        </w:rPr>
      </w:r>
    </w:p>
    <w:p>
      <w:pPr>
        <w:pStyle w:val="Default"/>
        <w:ind w:left="-567" w:firstLine="567"/>
        <w:jc w:val="center"/>
        <w:rPr>
          <w:b/>
          <w:b/>
          <w:bCs/>
          <w:sz w:val="28"/>
          <w:szCs w:val="28"/>
        </w:rPr>
      </w:pPr>
      <w:r>
        <w:rPr>
          <w:b/>
          <w:bCs/>
          <w:sz w:val="28"/>
          <w:szCs w:val="28"/>
        </w:rPr>
        <w:t>Глава IV. ПООЩРЕНИЕ МУНИЦИПАЛЬНЫХ СЛУЖАЩИХ</w:t>
      </w:r>
    </w:p>
    <w:p>
      <w:pPr>
        <w:pStyle w:val="Default"/>
        <w:ind w:left="-567" w:firstLine="567"/>
        <w:jc w:val="center"/>
        <w:rPr>
          <w:sz w:val="28"/>
          <w:szCs w:val="28"/>
        </w:rPr>
      </w:pPr>
      <w:r>
        <w:rPr>
          <w:sz w:val="28"/>
          <w:szCs w:val="28"/>
        </w:rPr>
      </w:r>
    </w:p>
    <w:p>
      <w:pPr>
        <w:pStyle w:val="Default"/>
        <w:ind w:left="-567" w:firstLine="567"/>
        <w:jc w:val="both"/>
        <w:rPr>
          <w:sz w:val="28"/>
          <w:szCs w:val="28"/>
        </w:rPr>
      </w:pPr>
      <w:r>
        <w:rPr>
          <w:sz w:val="28"/>
          <w:szCs w:val="28"/>
        </w:rPr>
        <w:t xml:space="preserve">4.1.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 </w:t>
      </w:r>
    </w:p>
    <w:p>
      <w:pPr>
        <w:pStyle w:val="Default"/>
        <w:ind w:left="-567" w:firstLine="567"/>
        <w:jc w:val="both"/>
        <w:rPr>
          <w:sz w:val="28"/>
          <w:szCs w:val="28"/>
        </w:rPr>
      </w:pPr>
      <w:r>
        <w:rPr>
          <w:sz w:val="28"/>
          <w:szCs w:val="28"/>
        </w:rPr>
        <w:t>1) объявление благодарности;</w:t>
      </w:r>
    </w:p>
    <w:p>
      <w:pPr>
        <w:pStyle w:val="Default"/>
        <w:ind w:left="-567" w:firstLine="567"/>
        <w:jc w:val="both"/>
        <w:rPr>
          <w:sz w:val="28"/>
          <w:szCs w:val="28"/>
        </w:rPr>
      </w:pPr>
      <w:r>
        <w:rPr>
          <w:sz w:val="28"/>
          <w:szCs w:val="28"/>
        </w:rPr>
        <w:t>2) награждение Благодарственным письмом Главы муниципального образования «Капустиноярский сельсовет»;</w:t>
      </w:r>
    </w:p>
    <w:p>
      <w:pPr>
        <w:pStyle w:val="Default"/>
        <w:ind w:left="-567" w:firstLine="567"/>
        <w:jc w:val="both"/>
        <w:rPr>
          <w:sz w:val="28"/>
          <w:szCs w:val="28"/>
        </w:rPr>
      </w:pPr>
      <w:r>
        <w:rPr>
          <w:sz w:val="28"/>
          <w:szCs w:val="28"/>
        </w:rPr>
        <w:t>3) награждение Почетной грамотой Главы муниципального образования «Капустиноярский сельсовет», с выплатой единовременного поощрения;</w:t>
      </w:r>
    </w:p>
    <w:p>
      <w:pPr>
        <w:pStyle w:val="Default"/>
        <w:ind w:left="-567" w:firstLine="567"/>
        <w:jc w:val="both"/>
        <w:rPr>
          <w:sz w:val="28"/>
          <w:szCs w:val="28"/>
        </w:rPr>
      </w:pPr>
      <w:r>
        <w:rPr>
          <w:sz w:val="28"/>
          <w:szCs w:val="28"/>
        </w:rPr>
        <w:t>4) награждение ценным или памятным подарком Главы муниципального образования «Капустиноярский сельсовет»;</w:t>
      </w:r>
    </w:p>
    <w:p>
      <w:pPr>
        <w:pStyle w:val="Default"/>
        <w:ind w:left="-567" w:firstLine="567"/>
        <w:jc w:val="both"/>
        <w:rPr>
          <w:sz w:val="28"/>
          <w:szCs w:val="28"/>
        </w:rPr>
      </w:pPr>
      <w:r>
        <w:rPr>
          <w:sz w:val="28"/>
          <w:szCs w:val="28"/>
        </w:rPr>
        <w:t>5) выплата единовременного поощрения в связи с выходом на трудовую пенсию (на государственную пенсию за выслугу лет);</w:t>
      </w:r>
    </w:p>
    <w:p>
      <w:pPr>
        <w:pStyle w:val="Default"/>
        <w:ind w:left="-567" w:firstLine="567"/>
        <w:jc w:val="both"/>
        <w:rPr>
          <w:sz w:val="28"/>
          <w:szCs w:val="28"/>
        </w:rPr>
      </w:pPr>
      <w:r>
        <w:rPr>
          <w:sz w:val="28"/>
          <w:szCs w:val="28"/>
        </w:rPr>
        <w:t>6) иные виды поощрения и награждения, предусмотренные законодательством Российской Федерации.</w:t>
      </w:r>
    </w:p>
    <w:p>
      <w:pPr>
        <w:pStyle w:val="Default"/>
        <w:ind w:left="-567" w:firstLine="567"/>
        <w:jc w:val="both"/>
        <w:rPr>
          <w:sz w:val="28"/>
          <w:szCs w:val="28"/>
        </w:rPr>
      </w:pPr>
      <w:r>
        <w:rPr>
          <w:sz w:val="28"/>
          <w:szCs w:val="28"/>
        </w:rPr>
        <w:t xml:space="preserve">4.2. Порядок и условия применения поощрений производится в соответствии с законодательством о муниципальной службе и правовыми актами органов местного самоуправления. </w:t>
      </w:r>
    </w:p>
    <w:p>
      <w:pPr>
        <w:pStyle w:val="Default"/>
        <w:ind w:left="-567" w:firstLine="567"/>
        <w:jc w:val="both"/>
        <w:rPr>
          <w:sz w:val="28"/>
          <w:szCs w:val="28"/>
        </w:rPr>
      </w:pPr>
      <w:r>
        <w:rPr>
          <w:sz w:val="28"/>
          <w:szCs w:val="28"/>
        </w:rPr>
        <w:t xml:space="preserve">Запись о поощрении вносится в трудовую книжку и личное дело муниципального служащего. </w:t>
      </w:r>
    </w:p>
    <w:p>
      <w:pPr>
        <w:pStyle w:val="Default"/>
        <w:ind w:left="-567" w:firstLine="567"/>
        <w:jc w:val="both"/>
        <w:rPr>
          <w:b/>
          <w:b/>
          <w:bCs/>
          <w:sz w:val="28"/>
          <w:szCs w:val="28"/>
        </w:rPr>
      </w:pPr>
      <w:r>
        <w:rPr>
          <w:b/>
          <w:bCs/>
          <w:sz w:val="28"/>
          <w:szCs w:val="28"/>
        </w:rPr>
      </w:r>
    </w:p>
    <w:p>
      <w:pPr>
        <w:pStyle w:val="Default"/>
        <w:ind w:left="-567" w:firstLine="567"/>
        <w:jc w:val="center"/>
        <w:rPr>
          <w:b/>
          <w:b/>
          <w:bCs/>
          <w:sz w:val="28"/>
          <w:szCs w:val="28"/>
        </w:rPr>
      </w:pPr>
      <w:r>
        <w:rPr>
          <w:b/>
          <w:bCs/>
          <w:sz w:val="28"/>
          <w:szCs w:val="28"/>
        </w:rPr>
        <w:t>Глава V. ПРЕКРАЩЕНИЕ МУНИЦИПАЛЬНОЙ СЛУЖБЫ</w:t>
      </w:r>
    </w:p>
    <w:p>
      <w:pPr>
        <w:pStyle w:val="Default"/>
        <w:ind w:left="-567" w:firstLine="567"/>
        <w:jc w:val="center"/>
        <w:rPr>
          <w:sz w:val="28"/>
          <w:szCs w:val="28"/>
        </w:rPr>
      </w:pPr>
      <w:r>
        <w:rPr>
          <w:sz w:val="28"/>
          <w:szCs w:val="28"/>
        </w:rPr>
      </w:r>
    </w:p>
    <w:p>
      <w:pPr>
        <w:pStyle w:val="Default"/>
        <w:ind w:left="-567" w:firstLine="567"/>
        <w:jc w:val="both"/>
        <w:rPr>
          <w:sz w:val="28"/>
          <w:szCs w:val="28"/>
        </w:rPr>
      </w:pPr>
      <w:r>
        <w:rPr>
          <w:sz w:val="28"/>
          <w:szCs w:val="28"/>
        </w:rPr>
        <w:t xml:space="preserve">5.1.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w:t>
      </w:r>
    </w:p>
    <w:p>
      <w:pPr>
        <w:pStyle w:val="Default"/>
        <w:ind w:left="-567" w:firstLine="567"/>
        <w:jc w:val="both"/>
        <w:rPr>
          <w:sz w:val="28"/>
          <w:szCs w:val="28"/>
        </w:rPr>
      </w:pPr>
      <w:r>
        <w:rPr>
          <w:sz w:val="28"/>
          <w:szCs w:val="28"/>
        </w:rPr>
        <w:t xml:space="preserve">1) достижения предельного возраста, установленного для замещения должности муниципальной службы; </w:t>
      </w:r>
    </w:p>
    <w:p>
      <w:pPr>
        <w:pStyle w:val="Default"/>
        <w:ind w:left="-567" w:firstLine="567"/>
        <w:jc w:val="both"/>
        <w:rPr>
          <w:sz w:val="28"/>
          <w:szCs w:val="28"/>
        </w:rPr>
      </w:pPr>
      <w:r>
        <w:rPr>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pPr>
        <w:pStyle w:val="Default"/>
        <w:ind w:left="-567" w:firstLine="567"/>
        <w:jc w:val="both"/>
        <w:rPr>
          <w:sz w:val="28"/>
          <w:szCs w:val="28"/>
        </w:rPr>
      </w:pPr>
      <w:r>
        <w:rPr>
          <w:sz w:val="28"/>
          <w:szCs w:val="28"/>
        </w:rPr>
        <w:t xml:space="preserve">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 </w:t>
      </w:r>
    </w:p>
    <w:p>
      <w:pPr>
        <w:pStyle w:val="Default"/>
        <w:ind w:left="-567" w:firstLine="567"/>
        <w:jc w:val="both"/>
        <w:rPr>
          <w:sz w:val="28"/>
          <w:szCs w:val="28"/>
        </w:rPr>
      </w:pPr>
      <w:r>
        <w:rPr>
          <w:sz w:val="28"/>
          <w:szCs w:val="28"/>
        </w:rPr>
        <w:t xml:space="preserve">4) применения административного наказания в виде дисквалификации. </w:t>
      </w:r>
    </w:p>
    <w:p>
      <w:pPr>
        <w:pStyle w:val="Default"/>
        <w:ind w:left="-567" w:firstLine="567"/>
        <w:jc w:val="both"/>
        <w:rPr>
          <w:sz w:val="28"/>
          <w:szCs w:val="28"/>
        </w:rPr>
      </w:pPr>
      <w:r>
        <w:rPr>
          <w:sz w:val="28"/>
          <w:szCs w:val="28"/>
        </w:rPr>
        <w:t xml:space="preserve">5.2. Выход на пенсию муниципального служащего осуществляется в порядке, установленном федеральным законом. </w:t>
      </w:r>
    </w:p>
    <w:p>
      <w:pPr>
        <w:pStyle w:val="Default"/>
        <w:ind w:left="-567" w:firstLine="567"/>
        <w:jc w:val="both"/>
        <w:rPr>
          <w:sz w:val="28"/>
          <w:szCs w:val="28"/>
        </w:rPr>
      </w:pPr>
      <w:r>
        <w:rPr>
          <w:sz w:val="28"/>
          <w:szCs w:val="28"/>
        </w:rPr>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Астраханской области. </w:t>
      </w:r>
    </w:p>
    <w:p>
      <w:pPr>
        <w:pStyle w:val="Default"/>
        <w:ind w:left="-567" w:firstLine="567"/>
        <w:jc w:val="both"/>
        <w:rPr>
          <w:sz w:val="28"/>
          <w:szCs w:val="28"/>
        </w:rPr>
      </w:pPr>
      <w:r>
        <w:rPr>
          <w:sz w:val="28"/>
          <w:szCs w:val="28"/>
        </w:rPr>
        <w:t xml:space="preserve">5.3. Муниципальные служащие, замещавшие должности муниципальной службы в администрации МО «Капустиноярский сельсовет», имеют право на получение пенсии за выслугу лет. </w:t>
      </w:r>
    </w:p>
    <w:p>
      <w:pPr>
        <w:pStyle w:val="Default"/>
        <w:ind w:left="-567" w:firstLine="567"/>
        <w:jc w:val="both"/>
        <w:rPr>
          <w:sz w:val="28"/>
          <w:szCs w:val="28"/>
        </w:rPr>
      </w:pPr>
      <w:r>
        <w:rPr>
          <w:sz w:val="28"/>
          <w:szCs w:val="28"/>
        </w:rPr>
      </w:r>
    </w:p>
    <w:p>
      <w:pPr>
        <w:pStyle w:val="Normal"/>
        <w:ind w:left="-567"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tLeast" w:line="300" w:before="0" w:after="0"/>
        <w:ind w:firstLine="708"/>
        <w:jc w:val="both"/>
        <w:rPr>
          <w:rFonts w:ascii="Times New Roman" w:hAnsi="Times New Roman" w:eastAsia="Times New Roman" w:cs="Times New Roman"/>
          <w:color w:val="222222"/>
          <w:sz w:val="28"/>
          <w:szCs w:val="28"/>
        </w:rPr>
      </w:pPr>
      <w:r>
        <w:rPr>
          <w:rFonts w:eastAsia="Times New Roman" w:cs="Times New Roman" w:ascii="Times New Roman" w:hAnsi="Times New Roman"/>
          <w:color w:val="222222"/>
          <w:sz w:val="28"/>
          <w:szCs w:val="28"/>
        </w:rPr>
        <w:t>Верно:</w:t>
      </w:r>
    </w:p>
    <w:p>
      <w:pPr>
        <w:pStyle w:val="Normal"/>
        <w:spacing w:lineRule="atLeast" w:line="300" w:before="150" w:after="150"/>
        <w:rPr>
          <w:rFonts w:ascii="Times New Roman" w:hAnsi="Times New Roman" w:eastAsia="Times New Roman" w:cs="Times New Roman"/>
          <w:color w:val="222222"/>
          <w:sz w:val="28"/>
          <w:szCs w:val="28"/>
        </w:rPr>
      </w:pPr>
      <w:r>
        <w:rPr>
          <w:rFonts w:eastAsia="Times New Roman" w:cs="Times New Roman" w:ascii="Times New Roman" w:hAnsi="Times New Roman"/>
          <w:color w:val="222222"/>
          <w:sz w:val="28"/>
          <w:szCs w:val="28"/>
        </w:rPr>
      </w:r>
    </w:p>
    <w:p>
      <w:pPr>
        <w:pStyle w:val="Normal"/>
        <w:rPr/>
      </w:pPr>
      <w:r>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9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65df"/>
    <w:pPr>
      <w:widowControl/>
      <w:bidi w:val="0"/>
      <w:spacing w:lineRule="auto" w:line="276" w:before="0" w:after="200"/>
      <w:jc w:val="left"/>
    </w:pPr>
    <w:rPr>
      <w:rFonts w:eastAsia="" w:eastAsiaTheme="minorEastAsia" w:ascii="Calibri" w:hAnsi="Calibri" w:cs=""/>
      <w:color w:val="auto"/>
      <w:sz w:val="22"/>
      <w:szCs w:val="22"/>
      <w:lang w:eastAsia="ru-RU" w:val="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Lucida Sans Unicode"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Default" w:customStyle="1">
    <w:name w:val="Default"/>
    <w:qFormat/>
    <w:rsid w:val="001765df"/>
    <w:pPr>
      <w:widowControl/>
      <w:bidi w:val="0"/>
      <w:spacing w:lineRule="auto" w:line="240" w:before="0" w:after="0"/>
      <w:jc w:val="left"/>
    </w:pPr>
    <w:rPr>
      <w:rFonts w:ascii="Times New Roman" w:hAnsi="Times New Roman" w:cs="Times New Roman" w:eastAsia="Calibri"/>
      <w:color w:val="000000"/>
      <w:sz w:val="24"/>
      <w:szCs w:val="24"/>
      <w:lang w:val="ru-RU" w:eastAsia="en-US" w:bidi="ar-SA"/>
    </w:rPr>
  </w:style>
  <w:style w:type="paragraph" w:styleId="Standard" w:customStyle="1">
    <w:name w:val="Standard"/>
    <w:qFormat/>
    <w:rsid w:val="001765df"/>
    <w:pPr>
      <w:widowControl/>
      <w:suppressAutoHyphens w:val="true"/>
      <w:bidi w:val="0"/>
      <w:spacing w:lineRule="auto" w:line="240" w:before="0" w:after="0"/>
      <w:jc w:val="left"/>
      <w:textAlignment w:val="baseline"/>
    </w:pPr>
    <w:rPr>
      <w:rFonts w:ascii="Liberation Serif" w:hAnsi="Liberation Serif" w:eastAsia="Lucida Sans Unicode" w:cs="Mangal"/>
      <w:color w:val="auto"/>
      <w:sz w:val="24"/>
      <w:szCs w:val="24"/>
      <w:lang w:eastAsia="zh-CN" w:bidi="hi-IN" w:val="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LibreOffice/5.2.0.4$Windows_x86 LibreOffice_project/066b007f5ebcc236395c7d282ba488bca6720265</Application>
  <Pages>11</Pages>
  <Words>2793</Words>
  <Characters>21570</Characters>
  <CharactersWithSpaces>24496</CharactersWithSpaces>
  <Paragraphs>141</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2018-03-12T06:33:00Z</dcterms:created>
  <dc:creator>Admin</dc:creator>
  <dc:description/>
  <dc:language>ru-RU</dc:language>
  <cp:lastModifiedBy/>
  <dcterms:modified xsi:type="dcterms:W3CDTF">2018-03-12T15:15:18Z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