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F" w:rsidRPr="00B81104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8349F" w:rsidRPr="00B81104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Капустиноярский</w:t>
      </w:r>
      <w:proofErr w:type="spellEnd"/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28349F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</w:t>
      </w:r>
      <w:proofErr w:type="spellEnd"/>
      <w:r w:rsidRPr="00B8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Астраханской области.</w:t>
      </w:r>
    </w:p>
    <w:p w:rsidR="0028349F" w:rsidRPr="00911DC9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A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349F" w:rsidRPr="001A7A8B" w:rsidRDefault="0028349F" w:rsidP="0028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49F" w:rsidRPr="00DA244B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 09 </w:t>
      </w:r>
      <w:r w:rsidRPr="00D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 </w:t>
      </w:r>
      <w:r w:rsidRPr="00D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44.</w:t>
      </w:r>
      <w:bookmarkStart w:id="0" w:name="_GoBack"/>
      <w:bookmarkEnd w:id="0"/>
    </w:p>
    <w:p w:rsidR="0028349F" w:rsidRPr="001A7A8B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 Совета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</w:p>
    <w:p w:rsidR="0028349F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№ 32 от 22 декабря 2017 года.</w:t>
      </w:r>
    </w:p>
    <w:p w:rsidR="0028349F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Совета муниципального образования                          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№ 32 от 22.12.2017 года « Об установлении ставки земельного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относящиеся к категории особо охраняемых природных территорий» которое распространялось на правоотношения  возникшие с 01.01.2018 года и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Налоговым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6 октября 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 самоуправления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Федерации», Уставом МО 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Совет МО «</w:t>
      </w:r>
      <w:proofErr w:type="spellStart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9F" w:rsidRPr="001A7A8B" w:rsidRDefault="0028349F" w:rsidP="0028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tabs>
          <w:tab w:val="center" w:pos="467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8349F" w:rsidRPr="00911DC9" w:rsidRDefault="0028349F" w:rsidP="0028349F">
      <w:pPr>
        <w:tabs>
          <w:tab w:val="center" w:pos="467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образования « </w:t>
      </w:r>
      <w:proofErr w:type="spellStart"/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№ 32 от 22.12.2017</w:t>
      </w:r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 Об установлении ставки земельного </w:t>
      </w:r>
      <w:proofErr w:type="gramStart"/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относящиеся к категории особо охраняемых природных территорий» отменить и считать утратившим силу.</w:t>
      </w:r>
    </w:p>
    <w:p w:rsidR="0028349F" w:rsidRPr="006A4E1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Налоговые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относящиеся к </w:t>
      </w:r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 основании Решения Совета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от  27. 11.2019 года за № 24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положения о земельном налогообложении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действие которого распространяется на правоотношения возникшие с 01.01.2020 года.</w:t>
      </w: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Pr="006A4E1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администрации:</w:t>
      </w: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16 Налогового кодекса Российской Федерации направить копию настоящего Решения Совета в Министерство финансов Астраханской области, Межрайонную инспекцию Федеральной налоговой службы России № 4 по Астраханской области.</w:t>
      </w: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</w:t>
      </w:r>
      <w:r w:rsidRPr="00911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направить в адрес</w:t>
      </w:r>
      <w:r w:rsidRPr="00911D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« Дирекции</w:t>
      </w:r>
      <w:r w:rsidRPr="00911DC9">
        <w:rPr>
          <w:rFonts w:ascii="Times New Roman" w:hAnsi="Times New Roman" w:cs="Times New Roman"/>
          <w:color w:val="00000A"/>
          <w:sz w:val="28"/>
          <w:szCs w:val="28"/>
        </w:rPr>
        <w:t xml:space="preserve"> для обеспечения функционирования  природного парка  Астраханской области «Волго-</w:t>
      </w:r>
      <w:proofErr w:type="spellStart"/>
      <w:r w:rsidRPr="00911DC9">
        <w:rPr>
          <w:rFonts w:ascii="Times New Roman" w:hAnsi="Times New Roman" w:cs="Times New Roman"/>
          <w:color w:val="00000A"/>
          <w:sz w:val="28"/>
          <w:szCs w:val="28"/>
        </w:rPr>
        <w:t>Ахтубинское</w:t>
      </w:r>
      <w:proofErr w:type="spellEnd"/>
      <w:r w:rsidRPr="00911DC9">
        <w:rPr>
          <w:rFonts w:ascii="Times New Roman" w:hAnsi="Times New Roman" w:cs="Times New Roman"/>
          <w:color w:val="00000A"/>
          <w:sz w:val="28"/>
          <w:szCs w:val="28"/>
        </w:rPr>
        <w:t xml:space="preserve"> междуречье» и государственного природного заказника «Пески Беркли» Астраханской области» </w:t>
      </w:r>
      <w:r w:rsidRPr="0091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349F" w:rsidRPr="00911DC9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 сайте администрации 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данного решения оставляю за собой.</w:t>
      </w:r>
    </w:p>
    <w:p w:rsidR="0028349F" w:rsidRDefault="0028349F" w:rsidP="0028349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Pr="001A7A8B" w:rsidRDefault="0028349F" w:rsidP="0028349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Pr="001A7A8B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8349F" w:rsidRPr="001A7A8B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1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  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49F" w:rsidRPr="001A7A8B" w:rsidRDefault="0028349F" w:rsidP="0028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9F" w:rsidRDefault="0028349F" w:rsidP="002834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39"/>
    <w:rsid w:val="0028349F"/>
    <w:rsid w:val="003D3743"/>
    <w:rsid w:val="00642339"/>
    <w:rsid w:val="006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2020-07-14T05:37:00Z</dcterms:created>
  <dcterms:modified xsi:type="dcterms:W3CDTF">2020-07-14T05:37:00Z</dcterms:modified>
</cp:coreProperties>
</file>