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63" w:rsidRPr="00CB0F90" w:rsidRDefault="00D34463" w:rsidP="00D34463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D34463" w:rsidRPr="00E16EBE" w:rsidRDefault="00D34463" w:rsidP="00E16EBE">
      <w:pPr>
        <w:jc w:val="center"/>
        <w:rPr>
          <w:w w:val="135"/>
        </w:rPr>
      </w:pPr>
      <w:r w:rsidRPr="00E16EBE">
        <w:rPr>
          <w:w w:val="135"/>
        </w:rPr>
        <w:t>АДМИНИСТРАЦИЯ</w:t>
      </w:r>
    </w:p>
    <w:p w:rsidR="00D34463" w:rsidRPr="00E16EBE" w:rsidRDefault="00D34463" w:rsidP="00E16EBE">
      <w:pPr>
        <w:jc w:val="center"/>
        <w:rPr>
          <w:w w:val="135"/>
        </w:rPr>
      </w:pPr>
      <w:r w:rsidRPr="00E16EBE">
        <w:rPr>
          <w:w w:val="135"/>
        </w:rPr>
        <w:t>МУНИЦИПАЛЬНОГО ОБРАЗОВАНИЯ «КАПУСТИНОЯРСКИЙ СЕЛЬСОВЕТ» АХТУБИНСКОГО РАЙОНА  АСТРАХАНСКОЙ ОБЛАСТИ.</w:t>
      </w:r>
    </w:p>
    <w:p w:rsidR="00D34463" w:rsidRPr="00CB0F90" w:rsidRDefault="00D34463" w:rsidP="00E16EBE">
      <w:pPr>
        <w:jc w:val="center"/>
        <w:rPr>
          <w:w w:val="135"/>
        </w:rPr>
      </w:pPr>
    </w:p>
    <w:p w:rsidR="00D34463" w:rsidRPr="00CB0F90" w:rsidRDefault="00D34463" w:rsidP="00E16EBE">
      <w:pPr>
        <w:jc w:val="center"/>
        <w:rPr>
          <w:w w:val="135"/>
          <w:sz w:val="28"/>
          <w:szCs w:val="28"/>
        </w:rPr>
      </w:pPr>
      <w:proofErr w:type="gramStart"/>
      <w:r w:rsidRPr="00CB0F90">
        <w:rPr>
          <w:w w:val="135"/>
          <w:sz w:val="28"/>
          <w:szCs w:val="28"/>
        </w:rPr>
        <w:t>П</w:t>
      </w:r>
      <w:proofErr w:type="gramEnd"/>
      <w:r w:rsidRPr="00CB0F90">
        <w:rPr>
          <w:w w:val="135"/>
          <w:sz w:val="28"/>
          <w:szCs w:val="28"/>
        </w:rPr>
        <w:t xml:space="preserve"> О С Т А Н О В Л Е Н И Е</w:t>
      </w:r>
      <w:r w:rsidR="00E16EBE">
        <w:rPr>
          <w:w w:val="135"/>
          <w:sz w:val="28"/>
          <w:szCs w:val="28"/>
        </w:rPr>
        <w:t>.</w:t>
      </w:r>
    </w:p>
    <w:p w:rsidR="00D34463" w:rsidRPr="00CB0F90" w:rsidRDefault="00D34463" w:rsidP="00D34463">
      <w:pPr>
        <w:shd w:val="clear" w:color="auto" w:fill="FFFFFF"/>
        <w:ind w:left="62"/>
        <w:jc w:val="center"/>
        <w:rPr>
          <w:b/>
          <w:color w:val="000000"/>
          <w:w w:val="135"/>
        </w:rPr>
      </w:pPr>
    </w:p>
    <w:p w:rsidR="00D34463" w:rsidRPr="00CB0F90" w:rsidRDefault="00D34463" w:rsidP="00D34463">
      <w:pPr>
        <w:shd w:val="clear" w:color="auto" w:fill="FFFFFF"/>
        <w:ind w:left="62"/>
        <w:rPr>
          <w:w w:val="135"/>
        </w:rPr>
      </w:pPr>
    </w:p>
    <w:p w:rsidR="00D34463" w:rsidRDefault="00E16EBE" w:rsidP="00D34463">
      <w:pPr>
        <w:shd w:val="clear" w:color="auto" w:fill="FFFFFF"/>
        <w:ind w:left="62"/>
        <w:rPr>
          <w:color w:val="000000"/>
          <w:w w:val="135"/>
        </w:rPr>
      </w:pPr>
      <w:r>
        <w:rPr>
          <w:w w:val="135"/>
        </w:rPr>
        <w:t>14</w:t>
      </w:r>
      <w:r w:rsidR="00312A58">
        <w:rPr>
          <w:w w:val="135"/>
        </w:rPr>
        <w:t>.07</w:t>
      </w:r>
      <w:r w:rsidR="00D34463">
        <w:rPr>
          <w:w w:val="135"/>
        </w:rPr>
        <w:t xml:space="preserve">.2020                         </w:t>
      </w:r>
      <w:r w:rsidR="00D34463" w:rsidRPr="00CB0F90">
        <w:rPr>
          <w:w w:val="135"/>
        </w:rPr>
        <w:t xml:space="preserve">                                                      №</w:t>
      </w:r>
      <w:r>
        <w:rPr>
          <w:w w:val="135"/>
        </w:rPr>
        <w:t xml:space="preserve">  26</w:t>
      </w:r>
      <w:r w:rsidR="00D34463">
        <w:rPr>
          <w:w w:val="135"/>
        </w:rPr>
        <w:t xml:space="preserve">        </w:t>
      </w:r>
      <w:r>
        <w:rPr>
          <w:w w:val="135"/>
        </w:rPr>
        <w:t xml:space="preserve">  </w:t>
      </w:r>
      <w:r w:rsidR="00D34463">
        <w:rPr>
          <w:w w:val="135"/>
        </w:rPr>
        <w:t xml:space="preserve">    </w:t>
      </w:r>
      <w:r w:rsidR="00D34463">
        <w:rPr>
          <w:color w:val="000000"/>
          <w:w w:val="135"/>
        </w:rPr>
        <w:t>с. Капустин Яр.</w:t>
      </w:r>
    </w:p>
    <w:p w:rsidR="00D34463" w:rsidRPr="00F0097D" w:rsidRDefault="00D34463" w:rsidP="00D34463">
      <w:pPr>
        <w:shd w:val="clear" w:color="auto" w:fill="FFFFFF"/>
        <w:ind w:left="62"/>
      </w:pPr>
    </w:p>
    <w:p w:rsidR="00D34463" w:rsidRPr="00471875" w:rsidRDefault="00D34463" w:rsidP="00D34463">
      <w:pPr>
        <w:rPr>
          <w:b/>
        </w:rPr>
      </w:pPr>
      <w:r>
        <w:rPr>
          <w:b/>
        </w:rPr>
        <w:t>Об утверждении а</w:t>
      </w:r>
      <w:r w:rsidRPr="00471875">
        <w:rPr>
          <w:b/>
        </w:rPr>
        <w:t xml:space="preserve">дминистративного регламента </w:t>
      </w:r>
    </w:p>
    <w:p w:rsidR="00D34463" w:rsidRPr="00471875" w:rsidRDefault="00D34463" w:rsidP="00D34463">
      <w:pPr>
        <w:rPr>
          <w:b/>
        </w:rPr>
      </w:pPr>
      <w:r>
        <w:rPr>
          <w:b/>
        </w:rPr>
        <w:t>предоставления</w:t>
      </w:r>
      <w:r w:rsidRPr="00471875">
        <w:rPr>
          <w:b/>
        </w:rPr>
        <w:t xml:space="preserve"> муниципальной услуги по даче </w:t>
      </w:r>
    </w:p>
    <w:p w:rsidR="00D34463" w:rsidRPr="00471875" w:rsidRDefault="00D34463" w:rsidP="00D34463">
      <w:pPr>
        <w:rPr>
          <w:b/>
        </w:rPr>
      </w:pPr>
      <w:r w:rsidRPr="00471875">
        <w:rPr>
          <w:b/>
        </w:rPr>
        <w:t xml:space="preserve">письменных разъяснений налогоплательщикам </w:t>
      </w:r>
      <w:proofErr w:type="gramStart"/>
      <w:r w:rsidRPr="00471875">
        <w:rPr>
          <w:b/>
        </w:rPr>
        <w:t>по</w:t>
      </w:r>
      <w:proofErr w:type="gramEnd"/>
      <w:r w:rsidRPr="00471875">
        <w:rPr>
          <w:b/>
        </w:rPr>
        <w:t xml:space="preserve"> </w:t>
      </w:r>
    </w:p>
    <w:p w:rsidR="00D34463" w:rsidRDefault="00D34463" w:rsidP="00D34463">
      <w:pPr>
        <w:rPr>
          <w:b/>
        </w:rPr>
      </w:pPr>
      <w:r w:rsidRPr="00471875">
        <w:rPr>
          <w:b/>
        </w:rPr>
        <w:t xml:space="preserve">вопросам применения </w:t>
      </w:r>
      <w:proofErr w:type="gramStart"/>
      <w:r w:rsidRPr="00471875">
        <w:rPr>
          <w:b/>
        </w:rPr>
        <w:t>муниципальных</w:t>
      </w:r>
      <w:proofErr w:type="gramEnd"/>
      <w:r w:rsidRPr="00471875">
        <w:rPr>
          <w:b/>
        </w:rPr>
        <w:t xml:space="preserve"> </w:t>
      </w:r>
      <w:r>
        <w:rPr>
          <w:b/>
        </w:rPr>
        <w:t xml:space="preserve">нормативных </w:t>
      </w:r>
    </w:p>
    <w:p w:rsidR="00D34463" w:rsidRDefault="00D34463" w:rsidP="00D34463">
      <w:pPr>
        <w:rPr>
          <w:b/>
        </w:rPr>
      </w:pPr>
      <w:r w:rsidRPr="00471875">
        <w:rPr>
          <w:b/>
        </w:rPr>
        <w:t>правовых</w:t>
      </w:r>
      <w:r>
        <w:rPr>
          <w:b/>
        </w:rPr>
        <w:t xml:space="preserve"> </w:t>
      </w:r>
      <w:r w:rsidRPr="00471875">
        <w:rPr>
          <w:b/>
        </w:rPr>
        <w:t xml:space="preserve">актов о </w:t>
      </w:r>
      <w:r>
        <w:rPr>
          <w:b/>
        </w:rPr>
        <w:t xml:space="preserve">местных </w:t>
      </w:r>
      <w:r w:rsidRPr="00471875">
        <w:rPr>
          <w:b/>
        </w:rPr>
        <w:t>налогах и сборах</w:t>
      </w:r>
    </w:p>
    <w:p w:rsidR="00D34463" w:rsidRPr="00F0097D" w:rsidRDefault="00D34463" w:rsidP="00D34463"/>
    <w:p w:rsidR="00D34463" w:rsidRDefault="00D34463" w:rsidP="00D34463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администрация муниципального образования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 района  Астраханской </w:t>
      </w:r>
      <w:r w:rsidRPr="00F0097D">
        <w:rPr>
          <w:sz w:val="28"/>
          <w:szCs w:val="28"/>
        </w:rPr>
        <w:t xml:space="preserve"> области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34463" w:rsidRPr="00F0097D" w:rsidRDefault="00D34463" w:rsidP="00D34463">
      <w:pPr>
        <w:ind w:firstLine="708"/>
        <w:jc w:val="both"/>
        <w:rPr>
          <w:sz w:val="28"/>
          <w:szCs w:val="28"/>
        </w:rPr>
      </w:pPr>
    </w:p>
    <w:p w:rsidR="00D34463" w:rsidRDefault="00D34463" w:rsidP="00D34463">
      <w:pPr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D34463" w:rsidRPr="00514575" w:rsidRDefault="00D34463" w:rsidP="00D34463">
      <w:pPr>
        <w:rPr>
          <w:b/>
          <w:sz w:val="28"/>
          <w:szCs w:val="28"/>
        </w:rPr>
      </w:pPr>
    </w:p>
    <w:p w:rsidR="00D34463" w:rsidRPr="00471875" w:rsidRDefault="00D34463" w:rsidP="00D34463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r w:rsidRPr="00292BE5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292BE5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292BE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292BE5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292BE5">
        <w:rPr>
          <w:rFonts w:ascii="Times New Roman" w:hAnsi="Times New Roman"/>
          <w:sz w:val="28"/>
          <w:szCs w:val="28"/>
        </w:rPr>
        <w:t xml:space="preserve">  района  Астраханской  </w:t>
      </w:r>
      <w:r w:rsidRPr="00292BE5">
        <w:rPr>
          <w:rFonts w:ascii="Times New Roman" w:hAnsi="Times New Roman"/>
          <w:bCs/>
          <w:sz w:val="28"/>
          <w:szCs w:val="28"/>
        </w:rPr>
        <w:t xml:space="preserve">  области</w:t>
      </w:r>
      <w:r w:rsidRPr="0047187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«Дача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34463" w:rsidRPr="00471875" w:rsidRDefault="00E16EBE" w:rsidP="00D34463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34463" w:rsidRPr="00471875">
        <w:rPr>
          <w:rFonts w:ascii="Times New Roman" w:hAnsi="Times New Roman"/>
          <w:sz w:val="28"/>
          <w:szCs w:val="28"/>
        </w:rPr>
        <w:t>разме</w:t>
      </w:r>
      <w:r w:rsidR="00D34463">
        <w:rPr>
          <w:rFonts w:ascii="Times New Roman" w:hAnsi="Times New Roman"/>
          <w:sz w:val="28"/>
          <w:szCs w:val="28"/>
        </w:rPr>
        <w:t>стить на официальном сайте М</w:t>
      </w:r>
      <w:r w:rsidR="00D34463" w:rsidRPr="00292BE5">
        <w:rPr>
          <w:rFonts w:ascii="Times New Roman" w:hAnsi="Times New Roman"/>
          <w:sz w:val="28"/>
          <w:szCs w:val="28"/>
        </w:rPr>
        <w:t xml:space="preserve">О « </w:t>
      </w:r>
      <w:proofErr w:type="spellStart"/>
      <w:r w:rsidR="00D34463" w:rsidRPr="00292BE5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D34463" w:rsidRPr="00292BE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D34463" w:rsidRPr="00292BE5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D34463" w:rsidRPr="00292BE5">
        <w:rPr>
          <w:rFonts w:ascii="Times New Roman" w:hAnsi="Times New Roman"/>
          <w:sz w:val="28"/>
          <w:szCs w:val="28"/>
        </w:rPr>
        <w:t xml:space="preserve">  района  Астраханской  области.</w:t>
      </w:r>
    </w:p>
    <w:p w:rsidR="00D34463" w:rsidRPr="00471875" w:rsidRDefault="00D34463" w:rsidP="00D34463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D34463" w:rsidRPr="00471875" w:rsidRDefault="00D34463" w:rsidP="00D34463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34463" w:rsidRDefault="00D34463" w:rsidP="00D34463">
      <w:pPr>
        <w:jc w:val="both"/>
        <w:rPr>
          <w:sz w:val="28"/>
          <w:szCs w:val="28"/>
        </w:rPr>
      </w:pPr>
    </w:p>
    <w:p w:rsidR="00D34463" w:rsidRPr="00F0097D" w:rsidRDefault="00D34463" w:rsidP="00D34463">
      <w:pPr>
        <w:jc w:val="both"/>
        <w:rPr>
          <w:sz w:val="28"/>
          <w:szCs w:val="28"/>
        </w:rPr>
      </w:pPr>
    </w:p>
    <w:p w:rsidR="00D34463" w:rsidRDefault="00D34463" w:rsidP="00D344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В. В. </w:t>
      </w:r>
      <w:proofErr w:type="spellStart"/>
      <w:r>
        <w:rPr>
          <w:sz w:val="28"/>
          <w:szCs w:val="28"/>
        </w:rPr>
        <w:t>Юмагулов</w:t>
      </w:r>
      <w:proofErr w:type="spellEnd"/>
      <w:r>
        <w:rPr>
          <w:sz w:val="28"/>
          <w:szCs w:val="28"/>
        </w:rPr>
        <w:t>.</w:t>
      </w:r>
    </w:p>
    <w:p w:rsidR="00D34463" w:rsidRPr="00D4340D" w:rsidRDefault="00D34463" w:rsidP="00D34463">
      <w:pPr>
        <w:tabs>
          <w:tab w:val="left" w:pos="993"/>
        </w:tabs>
        <w:jc w:val="both"/>
        <w:rPr>
          <w:sz w:val="28"/>
          <w:szCs w:val="28"/>
        </w:rPr>
      </w:pPr>
    </w:p>
    <w:p w:rsidR="00D34463" w:rsidRDefault="00D34463" w:rsidP="00D34463">
      <w:pPr>
        <w:tabs>
          <w:tab w:val="left" w:pos="993"/>
        </w:tabs>
        <w:jc w:val="both"/>
        <w:rPr>
          <w:sz w:val="28"/>
          <w:szCs w:val="28"/>
        </w:rPr>
      </w:pPr>
    </w:p>
    <w:p w:rsidR="00312A58" w:rsidRDefault="00312A58" w:rsidP="00D34463">
      <w:pPr>
        <w:tabs>
          <w:tab w:val="left" w:pos="993"/>
        </w:tabs>
        <w:jc w:val="both"/>
        <w:rPr>
          <w:sz w:val="28"/>
          <w:szCs w:val="28"/>
        </w:rPr>
      </w:pPr>
    </w:p>
    <w:p w:rsidR="00312A58" w:rsidRDefault="00312A58" w:rsidP="00D34463">
      <w:pPr>
        <w:tabs>
          <w:tab w:val="left" w:pos="993"/>
        </w:tabs>
        <w:jc w:val="both"/>
        <w:rPr>
          <w:sz w:val="28"/>
          <w:szCs w:val="28"/>
        </w:rPr>
      </w:pPr>
    </w:p>
    <w:p w:rsidR="00312A58" w:rsidRDefault="00312A58" w:rsidP="00D34463">
      <w:pPr>
        <w:tabs>
          <w:tab w:val="left" w:pos="993"/>
        </w:tabs>
        <w:jc w:val="both"/>
        <w:rPr>
          <w:sz w:val="28"/>
          <w:szCs w:val="28"/>
        </w:rPr>
      </w:pPr>
    </w:p>
    <w:p w:rsidR="00312A58" w:rsidRDefault="00312A58" w:rsidP="00D34463">
      <w:pPr>
        <w:tabs>
          <w:tab w:val="left" w:pos="993"/>
        </w:tabs>
        <w:jc w:val="both"/>
        <w:rPr>
          <w:sz w:val="28"/>
          <w:szCs w:val="28"/>
        </w:rPr>
      </w:pPr>
    </w:p>
    <w:p w:rsidR="00E16EBE" w:rsidRDefault="00E16EBE" w:rsidP="00D34463">
      <w:pPr>
        <w:jc w:val="right"/>
      </w:pPr>
    </w:p>
    <w:p w:rsidR="00D34463" w:rsidRPr="00F0097D" w:rsidRDefault="00D34463" w:rsidP="00D34463">
      <w:pPr>
        <w:jc w:val="right"/>
      </w:pPr>
      <w:r w:rsidRPr="00F0097D">
        <w:lastRenderedPageBreak/>
        <w:t xml:space="preserve">Приложение </w:t>
      </w:r>
    </w:p>
    <w:p w:rsidR="00D34463" w:rsidRPr="00F0097D" w:rsidRDefault="00D34463" w:rsidP="00D34463">
      <w:pPr>
        <w:jc w:val="right"/>
      </w:pPr>
      <w:r w:rsidRPr="00F0097D">
        <w:t>к постановлению администрации</w:t>
      </w:r>
    </w:p>
    <w:p w:rsidR="00D34463" w:rsidRPr="00F0097D" w:rsidRDefault="00D34463" w:rsidP="00D34463">
      <w:pPr>
        <w:jc w:val="right"/>
      </w:pPr>
      <w:r w:rsidRPr="00F0097D">
        <w:t xml:space="preserve">МО </w:t>
      </w:r>
      <w:r>
        <w:t>«</w:t>
      </w:r>
      <w:proofErr w:type="spellStart"/>
      <w:r>
        <w:t>Капустиноярский</w:t>
      </w:r>
      <w:proofErr w:type="spellEnd"/>
      <w:r>
        <w:t xml:space="preserve"> сельсовет»</w:t>
      </w:r>
    </w:p>
    <w:p w:rsidR="00D34463" w:rsidRPr="00F0097D" w:rsidRDefault="00D34463" w:rsidP="00D34463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>
        <w:t xml:space="preserve">        </w:t>
      </w:r>
      <w:r w:rsidR="00E16EBE">
        <w:t>от «14</w:t>
      </w:r>
      <w:r w:rsidR="006C1379">
        <w:t xml:space="preserve">»  июля  </w:t>
      </w:r>
      <w:r>
        <w:t>2020</w:t>
      </w:r>
      <w:r w:rsidRPr="00F0097D">
        <w:t xml:space="preserve"> г.  №</w:t>
      </w:r>
      <w:r w:rsidR="00E16EBE">
        <w:t xml:space="preserve">  26</w:t>
      </w:r>
    </w:p>
    <w:p w:rsidR="00D34463" w:rsidRPr="00F0097D" w:rsidRDefault="00D34463" w:rsidP="00D34463">
      <w:pPr>
        <w:ind w:firstLine="5580"/>
      </w:pPr>
    </w:p>
    <w:p w:rsidR="00D34463" w:rsidRPr="00F0097D" w:rsidRDefault="00D34463" w:rsidP="00D34463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D34463" w:rsidRPr="00F0097D" w:rsidRDefault="00D34463" w:rsidP="00D3446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Pr="00F0097D">
        <w:rPr>
          <w:b/>
          <w:sz w:val="28"/>
          <w:szCs w:val="28"/>
        </w:rPr>
        <w:t>«</w:t>
      </w:r>
      <w:r>
        <w:rPr>
          <w:sz w:val="28"/>
          <w:szCs w:val="28"/>
        </w:rPr>
        <w:t>Дача</w:t>
      </w:r>
      <w:r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>
        <w:rPr>
          <w:sz w:val="28"/>
          <w:szCs w:val="28"/>
        </w:rPr>
        <w:t xml:space="preserve">нормативных </w:t>
      </w:r>
      <w:r w:rsidRPr="00471875">
        <w:rPr>
          <w:sz w:val="28"/>
          <w:szCs w:val="28"/>
        </w:rPr>
        <w:t xml:space="preserve">правовых актов о </w:t>
      </w:r>
      <w:r>
        <w:rPr>
          <w:sz w:val="28"/>
          <w:szCs w:val="28"/>
        </w:rPr>
        <w:t xml:space="preserve">местных </w:t>
      </w:r>
      <w:r w:rsidRPr="00471875">
        <w:rPr>
          <w:sz w:val="28"/>
          <w:szCs w:val="28"/>
        </w:rPr>
        <w:t>налогах и сборах</w:t>
      </w:r>
      <w:r w:rsidRPr="00F0097D">
        <w:rPr>
          <w:b/>
          <w:sz w:val="28"/>
          <w:szCs w:val="28"/>
        </w:rPr>
        <w:t>»</w:t>
      </w:r>
    </w:p>
    <w:p w:rsidR="00D34463" w:rsidRPr="00F0097D" w:rsidRDefault="00D34463" w:rsidP="00D3446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4463" w:rsidRPr="00874E25" w:rsidRDefault="00D34463" w:rsidP="00D3446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sz w:val="28"/>
          <w:szCs w:val="28"/>
        </w:rPr>
        <w:t xml:space="preserve"> 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 района  Астраханской </w:t>
      </w:r>
      <w:r w:rsidRPr="00F0097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</w:t>
      </w:r>
      <w:r w:rsidRPr="00874E25">
        <w:rPr>
          <w:sz w:val="28"/>
          <w:szCs w:val="28"/>
        </w:rPr>
        <w:t xml:space="preserve">(далее – администрация) при исполнении муниципальной услуги по рассмотрению и подготовке письменных разъяснений на обращения, </w:t>
      </w:r>
      <w:r>
        <w:rPr>
          <w:sz w:val="28"/>
          <w:szCs w:val="28"/>
        </w:rPr>
        <w:t>поступившие в администрацию</w:t>
      </w:r>
      <w:proofErr w:type="gramEnd"/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 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6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7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8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9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</w:t>
      </w:r>
      <w:proofErr w:type="gramStart"/>
      <w:r w:rsidRPr="00874E25">
        <w:rPr>
          <w:sz w:val="28"/>
          <w:szCs w:val="28"/>
        </w:rPr>
        <w:t xml:space="preserve"> .</w:t>
      </w:r>
      <w:proofErr w:type="gramEnd"/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,</w:t>
      </w:r>
      <w:proofErr w:type="gramEnd"/>
      <w:r w:rsidRPr="00874E25">
        <w:rPr>
          <w:sz w:val="28"/>
          <w:szCs w:val="28"/>
        </w:rPr>
        <w:t xml:space="preserve">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D34463" w:rsidRDefault="00D34463" w:rsidP="00D344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  <w:r w:rsidRPr="00874E25">
        <w:rPr>
          <w:sz w:val="28"/>
          <w:szCs w:val="28"/>
        </w:rPr>
        <w:t xml:space="preserve">расположена по адресу: </w:t>
      </w:r>
      <w:r>
        <w:rPr>
          <w:sz w:val="28"/>
          <w:szCs w:val="28"/>
        </w:rPr>
        <w:t xml:space="preserve">416500, Астраханская  область,  </w:t>
      </w:r>
      <w:proofErr w:type="spellStart"/>
      <w:r>
        <w:rPr>
          <w:sz w:val="28"/>
          <w:szCs w:val="28"/>
        </w:rPr>
        <w:t>Ахтубинскицй</w:t>
      </w:r>
      <w:proofErr w:type="spellEnd"/>
      <w:r>
        <w:rPr>
          <w:sz w:val="28"/>
          <w:szCs w:val="28"/>
        </w:rPr>
        <w:t xml:space="preserve">  район, село Капустин Яр улица Октябрьская . № 4.</w:t>
      </w:r>
    </w:p>
    <w:p w:rsidR="00D34463" w:rsidRPr="00874E25" w:rsidRDefault="00D34463" w:rsidP="00D344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 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9.</w:t>
      </w:r>
      <w:r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>
        <w:rPr>
          <w:sz w:val="28"/>
          <w:szCs w:val="28"/>
        </w:rPr>
        <w:t>500 часов, перерыв с 12-00 до 13-00</w:t>
      </w:r>
      <w:r w:rsidRPr="00874E25">
        <w:rPr>
          <w:sz w:val="28"/>
          <w:szCs w:val="28"/>
        </w:rPr>
        <w:t xml:space="preserve"> часов.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</w:t>
      </w:r>
      <w:r>
        <w:rPr>
          <w:sz w:val="28"/>
          <w:szCs w:val="28"/>
        </w:rPr>
        <w:t>уга предоставляется с 9.00 до 14-00 часов, перерыв с 12-</w:t>
      </w:r>
      <w:r w:rsidRPr="00874E25">
        <w:rPr>
          <w:sz w:val="28"/>
          <w:szCs w:val="28"/>
        </w:rPr>
        <w:t xml:space="preserve">00 до </w:t>
      </w:r>
      <w:r>
        <w:rPr>
          <w:sz w:val="28"/>
          <w:szCs w:val="28"/>
        </w:rPr>
        <w:t>13-00</w:t>
      </w:r>
      <w:r w:rsidRPr="00874E25">
        <w:rPr>
          <w:sz w:val="28"/>
          <w:szCs w:val="28"/>
        </w:rPr>
        <w:t xml:space="preserve"> часов.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 8 8 5140 4-15-33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4-15-66 ; 4-12-50 ; 4-12-35</w:t>
      </w:r>
      <w:r w:rsidRPr="00874E25">
        <w:rPr>
          <w:sz w:val="28"/>
          <w:szCs w:val="28"/>
        </w:rPr>
        <w:t xml:space="preserve"> Адреса официальных сайтов, содержащих информацию о предоставлении муниципальной услуги: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 официальный сайт администрации. 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Pr="00874E25">
        <w:rPr>
          <w:sz w:val="28"/>
          <w:szCs w:val="28"/>
        </w:rPr>
        <w:lastRenderedPageBreak/>
        <w:t>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r w:rsidRPr="00874E25">
        <w:rPr>
          <w:sz w:val="28"/>
          <w:szCs w:val="28"/>
        </w:rPr>
        <w:t>»,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>
        <w:rPr>
          <w:sz w:val="28"/>
          <w:szCs w:val="28"/>
        </w:rPr>
        <w:t>МО</w:t>
      </w:r>
      <w:proofErr w:type="gramStart"/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,</w:t>
      </w:r>
      <w:proofErr w:type="gramEnd"/>
      <w:r w:rsidRPr="00874E25">
        <w:rPr>
          <w:sz w:val="28"/>
          <w:szCs w:val="28"/>
        </w:rPr>
        <w:t xml:space="preserve"> а также способах получения указанной информации;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справочных телефонах специалистов администрации</w:t>
      </w:r>
      <w:proofErr w:type="gramStart"/>
      <w:r w:rsidRPr="00874E25">
        <w:rPr>
          <w:sz w:val="28"/>
          <w:szCs w:val="28"/>
        </w:rPr>
        <w:t xml:space="preserve"> ,</w:t>
      </w:r>
      <w:proofErr w:type="gramEnd"/>
      <w:r w:rsidRPr="00874E25">
        <w:rPr>
          <w:sz w:val="28"/>
          <w:szCs w:val="28"/>
        </w:rPr>
        <w:t xml:space="preserve"> предоставляющих муниципальную услугу;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адресе о</w:t>
      </w:r>
      <w:r>
        <w:rPr>
          <w:sz w:val="28"/>
          <w:szCs w:val="28"/>
        </w:rPr>
        <w:t>фициального сайта администрации</w:t>
      </w:r>
      <w:r w:rsidRPr="00874E25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>
        <w:rPr>
          <w:sz w:val="28"/>
          <w:szCs w:val="28"/>
        </w:rPr>
        <w:t>яет специалист администрации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r w:rsidRPr="00874E25">
        <w:rPr>
          <w:sz w:val="28"/>
          <w:szCs w:val="28"/>
        </w:rPr>
        <w:t>» (далее - специалист администрации).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D34463" w:rsidRPr="00874E25" w:rsidRDefault="00D34463" w:rsidP="00D34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D34463" w:rsidRPr="00874E25" w:rsidRDefault="00D34463" w:rsidP="00D344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874E25">
        <w:rPr>
          <w:sz w:val="28"/>
          <w:szCs w:val="28"/>
          <w:lang w:eastAsia="en-US"/>
        </w:rPr>
        <w:lastRenderedPageBreak/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</w:t>
      </w:r>
      <w:r>
        <w:rPr>
          <w:sz w:val="28"/>
          <w:szCs w:val="28"/>
        </w:rPr>
        <w:t>ля, поступившее в администрацию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2.6.4. Письменное обращение юридического лица оформляется на бланке с </w:t>
      </w:r>
      <w:r w:rsidRPr="00874E25">
        <w:rPr>
          <w:sz w:val="28"/>
          <w:szCs w:val="28"/>
        </w:rPr>
        <w:lastRenderedPageBreak/>
        <w:t>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Оснований для отказа в приеме документов, необходимых дл</w:t>
      </w:r>
      <w:r>
        <w:rPr>
          <w:sz w:val="28"/>
          <w:szCs w:val="28"/>
        </w:rPr>
        <w:t>я предоставления администрацией</w:t>
      </w:r>
      <w:r w:rsidRPr="00874E25">
        <w:rPr>
          <w:sz w:val="28"/>
          <w:szCs w:val="28"/>
        </w:rPr>
        <w:t xml:space="preserve"> муниципальной услуги, законодательством Российской Федерации не предусмотрено.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D34463" w:rsidRPr="00874E25" w:rsidRDefault="00D34463" w:rsidP="00D344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 xml:space="preserve">Если в письменном обращении гражданина содержится вопрос, на </w:t>
      </w:r>
      <w:r w:rsidRPr="00874E25">
        <w:rPr>
          <w:sz w:val="28"/>
          <w:szCs w:val="28"/>
        </w:rPr>
        <w:lastRenderedPageBreak/>
        <w:t>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r w:rsidRPr="00874E25">
        <w:rPr>
          <w:sz w:val="28"/>
          <w:szCs w:val="28"/>
        </w:rPr>
        <w:t>»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его поступления в администрацию</w:t>
      </w:r>
      <w:proofErr w:type="gramStart"/>
      <w:r w:rsidRPr="00874E25">
        <w:rPr>
          <w:sz w:val="28"/>
          <w:szCs w:val="28"/>
        </w:rPr>
        <w:t xml:space="preserve"> .</w:t>
      </w:r>
      <w:proofErr w:type="gramEnd"/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 размещаются следующие информационные материалы: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часы приема специалистов администрации.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</w:t>
      </w:r>
      <w:proofErr w:type="gramStart"/>
      <w:r w:rsidRPr="00874E25">
        <w:rPr>
          <w:sz w:val="28"/>
          <w:szCs w:val="28"/>
        </w:rPr>
        <w:t xml:space="preserve"> ,</w:t>
      </w:r>
      <w:proofErr w:type="gramEnd"/>
      <w:r w:rsidRPr="00874E25">
        <w:rPr>
          <w:sz w:val="28"/>
          <w:szCs w:val="28"/>
        </w:rPr>
        <w:t xml:space="preserve"> контактных телефонах и другой контактной информации для заявителей;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34463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34463" w:rsidRPr="00874E25" w:rsidRDefault="00D34463" w:rsidP="00D34463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рассмотрение обращения;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</w:t>
      </w:r>
      <w:r>
        <w:rPr>
          <w:sz w:val="28"/>
          <w:szCs w:val="28"/>
        </w:rPr>
        <w:t xml:space="preserve">  </w:t>
      </w:r>
      <w:r w:rsidRPr="00874E25">
        <w:rPr>
          <w:color w:val="0000FF"/>
          <w:sz w:val="28"/>
          <w:u w:val="single"/>
        </w:rPr>
        <w:t>пунктами 2.6</w:t>
      </w:r>
      <w:r w:rsidRPr="00874E25">
        <w:rPr>
          <w:sz w:val="28"/>
          <w:szCs w:val="28"/>
        </w:rPr>
        <w:t xml:space="preserve"> - </w:t>
      </w:r>
      <w:hyperlink r:id="rId11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</w:t>
      </w:r>
      <w:r w:rsidRPr="00874E25">
        <w:rPr>
          <w:sz w:val="28"/>
          <w:szCs w:val="28"/>
        </w:rPr>
        <w:lastRenderedPageBreak/>
        <w:t xml:space="preserve">рассмотрение поставленного вопроса не входит в компетенцию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r w:rsidRPr="00874E25">
        <w:rPr>
          <w:sz w:val="28"/>
          <w:szCs w:val="28"/>
        </w:rPr>
        <w:t>».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>
        <w:rPr>
          <w:sz w:val="28"/>
          <w:szCs w:val="28"/>
        </w:rPr>
        <w:t>администрации</w:t>
      </w:r>
      <w:r w:rsidRPr="00874E25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вопрос предоставляется в простой, четкой и понятной форме за подписью главы администрации  либо лица, его замещающего.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</w:t>
      </w:r>
      <w:r w:rsidRPr="00874E25">
        <w:rPr>
          <w:sz w:val="28"/>
          <w:szCs w:val="28"/>
        </w:rPr>
        <w:lastRenderedPageBreak/>
        <w:t>законодательством РФ.</w:t>
      </w:r>
    </w:p>
    <w:p w:rsidR="00D34463" w:rsidRPr="00874E25" w:rsidRDefault="00D34463" w:rsidP="00D34463">
      <w:pPr>
        <w:widowControl w:val="0"/>
        <w:autoSpaceDE w:val="0"/>
        <w:autoSpaceDN w:val="0"/>
        <w:rPr>
          <w:sz w:val="28"/>
          <w:szCs w:val="28"/>
        </w:rPr>
      </w:pP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</w:t>
      </w:r>
      <w:r>
        <w:rPr>
          <w:sz w:val="28"/>
          <w:szCs w:val="28"/>
          <w:lang w:eastAsia="en-US"/>
        </w:rPr>
        <w:t>и правовыми актами Астраханской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</w:t>
      </w:r>
      <w:r>
        <w:rPr>
          <w:sz w:val="28"/>
          <w:szCs w:val="28"/>
          <w:lang w:eastAsia="en-US"/>
        </w:rPr>
        <w:t>и правовыми актами Астраханской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</w:t>
      </w:r>
      <w:r>
        <w:rPr>
          <w:sz w:val="28"/>
          <w:szCs w:val="28"/>
          <w:lang w:eastAsia="en-US"/>
        </w:rPr>
        <w:t xml:space="preserve">и правовыми актами Астраханской </w:t>
      </w:r>
      <w:r w:rsidRPr="00874E25">
        <w:rPr>
          <w:sz w:val="28"/>
          <w:szCs w:val="28"/>
          <w:lang w:eastAsia="en-US"/>
        </w:rPr>
        <w:t xml:space="preserve"> области</w:t>
      </w:r>
      <w:proofErr w:type="gramStart"/>
      <w:r>
        <w:rPr>
          <w:sz w:val="28"/>
          <w:szCs w:val="28"/>
          <w:lang w:eastAsia="en-US"/>
        </w:rPr>
        <w:t xml:space="preserve"> </w:t>
      </w:r>
      <w:r w:rsidRPr="00874E25">
        <w:rPr>
          <w:sz w:val="28"/>
          <w:szCs w:val="28"/>
          <w:lang w:eastAsia="en-US"/>
        </w:rPr>
        <w:t>.</w:t>
      </w:r>
      <w:proofErr w:type="gramEnd"/>
      <w:r w:rsidRPr="00874E25">
        <w:rPr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874E25">
        <w:rPr>
          <w:sz w:val="28"/>
          <w:szCs w:val="28"/>
          <w:lang w:eastAsia="en-US"/>
        </w:rPr>
        <w:lastRenderedPageBreak/>
        <w:t>Федерации, нормативным</w:t>
      </w:r>
      <w:r>
        <w:rPr>
          <w:sz w:val="28"/>
          <w:szCs w:val="28"/>
          <w:lang w:eastAsia="en-US"/>
        </w:rPr>
        <w:t>и правовыми актами Астраханской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>
        <w:rPr>
          <w:sz w:val="28"/>
          <w:szCs w:val="28"/>
          <w:lang w:eastAsia="en-US"/>
        </w:rPr>
        <w:t xml:space="preserve"> правовыми актами Астраханской </w:t>
      </w:r>
      <w:r w:rsidRPr="00874E25">
        <w:rPr>
          <w:sz w:val="28"/>
          <w:szCs w:val="28"/>
          <w:lang w:eastAsia="en-US"/>
        </w:rPr>
        <w:t>области,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</w:t>
      </w:r>
      <w:r>
        <w:rPr>
          <w:sz w:val="28"/>
          <w:szCs w:val="28"/>
          <w:lang w:eastAsia="en-US"/>
        </w:rPr>
        <w:t>щий муниципальную услугу, ГБУ АО</w:t>
      </w:r>
      <w:r w:rsidRPr="00874E25">
        <w:rPr>
          <w:sz w:val="28"/>
          <w:szCs w:val="28"/>
          <w:lang w:eastAsia="en-US"/>
        </w:rPr>
        <w:t xml:space="preserve"> «МФЦ»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</w:t>
      </w:r>
      <w:r w:rsidRPr="00874E25">
        <w:rPr>
          <w:sz w:val="28"/>
          <w:szCs w:val="28"/>
          <w:lang w:eastAsia="en-US"/>
        </w:rPr>
        <w:lastRenderedPageBreak/>
        <w:t>решения и действ</w:t>
      </w:r>
      <w:r w:rsidR="00312A58">
        <w:rPr>
          <w:sz w:val="28"/>
          <w:szCs w:val="28"/>
          <w:lang w:eastAsia="en-US"/>
        </w:rPr>
        <w:t>ия (бездействие) работника ГБУ А</w:t>
      </w:r>
      <w:r w:rsidRPr="00874E25">
        <w:rPr>
          <w:sz w:val="28"/>
          <w:szCs w:val="28"/>
          <w:lang w:eastAsia="en-US"/>
        </w:rPr>
        <w:t>О «МФЦ» подаются руководителю многофункционального центра. Жалобы на решени</w:t>
      </w:r>
      <w:r w:rsidR="00312A58">
        <w:rPr>
          <w:sz w:val="28"/>
          <w:szCs w:val="28"/>
          <w:lang w:eastAsia="en-US"/>
        </w:rPr>
        <w:t>я и действия (бездействие) ГБУ А</w:t>
      </w:r>
      <w:r w:rsidRPr="00874E25">
        <w:rPr>
          <w:sz w:val="28"/>
          <w:szCs w:val="28"/>
          <w:lang w:eastAsia="en-US"/>
        </w:rPr>
        <w:t>О</w:t>
      </w:r>
      <w:r w:rsidR="00312A58">
        <w:rPr>
          <w:sz w:val="28"/>
          <w:szCs w:val="28"/>
          <w:lang w:eastAsia="en-US"/>
        </w:rPr>
        <w:t xml:space="preserve"> «МФЦ» подаются учредителю ГБУ А</w:t>
      </w:r>
      <w:r w:rsidRPr="00874E25">
        <w:rPr>
          <w:sz w:val="28"/>
          <w:szCs w:val="28"/>
          <w:lang w:eastAsia="en-US"/>
        </w:rPr>
        <w:t>О «МФЦ».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</w:t>
      </w:r>
      <w:r w:rsidR="00312A58">
        <w:rPr>
          <w:sz w:val="28"/>
          <w:szCs w:val="28"/>
          <w:lang w:eastAsia="en-US"/>
        </w:rPr>
        <w:t xml:space="preserve">альную услугу, </w:t>
      </w:r>
      <w:r w:rsidRPr="00874E25">
        <w:rPr>
          <w:sz w:val="28"/>
          <w:szCs w:val="28"/>
          <w:lang w:eastAsia="en-US"/>
        </w:rPr>
        <w:t xml:space="preserve"> а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</w:t>
      </w:r>
      <w:r w:rsidR="00312A58">
        <w:rPr>
          <w:sz w:val="28"/>
          <w:szCs w:val="28"/>
          <w:lang w:eastAsia="en-US"/>
        </w:rPr>
        <w:t xml:space="preserve">кционального центра, </w:t>
      </w:r>
      <w:r w:rsidRPr="00874E25">
        <w:rPr>
          <w:sz w:val="28"/>
          <w:szCs w:val="28"/>
          <w:lang w:eastAsia="en-US"/>
        </w:rPr>
        <w:t xml:space="preserve"> а также может быть принята при личном приеме заявителя.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r w:rsidRPr="00874E25">
          <w:rPr>
            <w:sz w:val="28"/>
            <w:szCs w:val="28"/>
            <w:lang w:eastAsia="en-US"/>
          </w:rPr>
          <w:t>ч.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</w:t>
      </w:r>
      <w:r w:rsidR="00312A58">
        <w:rPr>
          <w:sz w:val="28"/>
          <w:szCs w:val="28"/>
          <w:lang w:eastAsia="en-US"/>
        </w:rPr>
        <w:t xml:space="preserve"> удаленного рабочего места ГБУ А</w:t>
      </w:r>
      <w:r w:rsidRPr="00874E25">
        <w:rPr>
          <w:sz w:val="28"/>
          <w:szCs w:val="28"/>
          <w:lang w:eastAsia="en-US"/>
        </w:rPr>
        <w:t xml:space="preserve">О «МФЦ», его руководителя </w:t>
      </w:r>
      <w:proofErr w:type="gramStart"/>
      <w:r w:rsidRPr="00874E25">
        <w:rPr>
          <w:sz w:val="28"/>
          <w:szCs w:val="28"/>
          <w:lang w:eastAsia="en-US"/>
        </w:rPr>
        <w:t>и(</w:t>
      </w:r>
      <w:proofErr w:type="gramEnd"/>
      <w:r w:rsidRPr="00874E25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</w:t>
      </w:r>
      <w:r w:rsidR="00312A58">
        <w:rPr>
          <w:sz w:val="28"/>
          <w:szCs w:val="28"/>
          <w:lang w:eastAsia="en-US"/>
        </w:rPr>
        <w:t xml:space="preserve"> удаленного рабочего места ГБУ А</w:t>
      </w:r>
      <w:r w:rsidRPr="00874E25">
        <w:rPr>
          <w:sz w:val="28"/>
          <w:szCs w:val="28"/>
          <w:lang w:eastAsia="en-US"/>
        </w:rPr>
        <w:t>О «МФЦ», его работника;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</w:t>
      </w:r>
      <w:r w:rsidR="00312A58">
        <w:rPr>
          <w:sz w:val="28"/>
          <w:szCs w:val="28"/>
          <w:lang w:eastAsia="en-US"/>
        </w:rPr>
        <w:t xml:space="preserve"> удаленного рабочего места ГБУ А</w:t>
      </w:r>
      <w:r w:rsidRPr="00874E25">
        <w:rPr>
          <w:sz w:val="28"/>
          <w:szCs w:val="28"/>
          <w:lang w:eastAsia="en-US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</w:t>
      </w:r>
      <w:r w:rsidRPr="00874E25">
        <w:rPr>
          <w:sz w:val="28"/>
          <w:szCs w:val="28"/>
          <w:lang w:eastAsia="en-US"/>
        </w:rPr>
        <w:lastRenderedPageBreak/>
        <w:t>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</w:t>
      </w:r>
      <w:proofErr w:type="gramStart"/>
      <w:r w:rsidRPr="00874E25">
        <w:rPr>
          <w:sz w:val="28"/>
          <w:szCs w:val="28"/>
          <w:lang w:eastAsia="en-US"/>
        </w:rPr>
        <w:t xml:space="preserve">Жалоба, поступившая в орган, предоставляющий муниципальную </w:t>
      </w:r>
      <w:r w:rsidR="00312A58">
        <w:rPr>
          <w:sz w:val="28"/>
          <w:szCs w:val="28"/>
          <w:lang w:eastAsia="en-US"/>
        </w:rPr>
        <w:t>услугу, ГБУ АО «МФЦ», учредителю ГБУ А</w:t>
      </w:r>
      <w:r w:rsidRPr="00874E25">
        <w:rPr>
          <w:sz w:val="28"/>
          <w:szCs w:val="28"/>
          <w:lang w:eastAsia="en-US"/>
        </w:rPr>
        <w:t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</w:t>
      </w:r>
      <w:r w:rsidR="00312A58">
        <w:rPr>
          <w:sz w:val="28"/>
          <w:szCs w:val="28"/>
          <w:lang w:eastAsia="en-US"/>
        </w:rPr>
        <w:t>щего муниципальную услугу, ГБУ А</w:t>
      </w:r>
      <w:r w:rsidRPr="00874E25">
        <w:rPr>
          <w:sz w:val="28"/>
          <w:szCs w:val="28"/>
          <w:lang w:eastAsia="en-US"/>
        </w:rPr>
        <w:t>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74E25">
        <w:rPr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</w:t>
      </w:r>
      <w:r w:rsidR="00312A58">
        <w:rPr>
          <w:sz w:val="28"/>
          <w:szCs w:val="28"/>
          <w:lang w:eastAsia="en-US"/>
        </w:rPr>
        <w:t xml:space="preserve">и правовыми актами Астраханской 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4463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sz w:val="28"/>
          <w:szCs w:val="28"/>
          <w:lang w:eastAsia="en-US"/>
        </w:rPr>
        <w:t xml:space="preserve"> материалы в органы прокуратуры.</w:t>
      </w:r>
    </w:p>
    <w:p w:rsidR="00D34463" w:rsidRPr="00874E25" w:rsidRDefault="00D34463" w:rsidP="00D3446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D34463" w:rsidRPr="00874E25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D34463" w:rsidRPr="00F0097D" w:rsidRDefault="00D34463" w:rsidP="00D34463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D34463" w:rsidRPr="00F0097D" w:rsidRDefault="00D34463" w:rsidP="00D34463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D34463" w:rsidRPr="00F0097D" w:rsidRDefault="00D34463" w:rsidP="00D34463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D34463" w:rsidRPr="00F0097D" w:rsidRDefault="00D34463" w:rsidP="00D34463">
      <w:pPr>
        <w:ind w:left="-567"/>
        <w:rPr>
          <w:sz w:val="26"/>
          <w:szCs w:val="26"/>
        </w:rPr>
      </w:pPr>
    </w:p>
    <w:p w:rsidR="00D34463" w:rsidRPr="00F0097D" w:rsidRDefault="00D34463" w:rsidP="00D34463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D34463" w:rsidRPr="00F0097D" w:rsidRDefault="00D34463" w:rsidP="00D34463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D34463" w:rsidRPr="00F0097D" w:rsidRDefault="00D34463" w:rsidP="00D34463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D34463" w:rsidRPr="00F0097D" w:rsidRDefault="00D34463" w:rsidP="00D34463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D34463" w:rsidRPr="00F0097D" w:rsidRDefault="00D34463" w:rsidP="00D34463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D34463" w:rsidRPr="00F0097D" w:rsidRDefault="00D34463" w:rsidP="00D34463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D34463" w:rsidRPr="00F0097D" w:rsidRDefault="00D34463" w:rsidP="00D34463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D34463" w:rsidRPr="00F0097D" w:rsidRDefault="00D34463" w:rsidP="00D34463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34463" w:rsidRPr="00F0097D" w:rsidRDefault="00D34463" w:rsidP="00D34463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D34463" w:rsidRPr="00F0097D" w:rsidRDefault="00D34463" w:rsidP="00D34463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34463" w:rsidRPr="00F0097D" w:rsidRDefault="00D34463" w:rsidP="00D34463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D34463" w:rsidRPr="00F0097D" w:rsidRDefault="00D34463" w:rsidP="00D34463">
      <w:pPr>
        <w:ind w:left="-567"/>
        <w:rPr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D34463" w:rsidRPr="00F0097D" w:rsidRDefault="00D34463" w:rsidP="00D3446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D34463" w:rsidRPr="00F0097D" w:rsidRDefault="00D34463" w:rsidP="00D3446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D34463" w:rsidRPr="00F0097D" w:rsidRDefault="00D34463" w:rsidP="00D34463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34463" w:rsidRPr="00F0097D" w:rsidRDefault="00D34463" w:rsidP="00D3446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D34463" w:rsidRPr="00F0097D" w:rsidRDefault="00D34463" w:rsidP="00D3446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34463" w:rsidRDefault="00D34463" w:rsidP="00D3446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34463" w:rsidRPr="00F0097D" w:rsidRDefault="00D34463" w:rsidP="00D34463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D34463" w:rsidRPr="00F0097D" w:rsidRDefault="00D34463" w:rsidP="00D3446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D34463" w:rsidRPr="00F0097D" w:rsidRDefault="00D34463" w:rsidP="00D34463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D34463" w:rsidRPr="00F0097D" w:rsidRDefault="00D34463" w:rsidP="00D34463">
      <w:pPr>
        <w:pStyle w:val="ConsPlusNonformat"/>
        <w:ind w:left="-567"/>
      </w:pPr>
    </w:p>
    <w:p w:rsidR="00D34463" w:rsidRPr="00F0097D" w:rsidRDefault="00D34463" w:rsidP="00D34463">
      <w:pPr>
        <w:pStyle w:val="ConsPlusNonformat"/>
        <w:ind w:left="-567"/>
      </w:pPr>
    </w:p>
    <w:p w:rsidR="00D34463" w:rsidRPr="00F0097D" w:rsidRDefault="00D34463" w:rsidP="00D34463">
      <w:pPr>
        <w:pStyle w:val="ConsPlusNonformat"/>
        <w:ind w:left="-567"/>
      </w:pPr>
    </w:p>
    <w:p w:rsidR="00D34463" w:rsidRPr="00F0097D" w:rsidRDefault="00D34463" w:rsidP="00D34463">
      <w:pPr>
        <w:pStyle w:val="ConsPlusNonformat"/>
        <w:ind w:left="-567"/>
      </w:pPr>
    </w:p>
    <w:p w:rsidR="00D34463" w:rsidRPr="00F0097D" w:rsidRDefault="00D34463" w:rsidP="00D34463">
      <w:pPr>
        <w:pStyle w:val="ConsPlusNonformat"/>
        <w:ind w:left="-567"/>
      </w:pPr>
    </w:p>
    <w:p w:rsidR="00D34463" w:rsidRPr="00F0097D" w:rsidRDefault="00D34463" w:rsidP="00D34463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34463" w:rsidRPr="00F0097D" w:rsidRDefault="00D34463" w:rsidP="00D34463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D34463" w:rsidRPr="00F0097D" w:rsidRDefault="00D34463" w:rsidP="00D34463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D34463" w:rsidRPr="00F0097D" w:rsidRDefault="00D34463" w:rsidP="00D344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34463" w:rsidRPr="00F0097D" w:rsidRDefault="00D34463" w:rsidP="00D3446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D34463" w:rsidRPr="00F0097D" w:rsidRDefault="00D34463" w:rsidP="00D34463">
      <w:pPr>
        <w:ind w:left="-567"/>
        <w:jc w:val="center"/>
        <w:rPr>
          <w:b/>
          <w:bCs/>
          <w:sz w:val="26"/>
          <w:szCs w:val="26"/>
        </w:rPr>
      </w:pPr>
    </w:p>
    <w:p w:rsidR="00D34463" w:rsidRDefault="00D34463" w:rsidP="00D34463">
      <w:pPr>
        <w:ind w:left="-567"/>
        <w:jc w:val="center"/>
        <w:rPr>
          <w:i/>
          <w:iCs/>
          <w:sz w:val="26"/>
          <w:szCs w:val="26"/>
        </w:rPr>
      </w:pPr>
    </w:p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D34463" w:rsidRPr="00F0097D" w:rsidTr="00CA4345">
        <w:tc>
          <w:tcPr>
            <w:tcW w:w="7938" w:type="dxa"/>
            <w:tcMar>
              <w:left w:w="78" w:type="dxa"/>
            </w:tcMar>
          </w:tcPr>
          <w:p w:rsidR="00D34463" w:rsidRPr="00F0097D" w:rsidRDefault="00D34463" w:rsidP="00CA4345">
            <w:pPr>
              <w:ind w:left="-567"/>
              <w:jc w:val="center"/>
              <w:rPr>
                <w:sz w:val="26"/>
                <w:szCs w:val="26"/>
              </w:rPr>
            </w:pPr>
          </w:p>
          <w:p w:rsidR="00D34463" w:rsidRPr="00F0097D" w:rsidRDefault="00D34463" w:rsidP="00CA4345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  <w:r w:rsidR="00296621">
              <w:rPr>
                <w:sz w:val="26"/>
                <w:szCs w:val="26"/>
              </w:rPr>
              <w:t xml:space="preserve"> </w:t>
            </w:r>
            <w:proofErr w:type="gramStart"/>
            <w:r w:rsidR="00296621">
              <w:rPr>
                <w:sz w:val="26"/>
                <w:szCs w:val="26"/>
              </w:rPr>
              <w:t xml:space="preserve">( </w:t>
            </w:r>
            <w:proofErr w:type="gramEnd"/>
            <w:r w:rsidR="00296621">
              <w:rPr>
                <w:sz w:val="26"/>
                <w:szCs w:val="26"/>
              </w:rPr>
              <w:t xml:space="preserve">общий отдел администрации МО « </w:t>
            </w:r>
            <w:proofErr w:type="spellStart"/>
            <w:r w:rsidR="00296621">
              <w:rPr>
                <w:sz w:val="26"/>
                <w:szCs w:val="26"/>
              </w:rPr>
              <w:t>Капустиноярский</w:t>
            </w:r>
            <w:proofErr w:type="spellEnd"/>
            <w:r w:rsidR="00296621">
              <w:rPr>
                <w:sz w:val="26"/>
                <w:szCs w:val="26"/>
              </w:rPr>
              <w:t xml:space="preserve"> сельсовет»)</w:t>
            </w:r>
          </w:p>
          <w:p w:rsidR="00D34463" w:rsidRPr="00F0097D" w:rsidRDefault="00D34463" w:rsidP="00CA4345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EFE78" wp14:editId="50B4F9DD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</w:p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D34463" w:rsidRPr="00F0097D" w:rsidTr="00CA4345">
        <w:tc>
          <w:tcPr>
            <w:tcW w:w="7938" w:type="dxa"/>
            <w:tcMar>
              <w:left w:w="78" w:type="dxa"/>
            </w:tcMar>
          </w:tcPr>
          <w:p w:rsidR="00D34463" w:rsidRPr="00F0097D" w:rsidRDefault="00D34463" w:rsidP="00CA4345">
            <w:pPr>
              <w:ind w:left="-567"/>
              <w:jc w:val="center"/>
              <w:rPr>
                <w:sz w:val="26"/>
                <w:szCs w:val="26"/>
              </w:rPr>
            </w:pPr>
          </w:p>
          <w:p w:rsidR="00D34463" w:rsidRPr="00F0097D" w:rsidRDefault="00D34463" w:rsidP="00CA4345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D34463" w:rsidRPr="00F0097D" w:rsidRDefault="00D34463" w:rsidP="00CA4345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  <w:r w:rsidR="00296621">
              <w:rPr>
                <w:sz w:val="26"/>
                <w:szCs w:val="26"/>
              </w:rPr>
              <w:t xml:space="preserve"> </w:t>
            </w:r>
            <w:proofErr w:type="gramStart"/>
            <w:r w:rsidR="00296621">
              <w:rPr>
                <w:sz w:val="26"/>
                <w:szCs w:val="26"/>
              </w:rPr>
              <w:t xml:space="preserve">( </w:t>
            </w:r>
            <w:proofErr w:type="gramEnd"/>
            <w:r w:rsidR="00296621">
              <w:rPr>
                <w:sz w:val="26"/>
                <w:szCs w:val="26"/>
              </w:rPr>
              <w:t>рассматривает специалист администрации по указанию главы администрации)</w:t>
            </w:r>
          </w:p>
          <w:p w:rsidR="00D34463" w:rsidRPr="00F0097D" w:rsidRDefault="00D34463" w:rsidP="00CA4345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6A442" wp14:editId="31686885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</w:p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D34463" w:rsidRPr="00F0097D" w:rsidTr="00CA4345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D34463" w:rsidRPr="00F0097D" w:rsidRDefault="00D34463" w:rsidP="00CA4345">
            <w:pPr>
              <w:ind w:left="-567"/>
              <w:jc w:val="center"/>
              <w:rPr>
                <w:sz w:val="26"/>
                <w:szCs w:val="26"/>
              </w:rPr>
            </w:pPr>
          </w:p>
          <w:p w:rsidR="00D34463" w:rsidRPr="00F0097D" w:rsidRDefault="00D34463" w:rsidP="00CA4345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  <w:r w:rsidR="00296621">
              <w:rPr>
                <w:sz w:val="26"/>
                <w:szCs w:val="26"/>
              </w:rPr>
              <w:t xml:space="preserve"> </w:t>
            </w:r>
            <w:proofErr w:type="gramStart"/>
            <w:r w:rsidR="00296621">
              <w:rPr>
                <w:sz w:val="26"/>
                <w:szCs w:val="26"/>
              </w:rPr>
              <w:t xml:space="preserve">( </w:t>
            </w:r>
            <w:proofErr w:type="gramEnd"/>
            <w:r w:rsidR="00296621">
              <w:rPr>
                <w:sz w:val="26"/>
                <w:szCs w:val="26"/>
              </w:rPr>
              <w:t xml:space="preserve">общий отдел администрации МО « </w:t>
            </w:r>
            <w:proofErr w:type="spellStart"/>
            <w:r w:rsidR="00296621">
              <w:rPr>
                <w:sz w:val="26"/>
                <w:szCs w:val="26"/>
              </w:rPr>
              <w:t>Капустиноярский</w:t>
            </w:r>
            <w:proofErr w:type="spellEnd"/>
            <w:r w:rsidR="00296621">
              <w:rPr>
                <w:sz w:val="26"/>
                <w:szCs w:val="26"/>
              </w:rPr>
              <w:t xml:space="preserve"> сельсовет)</w:t>
            </w:r>
            <w:bookmarkStart w:id="6" w:name="_GoBack"/>
            <w:bookmarkEnd w:id="6"/>
          </w:p>
        </w:tc>
      </w:tr>
    </w:tbl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</w:p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</w:p>
    <w:p w:rsidR="00D34463" w:rsidRPr="00F0097D" w:rsidRDefault="00D34463" w:rsidP="00D34463">
      <w:pPr>
        <w:ind w:left="-567"/>
        <w:jc w:val="center"/>
        <w:rPr>
          <w:i/>
          <w:iCs/>
          <w:sz w:val="26"/>
          <w:szCs w:val="26"/>
        </w:rPr>
      </w:pPr>
    </w:p>
    <w:p w:rsidR="00D34463" w:rsidRPr="0055305E" w:rsidRDefault="00D34463" w:rsidP="00D34463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E12D" wp14:editId="6F7A2F45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463" w:rsidRDefault="00D34463" w:rsidP="00D34463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D34463" w:rsidRDefault="00D34463" w:rsidP="00D34463">
                      <w:pPr>
                        <w:pStyle w:val="a6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89"/>
    <w:rsid w:val="00174789"/>
    <w:rsid w:val="00296621"/>
    <w:rsid w:val="00312A58"/>
    <w:rsid w:val="003D3743"/>
    <w:rsid w:val="006C1379"/>
    <w:rsid w:val="006E3FF1"/>
    <w:rsid w:val="00D34463"/>
    <w:rsid w:val="00E1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D34463"/>
    <w:rPr>
      <w:rFonts w:ascii="Arial" w:hAnsi="Arial"/>
      <w:lang w:eastAsia="ru-RU"/>
    </w:rPr>
  </w:style>
  <w:style w:type="character" w:customStyle="1" w:styleId="a4">
    <w:name w:val="Основной текст_"/>
    <w:link w:val="1"/>
    <w:uiPriority w:val="99"/>
    <w:locked/>
    <w:rsid w:val="00D34463"/>
    <w:rPr>
      <w:spacing w:val="1"/>
      <w:sz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34463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D34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3446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List Paragraph"/>
    <w:basedOn w:val="a"/>
    <w:uiPriority w:val="99"/>
    <w:qFormat/>
    <w:rsid w:val="00D344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D34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34463"/>
    <w:rPr>
      <w:rFonts w:ascii="Times New Roman" w:hAnsi="Times New Roman" w:cs="Times New Roman"/>
    </w:rPr>
  </w:style>
  <w:style w:type="paragraph" w:customStyle="1" w:styleId="a6">
    <w:name w:val="Содержимое врезки"/>
    <w:basedOn w:val="a"/>
    <w:uiPriority w:val="99"/>
    <w:rsid w:val="00D34463"/>
    <w:rPr>
      <w:rFonts w:ascii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43"/>
    <w:pPr>
      <w:spacing w:after="0" w:line="240" w:lineRule="auto"/>
    </w:pPr>
  </w:style>
  <w:style w:type="character" w:customStyle="1" w:styleId="ConsPlusNormal">
    <w:name w:val="ConsPlusNormal Знак"/>
    <w:link w:val="ConsPlusNormal0"/>
    <w:uiPriority w:val="99"/>
    <w:locked/>
    <w:rsid w:val="00D34463"/>
    <w:rPr>
      <w:rFonts w:ascii="Arial" w:hAnsi="Arial"/>
      <w:lang w:eastAsia="ru-RU"/>
    </w:rPr>
  </w:style>
  <w:style w:type="character" w:customStyle="1" w:styleId="a4">
    <w:name w:val="Основной текст_"/>
    <w:link w:val="1"/>
    <w:uiPriority w:val="99"/>
    <w:locked/>
    <w:rsid w:val="00D34463"/>
    <w:rPr>
      <w:spacing w:val="1"/>
      <w:sz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34463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D34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3446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List Paragraph"/>
    <w:basedOn w:val="a"/>
    <w:uiPriority w:val="99"/>
    <w:qFormat/>
    <w:rsid w:val="00D344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D34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34463"/>
    <w:rPr>
      <w:rFonts w:ascii="Times New Roman" w:hAnsi="Times New Roman" w:cs="Times New Roman"/>
    </w:rPr>
  </w:style>
  <w:style w:type="paragraph" w:customStyle="1" w:styleId="a6">
    <w:name w:val="Содержимое врезки"/>
    <w:basedOn w:val="a"/>
    <w:uiPriority w:val="99"/>
    <w:rsid w:val="00D34463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2020-07-16T06:02:00Z</dcterms:created>
  <dcterms:modified xsi:type="dcterms:W3CDTF">2020-07-16T06:02:00Z</dcterms:modified>
</cp:coreProperties>
</file>