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A2" w:rsidRPr="00C7350B" w:rsidRDefault="00240DA2" w:rsidP="00240DA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7350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ПРОЕКТ</w:t>
      </w:r>
    </w:p>
    <w:p w:rsidR="00240DA2" w:rsidRPr="00C7350B" w:rsidRDefault="00240DA2" w:rsidP="00240DA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7350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Совет </w:t>
      </w:r>
    </w:p>
    <w:p w:rsidR="00240DA2" w:rsidRPr="00C7350B" w:rsidRDefault="00240DA2" w:rsidP="00240DA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7350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муниципального образования</w:t>
      </w:r>
    </w:p>
    <w:p w:rsidR="00240DA2" w:rsidRPr="00C7350B" w:rsidRDefault="00240DA2" w:rsidP="00240DA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7350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« </w:t>
      </w:r>
      <w:proofErr w:type="spellStart"/>
      <w:r w:rsidRPr="00C7350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Капустиноярский</w:t>
      </w:r>
      <w:proofErr w:type="spellEnd"/>
      <w:r w:rsidRPr="00C7350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сельсовет» </w:t>
      </w:r>
      <w:proofErr w:type="spellStart"/>
      <w:r w:rsidRPr="00C7350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Ахтубинского</w:t>
      </w:r>
      <w:proofErr w:type="spellEnd"/>
      <w:r w:rsidRPr="00C7350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района Астраханской области.</w:t>
      </w:r>
    </w:p>
    <w:p w:rsidR="00240DA2" w:rsidRPr="00C7350B" w:rsidRDefault="00240DA2" w:rsidP="00240DA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40DA2" w:rsidRPr="00C7350B" w:rsidRDefault="00240DA2" w:rsidP="00240DA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7350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                              </w:t>
      </w:r>
      <w:proofErr w:type="gramStart"/>
      <w:r w:rsidRPr="00C7350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</w:t>
      </w:r>
      <w:proofErr w:type="gramEnd"/>
      <w:r w:rsidRPr="00C7350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Е Ш Е Н И Е</w:t>
      </w:r>
    </w:p>
    <w:p w:rsidR="00240DA2" w:rsidRPr="00C7350B" w:rsidRDefault="00240DA2" w:rsidP="00240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                                                    </w:t>
      </w:r>
    </w:p>
    <w:p w:rsidR="00240DA2" w:rsidRPr="00C7350B" w:rsidRDefault="00240DA2" w:rsidP="00240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   __.__ 2020                                                                      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C73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        № ___  </w:t>
      </w:r>
    </w:p>
    <w:p w:rsidR="00240DA2" w:rsidRPr="00C7350B" w:rsidRDefault="00240DA2" w:rsidP="00240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0DA2" w:rsidRPr="00C7350B" w:rsidRDefault="00240DA2" w:rsidP="00240D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73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главе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240DA2" w:rsidRPr="00C7350B" w:rsidRDefault="00240DA2" w:rsidP="00240D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0DA2" w:rsidRDefault="00240DA2" w:rsidP="00240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35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25.12.2008 № 273-ФЗ «О противодействии коррупции», Закона Астраханской области от 28.05.2008 № 23/2008-О3 «О противодействии коррупции в Астраханской области»,  в соответствии с Уставом Муниципального образования «</w:t>
      </w:r>
      <w:proofErr w:type="spellStart"/>
      <w:r w:rsidRPr="00C735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Капустиноярский</w:t>
      </w:r>
      <w:proofErr w:type="spellEnd"/>
      <w:r w:rsidRPr="00C735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сельсовет », Совет муниципального образования «</w:t>
      </w:r>
      <w:proofErr w:type="spellStart"/>
      <w:r w:rsidRPr="00C735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Капустиноярский</w:t>
      </w:r>
      <w:proofErr w:type="spellEnd"/>
      <w:r w:rsidRPr="00C735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сельсовет » </w:t>
      </w:r>
    </w:p>
    <w:p w:rsidR="00240DA2" w:rsidRPr="00C7350B" w:rsidRDefault="00240DA2" w:rsidP="00240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40DA2" w:rsidRDefault="00240DA2" w:rsidP="00240DA2">
      <w:pPr>
        <w:pStyle w:val="a3"/>
        <w:tabs>
          <w:tab w:val="left" w:pos="2589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7350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РЕШИЛ: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</w:r>
    </w:p>
    <w:p w:rsidR="00240DA2" w:rsidRPr="00C7350B" w:rsidRDefault="00240DA2" w:rsidP="00240DA2">
      <w:pPr>
        <w:pStyle w:val="a3"/>
        <w:tabs>
          <w:tab w:val="left" w:pos="2589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7350B">
        <w:rPr>
          <w:sz w:val="24"/>
          <w:szCs w:val="24"/>
          <w:lang w:eastAsia="ru-RU"/>
        </w:rPr>
        <w:br/>
      </w:r>
      <w:r w:rsidRPr="00C7350B">
        <w:rPr>
          <w:rFonts w:ascii="Cambria Math" w:hAnsi="Cambria Math" w:cs="Cambria Math"/>
          <w:sz w:val="24"/>
          <w:szCs w:val="24"/>
          <w:shd w:val="clear" w:color="auto" w:fill="FFFFFF"/>
          <w:lang w:eastAsia="ru-RU"/>
        </w:rPr>
        <w:t>1.</w:t>
      </w:r>
      <w:r w:rsidRPr="00C7350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7350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Утвердить Порядок принятия решения о применении мер ответственности к депутату, члену выборного органа местного самоуправления, главе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согласно приложению.</w:t>
      </w:r>
      <w:proofErr w:type="gramEnd"/>
    </w:p>
    <w:p w:rsidR="00240DA2" w:rsidRPr="00C7350B" w:rsidRDefault="00240DA2" w:rsidP="00240DA2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350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C7350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C7350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исполнением настоящего решения оставляю за собой.</w:t>
      </w:r>
      <w:r w:rsidRPr="00C7350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7350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 </w:t>
      </w:r>
      <w:proofErr w:type="gramStart"/>
      <w:r w:rsidRPr="00C7350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Разместить</w:t>
      </w:r>
      <w:proofErr w:type="gramEnd"/>
      <w:r w:rsidRPr="00C7350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настоящее решение на официальном сайте администрации муниципального образования «</w:t>
      </w:r>
      <w:proofErr w:type="spellStart"/>
      <w:r w:rsidRPr="00C7350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Капустиноярский</w:t>
      </w:r>
      <w:proofErr w:type="spellEnd"/>
      <w:r w:rsidRPr="00C7350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сельсовет» в информационно-телекоммуникационной сети «Интернет».</w:t>
      </w:r>
    </w:p>
    <w:p w:rsidR="00240DA2" w:rsidRPr="008F0693" w:rsidRDefault="00240DA2" w:rsidP="00240DA2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350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4. Настоящее решение вступает в силу после его официального опубликования.</w:t>
      </w:r>
      <w:r w:rsidRPr="00C7350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735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</w:t>
      </w:r>
    </w:p>
    <w:p w:rsidR="00240DA2" w:rsidRDefault="00240DA2" w:rsidP="00240DA2">
      <w:pPr>
        <w:tabs>
          <w:tab w:val="left" w:pos="1036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240DA2" w:rsidRDefault="00240DA2" w:rsidP="00240DA2">
      <w:pPr>
        <w:tabs>
          <w:tab w:val="left" w:pos="1036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40DA2" w:rsidRPr="00C7350B" w:rsidRDefault="00240DA2" w:rsidP="00240DA2">
      <w:pPr>
        <w:tabs>
          <w:tab w:val="left" w:pos="1036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40DA2" w:rsidRDefault="00240DA2" w:rsidP="00240DA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735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Председатель Совета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МО</w:t>
      </w:r>
    </w:p>
    <w:p w:rsidR="00240DA2" w:rsidRPr="00C7350B" w:rsidRDefault="00240DA2" w:rsidP="00240DA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Капустиноярский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сельсовет»                                         В. И.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Кряжев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C735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</w:t>
      </w:r>
    </w:p>
    <w:p w:rsidR="00240DA2" w:rsidRPr="005B3051" w:rsidRDefault="00240DA2" w:rsidP="00240D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0DA2" w:rsidRDefault="00240DA2" w:rsidP="00240DA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B30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                                                                </w:t>
      </w:r>
    </w:p>
    <w:p w:rsidR="00240DA2" w:rsidRDefault="00240DA2" w:rsidP="00240DA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40DA2" w:rsidRDefault="00240DA2" w:rsidP="00240DA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40DA2" w:rsidRDefault="00240DA2" w:rsidP="00240DA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40DA2" w:rsidRDefault="00240DA2" w:rsidP="00240DA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40DA2" w:rsidRDefault="00240DA2" w:rsidP="00240DA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40DA2" w:rsidRPr="008F0693" w:rsidRDefault="00240DA2" w:rsidP="00240DA2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40DA2" w:rsidRPr="008E1FCB" w:rsidRDefault="00240DA2" w:rsidP="00240DA2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«П</w:t>
      </w:r>
      <w:r w:rsidRPr="00F415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роект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40DA2" w:rsidRPr="008F0693" w:rsidRDefault="00240DA2" w:rsidP="00240DA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F06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 </w:t>
      </w:r>
      <w:r w:rsidRPr="008F0693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Приложение:</w:t>
      </w:r>
      <w:r w:rsidRPr="008F069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F0693">
        <w:rPr>
          <w:rFonts w:ascii="Times New Roman" w:hAnsi="Times New Roman" w:cs="Times New Roman"/>
          <w:bCs/>
          <w:sz w:val="24"/>
          <w:szCs w:val="24"/>
          <w:lang w:eastAsia="ru-RU"/>
        </w:rPr>
        <w:t>                                                                                      к решению Совета</w:t>
      </w:r>
      <w:r w:rsidRPr="008F069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069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                                                                 МО « </w:t>
      </w:r>
      <w:proofErr w:type="spellStart"/>
      <w:r w:rsidRPr="008F0693">
        <w:rPr>
          <w:rFonts w:ascii="Times New Roman" w:hAnsi="Times New Roman" w:cs="Times New Roman"/>
          <w:bCs/>
          <w:sz w:val="24"/>
          <w:szCs w:val="24"/>
          <w:lang w:eastAsia="ru-RU"/>
        </w:rPr>
        <w:t>Капустиноярский</w:t>
      </w:r>
      <w:proofErr w:type="spellEnd"/>
      <w:r w:rsidRPr="008F069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сельсовет »</w:t>
      </w:r>
      <w:r w:rsidRPr="008F069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0693">
        <w:rPr>
          <w:rFonts w:ascii="Times New Roman" w:hAnsi="Times New Roman" w:cs="Times New Roman"/>
          <w:bCs/>
          <w:sz w:val="24"/>
          <w:szCs w:val="24"/>
          <w:lang w:eastAsia="ru-RU"/>
        </w:rPr>
        <w:t>                                                                                       от __.__.    2020 г.   № __</w:t>
      </w:r>
    </w:p>
    <w:p w:rsidR="00240DA2" w:rsidRDefault="00240DA2" w:rsidP="00240DA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B305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F5DA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Порядок</w:t>
      </w:r>
    </w:p>
    <w:p w:rsidR="00240DA2" w:rsidRDefault="00240DA2" w:rsidP="00240DA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proofErr w:type="gramStart"/>
      <w:r w:rsidRPr="008F5DA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принятия решения о применении мер ответственности к депутату, члену выборного органа местного самоуправления,  главе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240DA2" w:rsidRDefault="00240DA2" w:rsidP="00240DA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240DA2" w:rsidRDefault="00240DA2" w:rsidP="00240DA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B305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B305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proofErr w:type="gramStart"/>
      <w:r w:rsidRPr="005B305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Настоящий Порядок определяет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процедуру</w:t>
      </w:r>
      <w:r w:rsidRPr="005B305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принятия решения о применении мер ответственности к депутату, члену выборного органа местного самоуправления, главе муниципального образования (далее – лица, замещающие муниципальные должности)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муниципальном образовании «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Капустиноярский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сельсовет»</w:t>
      </w:r>
      <w:r w:rsidRPr="005B305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End"/>
      <w:r w:rsidRPr="005B305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 и несовершеннолетних детей, если искажение этих сведений является несущественным.</w:t>
      </w:r>
    </w:p>
    <w:p w:rsidR="00240DA2" w:rsidRPr="007E0252" w:rsidRDefault="00240DA2" w:rsidP="00240DA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02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 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240DA2" w:rsidRPr="007E0252" w:rsidRDefault="00240DA2" w:rsidP="00240DA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02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1) предупреждение;</w:t>
      </w:r>
    </w:p>
    <w:p w:rsidR="00240DA2" w:rsidRPr="007E0252" w:rsidRDefault="00240DA2" w:rsidP="00240DA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02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2) 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40DA2" w:rsidRPr="007E0252" w:rsidRDefault="00240DA2" w:rsidP="00240DA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02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3) 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40DA2" w:rsidRPr="007E0252" w:rsidRDefault="00240DA2" w:rsidP="00240DA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02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4) 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40DA2" w:rsidRDefault="00240DA2" w:rsidP="00240DA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02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240DA2" w:rsidRDefault="00240DA2" w:rsidP="00240DA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02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Основанием для рассмотрения вопроса о применении к лицу, замещающему муниципальную должность мер ответственности, указанных в части 7</w:t>
      </w:r>
      <w:r w:rsidRPr="007E0252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eastAsia="ru-RU"/>
        </w:rPr>
        <w:t>3-1 </w:t>
      </w:r>
      <w:r w:rsidRPr="007E02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статьи 40 Федерального закона «Об общих принципах организации местного самоуправления в Российской Федерации» (далее – мер ответственности), являетс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поступившее в Совет МО «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Капустиноярский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     (далее – Совет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E02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proofErr w:type="gramEnd"/>
      <w:r w:rsidRPr="007E02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соответствии с законодательством Российской Федерации обращение о применении к указанному лицу мер ответственности (далее – обращение).</w:t>
      </w:r>
    </w:p>
    <w:p w:rsidR="00240DA2" w:rsidRPr="00833F0A" w:rsidRDefault="00240DA2" w:rsidP="00240DA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 Депутат, выборное должностное лицо муниципальн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Капустиноярский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 </w:t>
      </w: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», в отношении которого поступило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обращение</w:t>
      </w: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 срок не позднее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10</w:t>
      </w: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дней со дня поступления заявления письменно уведомляется о содержании поступившего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обращения</w:t>
      </w: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а также о дате, времени и месте его рассмотрения на заседании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Совета </w:t>
      </w: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Капустиноярский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 </w:t>
      </w: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240DA2" w:rsidRPr="00833F0A" w:rsidRDefault="00240DA2" w:rsidP="00240DA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 </w:t>
      </w:r>
      <w:proofErr w:type="gramStart"/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Совета</w:t>
      </w: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Капустиноярский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 </w:t>
      </w: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 о применении к депутату, выборному должностному лицу муниципального образования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Капустиноярский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 </w:t>
      </w: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меры ответственности принимается не позднее чем через 30 дней со дня поступления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Совет</w:t>
      </w: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Капустиноярский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 </w:t>
      </w: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 заявления, не считая периода временной нетрудоспособности депутата, выборного должностного лица, пребывания его в отпуске, иных случаев отсутствия по уважительным причинам.</w:t>
      </w:r>
      <w:proofErr w:type="gramEnd"/>
    </w:p>
    <w:p w:rsidR="00240DA2" w:rsidRDefault="00240DA2" w:rsidP="00240DA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6. Депутату, выборному должностному лицу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Капустиноярский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  </w:t>
      </w: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», в отношении которого на заседании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Совета</w:t>
      </w: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рассматривается вопрос о применении к нему меры ответственности, предост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авляется слово для выступления.</w:t>
      </w:r>
    </w:p>
    <w:p w:rsidR="00240DA2" w:rsidRPr="00833F0A" w:rsidRDefault="00240DA2" w:rsidP="00240DA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случае если депутат, выборное должностное лицо муниципального образования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Капустиноярский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 </w:t>
      </w: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», надлежащим образом извещенны</w:t>
      </w:r>
      <w:proofErr w:type="gramStart"/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й(</w:t>
      </w:r>
      <w:proofErr w:type="spellStart"/>
      <w:proofErr w:type="gramEnd"/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ое</w:t>
      </w:r>
      <w:proofErr w:type="spellEnd"/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 о времени и месте проведения заседания, не явился(ось) на заседание, вопрос о применении меры ответственности может быть рассмотрен в его отсутствие.</w:t>
      </w:r>
    </w:p>
    <w:p w:rsidR="00240DA2" w:rsidRPr="00833F0A" w:rsidRDefault="00240DA2" w:rsidP="00240DA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7. Решение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Совета</w:t>
      </w: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Капустиноярский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</w:t>
      </w: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 о применении к депутату, выборному должностному лицу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Капустиноярский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 </w:t>
      </w: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 меры ответственности принимается большинством голосов от установленной численности депутатов.</w:t>
      </w:r>
    </w:p>
    <w:p w:rsidR="00240DA2" w:rsidRDefault="00240DA2" w:rsidP="00240DA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Депутат, выборное должностное лицо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Капустиноярский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 </w:t>
      </w: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», в отношении которого рассматривается вопрос о применении мер ответственности, не участвует в голосовании при принятии решения о применении к нему меры ответственности.</w:t>
      </w:r>
    </w:p>
    <w:p w:rsidR="00240DA2" w:rsidRPr="00833F0A" w:rsidRDefault="00240DA2" w:rsidP="00240DA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- </w:t>
      </w:r>
      <w:r w:rsidRPr="007E02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240DA2" w:rsidRPr="00833F0A" w:rsidRDefault="00240DA2" w:rsidP="00240DA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8. </w:t>
      </w:r>
      <w:proofErr w:type="gramStart"/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 принятии решения о применении к депутату, выборному должностному лицу муниципальн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Капустиноярский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</w:t>
      </w: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одной из мер ответственности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Советом </w:t>
      </w: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учитываются характер допущенного нарушения, его тяжесть, обстоятельства, при которых оно совершено, соблюдение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</w:t>
      </w:r>
      <w:proofErr w:type="gramEnd"/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обязанностей.</w:t>
      </w:r>
    </w:p>
    <w:p w:rsidR="00240DA2" w:rsidRPr="00833F0A" w:rsidRDefault="00240DA2" w:rsidP="00240DA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9. Копия решения о применении меры ответственности к депутату, выборному должностному лицу муниципального образования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течение 5 дней со дня его принятия вручается лицу, в отношении которого рассматривался вопрос, а также направляется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лицу, подавшему обращение.</w:t>
      </w:r>
    </w:p>
    <w:p w:rsidR="00240DA2" w:rsidRPr="00833F0A" w:rsidRDefault="00240DA2" w:rsidP="00240DA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10. Депутат, выборное должностное лицо муниципальн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Капустиноярский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</w:t>
      </w:r>
      <w:r w:rsidRPr="00833F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 вправе обжаловать решение о применении к нему меры ответственности в судебном порядке.</w:t>
      </w:r>
    </w:p>
    <w:p w:rsidR="00240DA2" w:rsidRPr="007E0252" w:rsidRDefault="00240DA2" w:rsidP="00240D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0DA2" w:rsidRPr="002E3C91" w:rsidRDefault="00240DA2" w:rsidP="00240DA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40DA2" w:rsidRPr="002E3C91" w:rsidRDefault="00240DA2" w:rsidP="00240DA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E3C9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</w:t>
      </w:r>
    </w:p>
    <w:p w:rsidR="00240DA2" w:rsidRDefault="00240DA2" w:rsidP="00240DA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E3C9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Председатель Совета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МО</w:t>
      </w:r>
    </w:p>
    <w:p w:rsidR="00240DA2" w:rsidRPr="002E3C91" w:rsidRDefault="00240DA2" w:rsidP="00240DA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Капустиноярский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сельсовет»</w:t>
      </w:r>
      <w:r w:rsidRPr="002E3C9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В.  И.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Кряжев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2E3C9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</w:t>
      </w:r>
    </w:p>
    <w:p w:rsidR="00240DA2" w:rsidRDefault="00240DA2" w:rsidP="00240D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3FF1" w:rsidRDefault="006E3FF1">
      <w:bookmarkStart w:id="0" w:name="_GoBack"/>
      <w:bookmarkEnd w:id="0"/>
    </w:p>
    <w:sectPr w:rsidR="006E3FF1" w:rsidSect="00787F7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AB"/>
    <w:rsid w:val="00240DA2"/>
    <w:rsid w:val="003D3743"/>
    <w:rsid w:val="006E3FF1"/>
    <w:rsid w:val="00DF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7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7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2020-07-06T06:55:00Z</dcterms:created>
  <dcterms:modified xsi:type="dcterms:W3CDTF">2020-07-06T06:55:00Z</dcterms:modified>
</cp:coreProperties>
</file>