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DF" w:rsidRPr="007F66DF" w:rsidRDefault="00981F2A" w:rsidP="007F66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81F2A" w:rsidRDefault="00981F2A" w:rsidP="007F66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66DF" w:rsidRPr="007F66DF" w:rsidRDefault="007F66DF" w:rsidP="007F66DF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66DF">
        <w:rPr>
          <w:rFonts w:ascii="Times New Roman" w:hAnsi="Times New Roman" w:cs="Times New Roman"/>
          <w:sz w:val="28"/>
          <w:szCs w:val="28"/>
        </w:rPr>
        <w:t>Принят</w:t>
      </w:r>
      <w:r w:rsidR="00440289">
        <w:rPr>
          <w:rFonts w:ascii="Times New Roman" w:hAnsi="Times New Roman" w:cs="Times New Roman"/>
          <w:sz w:val="28"/>
          <w:szCs w:val="28"/>
        </w:rPr>
        <w:t>ы</w:t>
      </w:r>
      <w:r w:rsidRPr="007F66DF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</w:p>
    <w:p w:rsidR="007F66DF" w:rsidRPr="007F66DF" w:rsidRDefault="007F66DF" w:rsidP="007F66DF">
      <w:pPr>
        <w:pStyle w:val="a5"/>
        <w:rPr>
          <w:rFonts w:ascii="Times New Roman" w:hAnsi="Times New Roman" w:cs="Times New Roman"/>
          <w:sz w:val="28"/>
          <w:szCs w:val="28"/>
        </w:rPr>
      </w:pPr>
      <w:r w:rsidRPr="007F66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F66DF" w:rsidRPr="007F66DF" w:rsidRDefault="007F66DF" w:rsidP="007F66DF">
      <w:pPr>
        <w:pStyle w:val="a5"/>
        <w:rPr>
          <w:rFonts w:ascii="Times New Roman" w:hAnsi="Times New Roman" w:cs="Times New Roman"/>
          <w:sz w:val="28"/>
          <w:szCs w:val="28"/>
        </w:rPr>
      </w:pPr>
      <w:r w:rsidRPr="007F66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F66DF">
        <w:rPr>
          <w:rFonts w:ascii="Times New Roman" w:hAnsi="Times New Roman" w:cs="Times New Roman"/>
          <w:color w:val="000000"/>
          <w:sz w:val="28"/>
          <w:szCs w:val="28"/>
        </w:rPr>
        <w:t>Капустиноярский</w:t>
      </w:r>
      <w:proofErr w:type="spellEnd"/>
      <w:r w:rsidRPr="007F66D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7F66DF">
        <w:rPr>
          <w:rFonts w:ascii="Times New Roman" w:hAnsi="Times New Roman" w:cs="Times New Roman"/>
          <w:sz w:val="28"/>
          <w:szCs w:val="28"/>
        </w:rPr>
        <w:t>»</w:t>
      </w:r>
    </w:p>
    <w:p w:rsidR="007F66DF" w:rsidRPr="007F66DF" w:rsidRDefault="00440289" w:rsidP="007F66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____________2021 г. № __</w:t>
      </w:r>
    </w:p>
    <w:p w:rsidR="007F66DF" w:rsidRPr="007F66DF" w:rsidRDefault="007F66DF" w:rsidP="007F66DF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66DF" w:rsidRPr="007F66DF" w:rsidRDefault="007F66DF" w:rsidP="007F66DF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66DF" w:rsidRPr="007F66DF" w:rsidRDefault="007F66DF" w:rsidP="007F66DF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66DF" w:rsidRPr="007F66DF" w:rsidRDefault="007F66DF" w:rsidP="007F66DF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66DF" w:rsidRPr="007F66DF" w:rsidRDefault="007F66DF" w:rsidP="007F66DF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66DF" w:rsidRPr="007F66DF" w:rsidRDefault="007F66DF" w:rsidP="007F66DF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66DF" w:rsidRPr="007F66DF" w:rsidRDefault="007F66DF" w:rsidP="007F66DF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7F66DF" w:rsidRPr="007F66DF" w:rsidRDefault="007F66DF" w:rsidP="007F66DF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66DF" w:rsidRPr="007F66DF" w:rsidRDefault="007F66DF" w:rsidP="007F66DF">
      <w:pPr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DF">
        <w:rPr>
          <w:rFonts w:ascii="Times New Roman" w:hAnsi="Times New Roman" w:cs="Times New Roman"/>
          <w:b/>
          <w:sz w:val="28"/>
          <w:szCs w:val="28"/>
        </w:rPr>
        <w:t>Муниципальный правовой акт о внесении изменений в устав муниципального образования «</w:t>
      </w:r>
      <w:proofErr w:type="spellStart"/>
      <w:r w:rsidRPr="007F66DF">
        <w:rPr>
          <w:rFonts w:ascii="Times New Roman" w:hAnsi="Times New Roman" w:cs="Times New Roman"/>
          <w:b/>
          <w:color w:val="000000"/>
          <w:sz w:val="28"/>
          <w:szCs w:val="28"/>
        </w:rPr>
        <w:t>Капустиноярский</w:t>
      </w:r>
      <w:proofErr w:type="spellEnd"/>
      <w:r w:rsidRPr="007F66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</w:t>
      </w:r>
      <w:r w:rsidRPr="007F66DF">
        <w:rPr>
          <w:rFonts w:ascii="Times New Roman" w:hAnsi="Times New Roman" w:cs="Times New Roman"/>
          <w:b/>
          <w:sz w:val="28"/>
          <w:szCs w:val="28"/>
        </w:rPr>
        <w:t>»</w:t>
      </w:r>
    </w:p>
    <w:p w:rsidR="007F66DF" w:rsidRPr="007F66DF" w:rsidRDefault="007F66DF" w:rsidP="007F66DF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7F66DF" w:rsidRPr="007F66DF" w:rsidRDefault="007F66DF" w:rsidP="007F66DF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7F66DF" w:rsidRPr="0027107D" w:rsidRDefault="007F66DF" w:rsidP="007F66DF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7F66DF" w:rsidRPr="0027107D" w:rsidRDefault="007F66DF" w:rsidP="007F66DF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7F66DF" w:rsidRPr="0027107D" w:rsidRDefault="007F66DF" w:rsidP="007F66DF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7F66DF" w:rsidRPr="0027107D" w:rsidRDefault="007F66DF" w:rsidP="007F66DF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7F66DF" w:rsidRPr="0027107D" w:rsidRDefault="007F66DF" w:rsidP="007F66DF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7F66DF" w:rsidRPr="0027107D" w:rsidRDefault="007F66DF" w:rsidP="007F66DF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7F66DF" w:rsidRPr="0027107D" w:rsidRDefault="007F66DF" w:rsidP="007F66DF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7F66DF" w:rsidRDefault="007F66DF" w:rsidP="00DA685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6DF" w:rsidRDefault="007F66DF" w:rsidP="00DA685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6DF" w:rsidRDefault="007F66DF" w:rsidP="00DA685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6DF" w:rsidRDefault="007F66DF" w:rsidP="00DA685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6DF" w:rsidRDefault="007F66DF" w:rsidP="00DA685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6DF" w:rsidRDefault="007F66DF" w:rsidP="00DA685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6DF" w:rsidRDefault="007F66DF" w:rsidP="00DA685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6DF" w:rsidRDefault="007F66DF" w:rsidP="00DA685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6DF" w:rsidRDefault="007F66DF" w:rsidP="007F66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год.</w:t>
      </w:r>
    </w:p>
    <w:p w:rsidR="007F66DF" w:rsidRDefault="007F66DF" w:rsidP="00DA685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6DF" w:rsidRDefault="007F66DF" w:rsidP="00DA685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854" w:rsidRPr="00E03B4D" w:rsidRDefault="00DA6854" w:rsidP="00DA685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B4D"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DA6854" w:rsidRPr="00E03B4D" w:rsidRDefault="00DA6854" w:rsidP="00DA68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854" w:rsidRPr="00E03B4D" w:rsidRDefault="00DA6854" w:rsidP="00DA685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B4D">
        <w:rPr>
          <w:rFonts w:ascii="Times New Roman" w:hAnsi="Times New Roman" w:cs="Times New Roman"/>
          <w:sz w:val="28"/>
          <w:szCs w:val="28"/>
        </w:rPr>
        <w:t>1. Внести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B4D">
        <w:rPr>
          <w:rFonts w:ascii="Times New Roman" w:hAnsi="Times New Roman" w:cs="Times New Roman"/>
          <w:sz w:val="28"/>
          <w:szCs w:val="28"/>
        </w:rPr>
        <w:t>сельсовет», принятый решением Совета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B4D">
        <w:rPr>
          <w:rFonts w:ascii="Times New Roman" w:hAnsi="Times New Roman" w:cs="Times New Roman"/>
          <w:sz w:val="28"/>
          <w:szCs w:val="28"/>
        </w:rPr>
        <w:t xml:space="preserve">сельсовет» от </w:t>
      </w:r>
      <w:r w:rsidR="004D19AA">
        <w:rPr>
          <w:rFonts w:ascii="Times New Roman" w:hAnsi="Times New Roman" w:cs="Times New Roman"/>
          <w:sz w:val="28"/>
          <w:szCs w:val="28"/>
        </w:rPr>
        <w:t xml:space="preserve">20 мая 2019 </w:t>
      </w:r>
      <w:proofErr w:type="gramStart"/>
      <w:r w:rsidR="004D19A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03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9AA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4D19AA">
        <w:rPr>
          <w:rFonts w:ascii="Times New Roman" w:hAnsi="Times New Roman" w:cs="Times New Roman"/>
          <w:sz w:val="28"/>
          <w:szCs w:val="28"/>
        </w:rPr>
        <w:t xml:space="preserve"> 7 </w:t>
      </w:r>
      <w:r w:rsidRPr="00E03B4D">
        <w:rPr>
          <w:rFonts w:ascii="Times New Roman" w:hAnsi="Times New Roman" w:cs="Times New Roman"/>
          <w:sz w:val="28"/>
          <w:szCs w:val="28"/>
        </w:rPr>
        <w:t xml:space="preserve"> (в редакции решений Совета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B4D">
        <w:rPr>
          <w:rFonts w:ascii="Times New Roman" w:hAnsi="Times New Roman" w:cs="Times New Roman"/>
          <w:sz w:val="28"/>
          <w:szCs w:val="28"/>
        </w:rPr>
        <w:t>сельсовет</w:t>
      </w:r>
      <w:r w:rsidR="00EE777B">
        <w:rPr>
          <w:rFonts w:ascii="Times New Roman" w:hAnsi="Times New Roman" w:cs="Times New Roman"/>
          <w:sz w:val="28"/>
          <w:szCs w:val="28"/>
        </w:rPr>
        <w:t>» о внесении изменений  от 03.03.2020 года  № 37</w:t>
      </w:r>
      <w:r w:rsidRPr="00E03B4D">
        <w:rPr>
          <w:rFonts w:ascii="Times New Roman" w:hAnsi="Times New Roman" w:cs="Times New Roman"/>
          <w:sz w:val="28"/>
          <w:szCs w:val="28"/>
        </w:rPr>
        <w:t xml:space="preserve">, </w:t>
      </w:r>
      <w:r w:rsidR="00EE777B">
        <w:rPr>
          <w:rFonts w:ascii="Times New Roman" w:hAnsi="Times New Roman" w:cs="Times New Roman"/>
          <w:sz w:val="28"/>
          <w:szCs w:val="28"/>
        </w:rPr>
        <w:t xml:space="preserve">от  06.10.2020 года </w:t>
      </w:r>
      <w:r w:rsidR="00C77CB5">
        <w:rPr>
          <w:rFonts w:ascii="Times New Roman" w:hAnsi="Times New Roman" w:cs="Times New Roman"/>
          <w:sz w:val="28"/>
          <w:szCs w:val="28"/>
        </w:rPr>
        <w:t xml:space="preserve">№ 50 , </w:t>
      </w:r>
      <w:r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DA6854" w:rsidRPr="00E03B4D" w:rsidRDefault="00DA6854" w:rsidP="00DA6854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4D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Абзац пятый </w:t>
      </w:r>
      <w:r w:rsidRPr="00E03B4D">
        <w:rPr>
          <w:rFonts w:ascii="Times New Roman" w:hAnsi="Times New Roman" w:cs="Times New Roman"/>
          <w:b/>
          <w:sz w:val="28"/>
          <w:szCs w:val="28"/>
        </w:rPr>
        <w:t>статьи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E03B4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A6854" w:rsidRDefault="00DA6854" w:rsidP="00DA6854">
      <w:pPr>
        <w:pStyle w:val="4"/>
        <w:widowControl w:val="0"/>
        <w:shd w:val="clear" w:color="auto" w:fill="auto"/>
        <w:tabs>
          <w:tab w:val="left" w:pos="978"/>
        </w:tabs>
        <w:spacing w:before="0" w:after="0"/>
        <w:ind w:firstLine="567"/>
        <w:jc w:val="both"/>
        <w:rPr>
          <w:sz w:val="28"/>
          <w:szCs w:val="28"/>
        </w:rPr>
      </w:pPr>
      <w:r w:rsidRPr="00E03B4D">
        <w:rPr>
          <w:sz w:val="28"/>
          <w:szCs w:val="28"/>
        </w:rPr>
        <w:t>«</w:t>
      </w:r>
      <w:r w:rsidRPr="00692386">
        <w:rPr>
          <w:sz w:val="28"/>
          <w:szCs w:val="28"/>
        </w:rPr>
        <w:t>Глава муниципального образования «</w:t>
      </w:r>
      <w:proofErr w:type="spellStart"/>
      <w:r w:rsidRPr="00692386">
        <w:rPr>
          <w:sz w:val="28"/>
          <w:szCs w:val="28"/>
        </w:rPr>
        <w:t>Капустиноярский</w:t>
      </w:r>
      <w:proofErr w:type="spellEnd"/>
      <w:r w:rsidRPr="00692386">
        <w:rPr>
          <w:sz w:val="28"/>
          <w:szCs w:val="28"/>
        </w:rPr>
        <w:t xml:space="preserve"> сельсовет», далее – Глава муниципального образования </w:t>
      </w:r>
      <w:r>
        <w:rPr>
          <w:sz w:val="28"/>
          <w:szCs w:val="28"/>
        </w:rPr>
        <w:t>–</w:t>
      </w:r>
      <w:r w:rsidRPr="00692386">
        <w:rPr>
          <w:sz w:val="28"/>
          <w:szCs w:val="28"/>
        </w:rPr>
        <w:t xml:space="preserve"> </w:t>
      </w:r>
      <w:r w:rsidRPr="00E03B4D">
        <w:rPr>
          <w:sz w:val="28"/>
        </w:rPr>
        <w:t>высшее должностное лицо муниципального образования, избираемое Советом муниципального образования из числа кандидатов, представленных конкурсной комиссией по результатам конкурса, и наделенное в соответствии с Уставом муниципального образования собственными полномочиями по решению вопросов местного значения</w:t>
      </w:r>
      <w:r w:rsidRPr="00692386">
        <w:rPr>
          <w:sz w:val="28"/>
          <w:szCs w:val="28"/>
        </w:rPr>
        <w:t>;</w:t>
      </w:r>
      <w:r>
        <w:rPr>
          <w:sz w:val="28"/>
          <w:szCs w:val="28"/>
        </w:rPr>
        <w:t>»</w:t>
      </w:r>
    </w:p>
    <w:p w:rsidR="00DA6854" w:rsidRDefault="00DA6854" w:rsidP="00DA6854">
      <w:pPr>
        <w:pStyle w:val="4"/>
        <w:widowControl w:val="0"/>
        <w:shd w:val="clear" w:color="auto" w:fill="auto"/>
        <w:tabs>
          <w:tab w:val="left" w:pos="978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Абзац третий части 1 </w:t>
      </w:r>
      <w:r w:rsidRPr="0049647F">
        <w:rPr>
          <w:b/>
          <w:sz w:val="28"/>
          <w:szCs w:val="28"/>
        </w:rPr>
        <w:t>статьи 13</w:t>
      </w:r>
      <w:r>
        <w:rPr>
          <w:sz w:val="28"/>
          <w:szCs w:val="28"/>
        </w:rPr>
        <w:t xml:space="preserve"> изложить в следующей редакции:</w:t>
      </w:r>
    </w:p>
    <w:p w:rsidR="00DA6854" w:rsidRDefault="00DA6854" w:rsidP="00DA6854">
      <w:pPr>
        <w:pStyle w:val="4"/>
        <w:widowControl w:val="0"/>
        <w:shd w:val="clear" w:color="auto" w:fill="auto"/>
        <w:tabs>
          <w:tab w:val="left" w:pos="978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«- Глава муниципального образования;».</w:t>
      </w:r>
    </w:p>
    <w:p w:rsidR="00DA6854" w:rsidRPr="00E03B4D" w:rsidRDefault="00DA6854" w:rsidP="00DA6854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E03B4D">
        <w:rPr>
          <w:rFonts w:ascii="Times New Roman" w:hAnsi="Times New Roman" w:cs="Times New Roman"/>
          <w:sz w:val="28"/>
          <w:szCs w:val="28"/>
        </w:rPr>
        <w:t xml:space="preserve">. В </w:t>
      </w:r>
      <w:r w:rsidRPr="00E03B4D">
        <w:rPr>
          <w:rFonts w:ascii="Times New Roman" w:hAnsi="Times New Roman" w:cs="Times New Roman"/>
          <w:b/>
          <w:sz w:val="28"/>
          <w:szCs w:val="28"/>
        </w:rPr>
        <w:t>статье 14:</w:t>
      </w:r>
    </w:p>
    <w:p w:rsidR="00DA6854" w:rsidRPr="00E03B4D" w:rsidRDefault="00DA6854" w:rsidP="00DA685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E03B4D">
        <w:rPr>
          <w:rFonts w:ascii="Times New Roman" w:hAnsi="Times New Roman" w:cs="Times New Roman"/>
          <w:sz w:val="28"/>
          <w:szCs w:val="28"/>
        </w:rPr>
        <w:t>.1. Часть 1</w:t>
      </w:r>
      <w:r w:rsidRPr="00E03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B4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A6854" w:rsidRPr="00E03B4D" w:rsidRDefault="00DA6854" w:rsidP="00DA685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4D">
        <w:rPr>
          <w:rFonts w:ascii="Times New Roman" w:hAnsi="Times New Roman" w:cs="Times New Roman"/>
          <w:sz w:val="28"/>
          <w:szCs w:val="28"/>
        </w:rPr>
        <w:t>«1. Глава муниципального образования является высшим должностным лицом муниципального образования, наделяется настоящим Уставом собственными полномочиями по решению вопросов местного значения на территории муниципального образования. Глава муниципального образования исполняет свои по</w:t>
      </w:r>
      <w:r>
        <w:rPr>
          <w:rFonts w:ascii="Times New Roman" w:hAnsi="Times New Roman" w:cs="Times New Roman"/>
          <w:sz w:val="28"/>
          <w:szCs w:val="28"/>
        </w:rPr>
        <w:t>лномочия на постоянной основе.»;</w:t>
      </w:r>
    </w:p>
    <w:p w:rsidR="00DA6854" w:rsidRPr="00E03B4D" w:rsidRDefault="00DA6854" w:rsidP="00DA685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E03B4D">
        <w:rPr>
          <w:rFonts w:ascii="Times New Roman" w:hAnsi="Times New Roman" w:cs="Times New Roman"/>
          <w:sz w:val="28"/>
          <w:szCs w:val="28"/>
        </w:rPr>
        <w:t>.2. Часть 2 изложить в следующей редакции:</w:t>
      </w:r>
    </w:p>
    <w:p w:rsidR="00DA6854" w:rsidRPr="00E03B4D" w:rsidRDefault="00DA6854" w:rsidP="00DA685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4D">
        <w:rPr>
          <w:rFonts w:ascii="Times New Roman" w:hAnsi="Times New Roman" w:cs="Times New Roman"/>
          <w:sz w:val="28"/>
          <w:szCs w:val="28"/>
        </w:rPr>
        <w:t>«2. Глава муниципального образования избирается Советом муниципального образования из числа кандидатов, представленных конкурсной комиссией по результатам конкурса, тайным голосованием большинством голосов от числа депутатов, избранных в Совет муниципального образования.</w:t>
      </w:r>
    </w:p>
    <w:p w:rsidR="00DA6854" w:rsidRPr="00E03B4D" w:rsidRDefault="00DA6854" w:rsidP="00DA685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4D">
        <w:rPr>
          <w:rFonts w:ascii="Times New Roman" w:hAnsi="Times New Roman" w:cs="Times New Roman"/>
          <w:sz w:val="28"/>
          <w:szCs w:val="28"/>
        </w:rPr>
        <w:t>Порядок проведения конкурса по отбору кандидатур на должность главы муниципального образования устанавливается Советом муниципального образования. 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DA6854" w:rsidRPr="00E03B4D" w:rsidRDefault="00DA6854" w:rsidP="00DA6854">
      <w:pPr>
        <w:pStyle w:val="ConsPlusNormal"/>
        <w:ind w:firstLine="540"/>
        <w:jc w:val="both"/>
        <w:rPr>
          <w:szCs w:val="28"/>
        </w:rPr>
      </w:pPr>
      <w:r w:rsidRPr="00E03B4D">
        <w:rPr>
          <w:szCs w:val="28"/>
        </w:rPr>
        <w:t>Общее число членов конкурсной комиссии в муниципальном образовании устанавливается Советом муниципального образования.</w:t>
      </w:r>
    </w:p>
    <w:p w:rsidR="00DA6854" w:rsidRPr="00E03B4D" w:rsidRDefault="00DA6854" w:rsidP="00DA6854">
      <w:pPr>
        <w:pStyle w:val="ConsPlusNormal"/>
        <w:ind w:firstLine="540"/>
        <w:jc w:val="both"/>
        <w:rPr>
          <w:szCs w:val="28"/>
        </w:rPr>
      </w:pPr>
      <w:r w:rsidRPr="00E03B4D">
        <w:rPr>
          <w:szCs w:val="28"/>
        </w:rPr>
        <w:t>Половина членов конкурсной комиссии назначается Советом муниципального образования, а другая половина – главой муниципального образования «</w:t>
      </w:r>
      <w:proofErr w:type="spellStart"/>
      <w:r>
        <w:rPr>
          <w:szCs w:val="28"/>
        </w:rPr>
        <w:t>Ахтубинский</w:t>
      </w:r>
      <w:proofErr w:type="spellEnd"/>
      <w:r w:rsidRPr="00E03B4D">
        <w:rPr>
          <w:szCs w:val="28"/>
        </w:rPr>
        <w:t xml:space="preserve"> район».</w:t>
      </w:r>
    </w:p>
    <w:p w:rsidR="00DA6854" w:rsidRPr="00E03B4D" w:rsidRDefault="00DA6854" w:rsidP="00DA6854">
      <w:pPr>
        <w:pStyle w:val="ConsPlusNormal"/>
        <w:ind w:firstLine="540"/>
        <w:jc w:val="both"/>
      </w:pPr>
      <w:r w:rsidRPr="00E03B4D">
        <w:rPr>
          <w:szCs w:val="28"/>
        </w:rPr>
        <w:lastRenderedPageBreak/>
        <w:t xml:space="preserve">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</w:t>
      </w:r>
      <w:hyperlink r:id="rId4" w:tooltip="Федеральный закон от 12.06.2002 N 67-ФЗ (ред. от 31.07.2020) &quot;Об основных гарантиях избирательных прав и права на участие в референдуме граждан Российской Федерации&quot; (с изм. и доп., вступ. в силу с 14.09.2020){КонсультантПлюс}" w:history="1">
        <w:r w:rsidRPr="00E03B4D">
          <w:rPr>
            <w:szCs w:val="28"/>
          </w:rPr>
          <w:t>законом</w:t>
        </w:r>
      </w:hyperlink>
      <w:r>
        <w:rPr>
          <w:szCs w:val="28"/>
        </w:rPr>
        <w:t xml:space="preserve"> от 12.06.2002 №</w:t>
      </w:r>
      <w:r w:rsidRPr="00E03B4D">
        <w:rPr>
          <w:szCs w:val="28"/>
        </w:rPr>
        <w:t xml:space="preserve"> 67-ФЗ «Об основных гарантиях избирательных прав и права на</w:t>
      </w:r>
      <w:r w:rsidRPr="00E03B4D">
        <w:t xml:space="preserve">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DA6854" w:rsidRPr="00E03B4D" w:rsidRDefault="00DA6854" w:rsidP="00DA6854">
      <w:pPr>
        <w:pStyle w:val="ConsPlusNormal"/>
        <w:ind w:firstLine="540"/>
        <w:jc w:val="both"/>
      </w:pPr>
      <w:r w:rsidRPr="00E03B4D">
        <w:t>Совету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кандидатов.».</w:t>
      </w:r>
    </w:p>
    <w:p w:rsidR="00DA6854" w:rsidRDefault="00DA6854" w:rsidP="00DA685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E03B4D">
        <w:rPr>
          <w:rFonts w:ascii="Times New Roman" w:hAnsi="Times New Roman" w:cs="Times New Roman"/>
          <w:sz w:val="28"/>
          <w:szCs w:val="28"/>
        </w:rPr>
        <w:t xml:space="preserve">.3. </w:t>
      </w:r>
      <w:r w:rsidRPr="00E03B4D">
        <w:rPr>
          <w:rFonts w:ascii="Times New Roman" w:hAnsi="Times New Roman" w:cs="Times New Roman"/>
          <w:sz w:val="28"/>
        </w:rPr>
        <w:t>Часть 4 признать утратившей силу.</w:t>
      </w:r>
    </w:p>
    <w:p w:rsidR="00DA6854" w:rsidRPr="00E03B4D" w:rsidRDefault="00DA6854" w:rsidP="00DA685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E03B4D">
        <w:rPr>
          <w:rFonts w:ascii="Times New Roman" w:hAnsi="Times New Roman" w:cs="Times New Roman"/>
          <w:sz w:val="28"/>
          <w:szCs w:val="28"/>
        </w:rPr>
        <w:t xml:space="preserve">. Часть 3 </w:t>
      </w:r>
      <w:r w:rsidRPr="00E03B4D">
        <w:rPr>
          <w:rFonts w:ascii="Times New Roman" w:hAnsi="Times New Roman" w:cs="Times New Roman"/>
          <w:b/>
          <w:sz w:val="28"/>
          <w:szCs w:val="28"/>
        </w:rPr>
        <w:t>статьи 15</w:t>
      </w:r>
      <w:r w:rsidRPr="00E03B4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A6854" w:rsidRDefault="00DA6854" w:rsidP="00DA68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4D">
        <w:rPr>
          <w:rFonts w:ascii="Times New Roman" w:hAnsi="Times New Roman" w:cs="Times New Roman"/>
          <w:sz w:val="28"/>
          <w:szCs w:val="28"/>
        </w:rPr>
        <w:t>«3. Г</w:t>
      </w:r>
      <w:r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  <w:r w:rsidRPr="00E03B4D">
        <w:rPr>
          <w:rFonts w:ascii="Times New Roman" w:hAnsi="Times New Roman" w:cs="Times New Roman"/>
          <w:sz w:val="28"/>
          <w:szCs w:val="28"/>
        </w:rPr>
        <w:t xml:space="preserve"> вступает в должность со дня избрания из числа кандидатов, представленных конкурсной комиссией по результатам конкурса, на заседании Совета муниципального образования, на котором приносит присягу следующего содержания: «Клянусь верно служить населению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Pr="00E03B4D">
        <w:rPr>
          <w:rFonts w:ascii="Times New Roman" w:hAnsi="Times New Roman" w:cs="Times New Roman"/>
          <w:sz w:val="28"/>
          <w:szCs w:val="28"/>
        </w:rPr>
        <w:t xml:space="preserve"> сельсовет», добросовестно выполнять возложенные на меня высокие обязанности главы муниципального образования, уважать и защищать права и свободы человека, соблюдать Конституцию Российской Федерации, законы Российской Федерации и Астраханской области,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Капустиноярски</w:t>
      </w:r>
      <w:r w:rsidRPr="00E03B4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03B4D">
        <w:rPr>
          <w:rFonts w:ascii="Times New Roman" w:hAnsi="Times New Roman" w:cs="Times New Roman"/>
          <w:sz w:val="28"/>
          <w:szCs w:val="28"/>
        </w:rPr>
        <w:t xml:space="preserve"> сельсовет».».</w:t>
      </w:r>
    </w:p>
    <w:p w:rsidR="00DA6854" w:rsidRPr="00E03B4D" w:rsidRDefault="00DA6854" w:rsidP="00DA68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3B4D">
        <w:rPr>
          <w:rFonts w:ascii="Times New Roman" w:hAnsi="Times New Roman" w:cs="Times New Roman"/>
          <w:sz w:val="28"/>
          <w:szCs w:val="28"/>
        </w:rPr>
        <w:t xml:space="preserve">. </w:t>
      </w:r>
      <w:r w:rsidRPr="00E03B4D">
        <w:rPr>
          <w:rFonts w:ascii="Times New Roman" w:hAnsi="Times New Roman" w:cs="Times New Roman"/>
          <w:b/>
          <w:sz w:val="28"/>
          <w:szCs w:val="28"/>
        </w:rPr>
        <w:t>Статью 18</w:t>
      </w:r>
      <w:r w:rsidRPr="00E03B4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A6854" w:rsidRPr="00E03B4D" w:rsidRDefault="00DA6854" w:rsidP="00DA68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4D">
        <w:rPr>
          <w:rFonts w:ascii="Times New Roman" w:hAnsi="Times New Roman" w:cs="Times New Roman"/>
          <w:sz w:val="28"/>
          <w:szCs w:val="28"/>
        </w:rPr>
        <w:t>«Статья 18. Исполнение полномочий главы муниципального образования</w:t>
      </w:r>
    </w:p>
    <w:p w:rsidR="00DA6854" w:rsidRPr="00E03B4D" w:rsidRDefault="00DA6854" w:rsidP="00DA68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4D">
        <w:rPr>
          <w:rFonts w:ascii="Times New Roman" w:hAnsi="Times New Roman" w:cs="Times New Roman"/>
          <w:sz w:val="28"/>
          <w:szCs w:val="28"/>
        </w:rPr>
        <w:t>1.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в соответствии с решением Совета муниципального образования, принятым большинством голосов от числа депутатов, избранных в Совет муниципального образования.</w:t>
      </w:r>
    </w:p>
    <w:p w:rsidR="00DA6854" w:rsidRPr="00E03B4D" w:rsidRDefault="00DA6854" w:rsidP="00DA68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4D">
        <w:rPr>
          <w:rFonts w:ascii="Times New Roman" w:hAnsi="Times New Roman" w:cs="Times New Roman"/>
          <w:sz w:val="28"/>
          <w:szCs w:val="28"/>
        </w:rPr>
        <w:t>2. В случае временного отсутствия главы муниципального образования его полномочия временно исполняет заместитель главы муниципального образования в соответствии с распоряжением, изданным главой муниципального образования, а в случае невозможности издания главой муниципального образования указанного распоряжения его полномочия временно исполняет заместитель главы муниципального образования в соответствии с решением Совета муниципального образования, принятым большинством голосов от числа депутатов, избранных в Совет муниципального образования.</w:t>
      </w:r>
    </w:p>
    <w:p w:rsidR="00DA6854" w:rsidRDefault="00DA6854" w:rsidP="00DA68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4D">
        <w:rPr>
          <w:rFonts w:ascii="Times New Roman" w:hAnsi="Times New Roman" w:cs="Times New Roman"/>
          <w:sz w:val="28"/>
          <w:szCs w:val="28"/>
        </w:rPr>
        <w:lastRenderedPageBreak/>
        <w:t>3. В случае временного отсутствия заместителя главы муниципального образования, полномочия отсутствующего главы муниципального образования временно исполняет депутат Совета муниципального образования</w:t>
      </w:r>
      <w:r w:rsidRPr="00E03B4D">
        <w:t xml:space="preserve"> </w:t>
      </w:r>
      <w:r w:rsidRPr="00E03B4D">
        <w:rPr>
          <w:rFonts w:ascii="Times New Roman" w:hAnsi="Times New Roman" w:cs="Times New Roman"/>
          <w:sz w:val="28"/>
          <w:szCs w:val="28"/>
        </w:rPr>
        <w:t>в соответствии с решением Совета муниципального образования, принятым большинством голосов от числа депутатов, избранных в Совет муниципального образования.»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854" w:rsidRPr="00E03B4D" w:rsidRDefault="00DA6854" w:rsidP="00DA68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3B4D">
        <w:rPr>
          <w:rFonts w:ascii="Times New Roman" w:hAnsi="Times New Roman" w:cs="Times New Roman"/>
          <w:sz w:val="28"/>
          <w:szCs w:val="28"/>
        </w:rPr>
        <w:t xml:space="preserve">. В </w:t>
      </w:r>
      <w:r w:rsidRPr="00E03B4D">
        <w:rPr>
          <w:rFonts w:ascii="Times New Roman" w:hAnsi="Times New Roman" w:cs="Times New Roman"/>
          <w:b/>
          <w:sz w:val="28"/>
          <w:szCs w:val="28"/>
        </w:rPr>
        <w:t>статье 30</w:t>
      </w:r>
      <w:r w:rsidRPr="00E03B4D">
        <w:rPr>
          <w:rFonts w:ascii="Times New Roman" w:hAnsi="Times New Roman" w:cs="Times New Roman"/>
          <w:sz w:val="28"/>
          <w:szCs w:val="28"/>
        </w:rPr>
        <w:t>:</w:t>
      </w:r>
    </w:p>
    <w:p w:rsidR="00DA6854" w:rsidRPr="00E03B4D" w:rsidRDefault="00DA6854" w:rsidP="00DA68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3B4D">
        <w:rPr>
          <w:rFonts w:ascii="Times New Roman" w:hAnsi="Times New Roman" w:cs="Times New Roman"/>
          <w:sz w:val="28"/>
          <w:szCs w:val="28"/>
        </w:rPr>
        <w:t>.1. Часть 2 изложить в следующей редакции:</w:t>
      </w:r>
    </w:p>
    <w:p w:rsidR="00DA6854" w:rsidRPr="00E03B4D" w:rsidRDefault="00DA6854" w:rsidP="00DA68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4D">
        <w:rPr>
          <w:rFonts w:ascii="Times New Roman" w:hAnsi="Times New Roman" w:cs="Times New Roman"/>
          <w:sz w:val="28"/>
          <w:szCs w:val="28"/>
        </w:rPr>
        <w:t xml:space="preserve">«2.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возглавляет администрацию муниципального образования и руководит ее д</w:t>
      </w:r>
      <w:r w:rsidRPr="00E03B4D">
        <w:rPr>
          <w:rFonts w:ascii="Times New Roman" w:hAnsi="Times New Roman" w:cs="Times New Roman"/>
          <w:sz w:val="28"/>
          <w:szCs w:val="28"/>
        </w:rPr>
        <w:t>еятельностью на основе единоначалия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DA6854" w:rsidRDefault="00DA6854" w:rsidP="00DA68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3B4D">
        <w:rPr>
          <w:rFonts w:ascii="Times New Roman" w:hAnsi="Times New Roman" w:cs="Times New Roman"/>
          <w:sz w:val="28"/>
          <w:szCs w:val="28"/>
        </w:rPr>
        <w:t>.2. В части 3 слова «Глава администрации муниципального образования» заменить словами «Глава муниципального образования».</w:t>
      </w:r>
    </w:p>
    <w:p w:rsidR="00DA6854" w:rsidRPr="00E03B4D" w:rsidRDefault="00DA6854" w:rsidP="00DA68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03B4D">
        <w:rPr>
          <w:rFonts w:ascii="Times New Roman" w:hAnsi="Times New Roman" w:cs="Times New Roman"/>
          <w:sz w:val="28"/>
          <w:szCs w:val="28"/>
        </w:rPr>
        <w:t xml:space="preserve">. </w:t>
      </w:r>
      <w:r w:rsidRPr="00E03B4D">
        <w:rPr>
          <w:rFonts w:ascii="Times New Roman" w:hAnsi="Times New Roman" w:cs="Times New Roman"/>
          <w:b/>
          <w:sz w:val="28"/>
          <w:szCs w:val="28"/>
        </w:rPr>
        <w:t>Статью 32</w:t>
      </w:r>
      <w:r w:rsidRPr="00E03B4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A6854" w:rsidRPr="00E03B4D" w:rsidRDefault="00DA6854" w:rsidP="00DA68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4D">
        <w:rPr>
          <w:rFonts w:ascii="Times New Roman" w:hAnsi="Times New Roman" w:cs="Times New Roman"/>
          <w:sz w:val="28"/>
          <w:szCs w:val="28"/>
        </w:rPr>
        <w:t>«Статья 32. Заместитель главы муниципального образования</w:t>
      </w:r>
    </w:p>
    <w:p w:rsidR="00DA6854" w:rsidRPr="00E03B4D" w:rsidRDefault="00DA6854" w:rsidP="00DA68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4D">
        <w:rPr>
          <w:rFonts w:ascii="Times New Roman" w:hAnsi="Times New Roman" w:cs="Times New Roman"/>
          <w:sz w:val="28"/>
          <w:szCs w:val="28"/>
        </w:rPr>
        <w:t>1. Заместителя главы муниципального образования на должность назначает глава муниципального образования.</w:t>
      </w:r>
    </w:p>
    <w:p w:rsidR="00DA6854" w:rsidRDefault="00DA6854" w:rsidP="00DA68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4D">
        <w:rPr>
          <w:rFonts w:ascii="Times New Roman" w:hAnsi="Times New Roman" w:cs="Times New Roman"/>
          <w:sz w:val="28"/>
          <w:szCs w:val="28"/>
        </w:rPr>
        <w:t>2. Заместитель главы муниципального образования подчиняется главе муниципального образования и осуществляет свою деятельность во взаимодействии со специалистами администрации муниципального образования.».</w:t>
      </w:r>
    </w:p>
    <w:p w:rsidR="00DA6854" w:rsidRPr="00E03B4D" w:rsidRDefault="00DA6854" w:rsidP="00DA68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E03B4D">
        <w:rPr>
          <w:rFonts w:ascii="Times New Roman" w:hAnsi="Times New Roman" w:cs="Times New Roman"/>
          <w:sz w:val="28"/>
          <w:szCs w:val="28"/>
        </w:rPr>
        <w:t xml:space="preserve">. </w:t>
      </w:r>
      <w:r w:rsidRPr="00E03B4D">
        <w:rPr>
          <w:rFonts w:ascii="Times New Roman" w:hAnsi="Times New Roman" w:cs="Times New Roman"/>
          <w:b/>
          <w:sz w:val="28"/>
          <w:szCs w:val="28"/>
        </w:rPr>
        <w:t>Статью 33</w:t>
      </w:r>
      <w:r w:rsidRPr="00E03B4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A6854" w:rsidRPr="00E03B4D" w:rsidRDefault="00DA6854" w:rsidP="00DA68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4D">
        <w:rPr>
          <w:rFonts w:ascii="Times New Roman" w:hAnsi="Times New Roman" w:cs="Times New Roman"/>
          <w:sz w:val="28"/>
          <w:szCs w:val="28"/>
        </w:rPr>
        <w:t>«Статья 33. Полномочия заместителя главы муниципального образования</w:t>
      </w:r>
    </w:p>
    <w:p w:rsidR="00DA6854" w:rsidRPr="00E03B4D" w:rsidRDefault="00DA6854" w:rsidP="00DA68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4D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возлагаются следующие обязанности:</w:t>
      </w:r>
    </w:p>
    <w:p w:rsidR="00DA6854" w:rsidRPr="00E03B4D" w:rsidRDefault="00DA6854" w:rsidP="00DA68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4D">
        <w:rPr>
          <w:rFonts w:ascii="Times New Roman" w:hAnsi="Times New Roman" w:cs="Times New Roman"/>
          <w:sz w:val="28"/>
          <w:szCs w:val="28"/>
        </w:rPr>
        <w:t>1) планирование работы администрации муниципального образования, общий контроль за выполнением планов работы;</w:t>
      </w:r>
    </w:p>
    <w:p w:rsidR="00DA6854" w:rsidRPr="00E03B4D" w:rsidRDefault="00DA6854" w:rsidP="00DA68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4D">
        <w:rPr>
          <w:rFonts w:ascii="Times New Roman" w:hAnsi="Times New Roman" w:cs="Times New Roman"/>
          <w:sz w:val="28"/>
          <w:szCs w:val="28"/>
        </w:rPr>
        <w:t>2) подготовка проектов распоряжений и постановлений администрации муниципального образования;</w:t>
      </w:r>
    </w:p>
    <w:p w:rsidR="00DA6854" w:rsidRDefault="00DA6854" w:rsidP="00DA68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4D">
        <w:rPr>
          <w:rFonts w:ascii="Times New Roman" w:hAnsi="Times New Roman" w:cs="Times New Roman"/>
          <w:sz w:val="28"/>
          <w:szCs w:val="28"/>
        </w:rPr>
        <w:t xml:space="preserve">3) иные обязанности </w:t>
      </w:r>
      <w:proofErr w:type="gramStart"/>
      <w:r w:rsidRPr="00E03B4D">
        <w:rPr>
          <w:rFonts w:ascii="Times New Roman" w:hAnsi="Times New Roman" w:cs="Times New Roman"/>
          <w:sz w:val="28"/>
          <w:szCs w:val="28"/>
        </w:rPr>
        <w:t>в случаях</w:t>
      </w:r>
      <w:proofErr w:type="gramEnd"/>
      <w:r w:rsidRPr="00E03B4D">
        <w:rPr>
          <w:rFonts w:ascii="Times New Roman" w:hAnsi="Times New Roman" w:cs="Times New Roman"/>
          <w:sz w:val="28"/>
          <w:szCs w:val="28"/>
        </w:rPr>
        <w:t xml:space="preserve"> предусмотренных статьей 18 настоящего Устава.».</w:t>
      </w:r>
    </w:p>
    <w:p w:rsidR="00DA6854" w:rsidRPr="00E03B4D" w:rsidRDefault="00DA6854" w:rsidP="00DA68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E03B4D">
        <w:rPr>
          <w:rFonts w:ascii="Times New Roman" w:hAnsi="Times New Roman" w:cs="Times New Roman"/>
          <w:sz w:val="28"/>
          <w:szCs w:val="28"/>
        </w:rPr>
        <w:t xml:space="preserve">. В </w:t>
      </w:r>
      <w:r w:rsidRPr="00E03B4D">
        <w:rPr>
          <w:rFonts w:ascii="Times New Roman" w:hAnsi="Times New Roman" w:cs="Times New Roman"/>
          <w:b/>
          <w:sz w:val="28"/>
          <w:szCs w:val="28"/>
        </w:rPr>
        <w:t>статье 36</w:t>
      </w:r>
      <w:r w:rsidRPr="00E03B4D">
        <w:rPr>
          <w:rFonts w:ascii="Times New Roman" w:hAnsi="Times New Roman" w:cs="Times New Roman"/>
          <w:sz w:val="28"/>
          <w:szCs w:val="28"/>
        </w:rPr>
        <w:t>:</w:t>
      </w:r>
    </w:p>
    <w:p w:rsidR="00DA6854" w:rsidRPr="00E03B4D" w:rsidRDefault="00DA6854" w:rsidP="00DA68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E03B4D">
        <w:rPr>
          <w:rFonts w:ascii="Times New Roman" w:hAnsi="Times New Roman" w:cs="Times New Roman"/>
          <w:sz w:val="28"/>
          <w:szCs w:val="28"/>
        </w:rPr>
        <w:t>.1. В пункте 3 части 3 слово «администрации» исключить;</w:t>
      </w:r>
    </w:p>
    <w:p w:rsidR="00DA6854" w:rsidRPr="00E03B4D" w:rsidRDefault="00DA6854" w:rsidP="00DA68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E03B4D">
        <w:rPr>
          <w:rFonts w:ascii="Times New Roman" w:hAnsi="Times New Roman" w:cs="Times New Roman"/>
          <w:sz w:val="28"/>
          <w:szCs w:val="28"/>
        </w:rPr>
        <w:t>.2. Часть 6 изложить в следующей редакции:</w:t>
      </w:r>
    </w:p>
    <w:p w:rsidR="00DA6854" w:rsidRDefault="00DA6854" w:rsidP="00DA68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4D">
        <w:rPr>
          <w:rFonts w:ascii="Times New Roman" w:hAnsi="Times New Roman" w:cs="Times New Roman"/>
          <w:sz w:val="28"/>
          <w:szCs w:val="28"/>
        </w:rPr>
        <w:t>«6. Инициатива проведения референдума, выдвинутая совместно Советом муниципального образования и главой муниципального образования, оформляется правовыми актами Совета муниципального образования и главы муниципального образования.».</w:t>
      </w:r>
    </w:p>
    <w:p w:rsidR="00DA6854" w:rsidRDefault="00DA6854" w:rsidP="00DA68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Pr="00E03B4D">
        <w:rPr>
          <w:rFonts w:ascii="Times New Roman" w:hAnsi="Times New Roman" w:cs="Times New Roman"/>
          <w:sz w:val="28"/>
          <w:szCs w:val="28"/>
        </w:rPr>
        <w:t xml:space="preserve">. В части 1 </w:t>
      </w:r>
      <w:r w:rsidRPr="00E03B4D">
        <w:rPr>
          <w:rFonts w:ascii="Times New Roman" w:hAnsi="Times New Roman" w:cs="Times New Roman"/>
          <w:b/>
          <w:sz w:val="28"/>
          <w:szCs w:val="28"/>
        </w:rPr>
        <w:t>статьи 37</w:t>
      </w:r>
      <w:r w:rsidRPr="00E03B4D">
        <w:rPr>
          <w:rFonts w:ascii="Times New Roman" w:hAnsi="Times New Roman" w:cs="Times New Roman"/>
          <w:sz w:val="28"/>
          <w:szCs w:val="28"/>
        </w:rPr>
        <w:t xml:space="preserve"> слова «главы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3B4D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DA6854" w:rsidRPr="00E03B4D" w:rsidRDefault="00DA6854" w:rsidP="00DA6854">
      <w:pPr>
        <w:widowControl w:val="0"/>
        <w:tabs>
          <w:tab w:val="left" w:pos="708"/>
        </w:tabs>
        <w:autoSpaceDE w:val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1.11</w:t>
      </w:r>
      <w:r w:rsidRPr="00E03B4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части 6 </w:t>
      </w:r>
      <w:r w:rsidRPr="000109FC">
        <w:rPr>
          <w:rFonts w:ascii="Times New Roman" w:hAnsi="Times New Roman" w:cs="Times New Roman"/>
          <w:b/>
          <w:bCs/>
          <w:sz w:val="28"/>
          <w:szCs w:val="28"/>
        </w:rPr>
        <w:t>статьи 4</w:t>
      </w:r>
      <w:r w:rsidR="00153A8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03B4D">
        <w:rPr>
          <w:rFonts w:ascii="Times New Roman" w:hAnsi="Times New Roman" w:cs="Times New Roman"/>
          <w:bCs/>
          <w:sz w:val="28"/>
          <w:szCs w:val="28"/>
        </w:rPr>
        <w:t>:</w:t>
      </w:r>
    </w:p>
    <w:p w:rsidR="00DA6854" w:rsidRPr="00E03B4D" w:rsidRDefault="00DA6854" w:rsidP="00DA6854">
      <w:pPr>
        <w:widowControl w:val="0"/>
        <w:tabs>
          <w:tab w:val="left" w:pos="708"/>
        </w:tabs>
        <w:autoSpaceDE w:val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1.11</w:t>
      </w:r>
      <w:r w:rsidRPr="00E03B4D">
        <w:rPr>
          <w:rFonts w:ascii="Times New Roman" w:hAnsi="Times New Roman" w:cs="Times New Roman"/>
          <w:bCs/>
          <w:sz w:val="28"/>
          <w:szCs w:val="28"/>
        </w:rPr>
        <w:t>.1. В абзаце пятом слова «главы муниципального образования,» исключить;</w:t>
      </w:r>
    </w:p>
    <w:p w:rsidR="00DA6854" w:rsidRPr="00E03B4D" w:rsidRDefault="00DA6854" w:rsidP="00DA6854">
      <w:pPr>
        <w:widowControl w:val="0"/>
        <w:tabs>
          <w:tab w:val="left" w:pos="708"/>
        </w:tabs>
        <w:autoSpaceDE w:val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1.11</w:t>
      </w:r>
      <w:r w:rsidRPr="00E03B4D">
        <w:rPr>
          <w:rFonts w:ascii="Times New Roman" w:hAnsi="Times New Roman" w:cs="Times New Roman"/>
          <w:bCs/>
          <w:sz w:val="28"/>
          <w:szCs w:val="28"/>
        </w:rPr>
        <w:t>.2. Абзац шестой признать утратившим силу.</w:t>
      </w:r>
    </w:p>
    <w:p w:rsidR="00DA6854" w:rsidRDefault="00DA6854" w:rsidP="00DA68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03B4D">
        <w:rPr>
          <w:rFonts w:ascii="Times New Roman" w:hAnsi="Times New Roman" w:cs="Times New Roman"/>
          <w:sz w:val="28"/>
          <w:szCs w:val="28"/>
        </w:rPr>
        <w:t xml:space="preserve">. В абзаце втором </w:t>
      </w:r>
      <w:r w:rsidRPr="00E03B4D">
        <w:rPr>
          <w:rFonts w:ascii="Times New Roman" w:hAnsi="Times New Roman" w:cs="Times New Roman"/>
          <w:b/>
          <w:sz w:val="28"/>
          <w:szCs w:val="28"/>
        </w:rPr>
        <w:t>статьи 8</w:t>
      </w:r>
      <w:r w:rsidR="0059542B">
        <w:rPr>
          <w:rFonts w:ascii="Times New Roman" w:hAnsi="Times New Roman" w:cs="Times New Roman"/>
          <w:b/>
          <w:sz w:val="28"/>
          <w:szCs w:val="28"/>
        </w:rPr>
        <w:t>1</w:t>
      </w:r>
      <w:r w:rsidRPr="00E03B4D">
        <w:rPr>
          <w:rFonts w:ascii="Times New Roman" w:hAnsi="Times New Roman" w:cs="Times New Roman"/>
          <w:sz w:val="28"/>
          <w:szCs w:val="28"/>
        </w:rPr>
        <w:t xml:space="preserve"> слово «администрации» исключить.</w:t>
      </w:r>
    </w:p>
    <w:p w:rsidR="00DA6854" w:rsidRPr="00E03B4D" w:rsidRDefault="00DA6854" w:rsidP="00DA68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854" w:rsidRPr="00E03B4D" w:rsidRDefault="00DA6854" w:rsidP="00DA685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854" w:rsidRPr="00E03B4D" w:rsidRDefault="00DA6854" w:rsidP="00DA6854">
      <w:pPr>
        <w:spacing w:after="1" w:line="28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03B4D">
        <w:rPr>
          <w:rFonts w:ascii="Times New Roman" w:hAnsi="Times New Roman"/>
          <w:b/>
          <w:sz w:val="28"/>
          <w:szCs w:val="28"/>
        </w:rPr>
        <w:t>Статья 2.</w:t>
      </w:r>
    </w:p>
    <w:p w:rsidR="00DA6854" w:rsidRPr="00E03B4D" w:rsidRDefault="00DA6854" w:rsidP="00DA6854">
      <w:pPr>
        <w:pStyle w:val="a4"/>
        <w:tabs>
          <w:tab w:val="left" w:pos="1134"/>
        </w:tabs>
        <w:spacing w:line="25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3B4D">
        <w:rPr>
          <w:rFonts w:ascii="Times New Roman" w:hAnsi="Times New Roman"/>
          <w:sz w:val="28"/>
          <w:szCs w:val="28"/>
        </w:rPr>
        <w:t>Настоящий муниципальный правовой акт вступает в силу со дня его обнародования.</w:t>
      </w:r>
    </w:p>
    <w:p w:rsidR="00DA6854" w:rsidRPr="00E03B4D" w:rsidRDefault="00DA6854" w:rsidP="00DA6854">
      <w:pPr>
        <w:pStyle w:val="a4"/>
        <w:tabs>
          <w:tab w:val="left" w:pos="1134"/>
        </w:tabs>
        <w:spacing w:after="0" w:line="25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4D">
        <w:rPr>
          <w:rFonts w:ascii="Times New Roman" w:eastAsia="Andale Sans UI" w:hAnsi="Times New Roman" w:cs="Times New Roman"/>
          <w:kern w:val="1"/>
          <w:sz w:val="28"/>
          <w:szCs w:val="28"/>
        </w:rPr>
        <w:t>Муниципальный правовой акт также подлежит размещению на портале Минюста России «Нормативные правовые акты в Российской Федерации» (</w:t>
      </w:r>
      <w:hyperlink r:id="rId5" w:history="1">
        <w:r w:rsidRPr="00E03B4D">
          <w:rPr>
            <w:rStyle w:val="a3"/>
            <w:rFonts w:ascii="Times New Roman" w:eastAsia="Andale Sans UI" w:hAnsi="Times New Roman" w:cs="Times New Roman"/>
            <w:kern w:val="1"/>
            <w:sz w:val="28"/>
            <w:szCs w:val="28"/>
            <w:lang w:val="en-US"/>
          </w:rPr>
          <w:t>http</w:t>
        </w:r>
        <w:r w:rsidRPr="00E03B4D">
          <w:rPr>
            <w:rStyle w:val="a3"/>
            <w:rFonts w:ascii="Times New Roman" w:eastAsia="Andale Sans UI" w:hAnsi="Times New Roman" w:cs="Times New Roman"/>
            <w:kern w:val="1"/>
            <w:sz w:val="28"/>
            <w:szCs w:val="28"/>
          </w:rPr>
          <w:t>://</w:t>
        </w:r>
        <w:r w:rsidRPr="00E03B4D">
          <w:rPr>
            <w:rStyle w:val="a3"/>
            <w:rFonts w:ascii="Times New Roman" w:eastAsia="Andale Sans UI" w:hAnsi="Times New Roman" w:cs="Times New Roman"/>
            <w:kern w:val="1"/>
            <w:sz w:val="28"/>
            <w:szCs w:val="28"/>
            <w:lang w:val="en-US"/>
          </w:rPr>
          <w:t>pravo</w:t>
        </w:r>
        <w:r w:rsidRPr="00E03B4D">
          <w:rPr>
            <w:rStyle w:val="a3"/>
            <w:rFonts w:ascii="Times New Roman" w:eastAsia="Andale Sans UI" w:hAnsi="Times New Roman" w:cs="Times New Roman"/>
            <w:kern w:val="1"/>
            <w:sz w:val="28"/>
            <w:szCs w:val="28"/>
          </w:rPr>
          <w:t>-</w:t>
        </w:r>
        <w:r w:rsidRPr="00E03B4D">
          <w:rPr>
            <w:rStyle w:val="a3"/>
            <w:rFonts w:ascii="Times New Roman" w:eastAsia="Andale Sans UI" w:hAnsi="Times New Roman" w:cs="Times New Roman"/>
            <w:kern w:val="1"/>
            <w:sz w:val="28"/>
            <w:szCs w:val="28"/>
            <w:lang w:val="en-US"/>
          </w:rPr>
          <w:t>minjust</w:t>
        </w:r>
        <w:r w:rsidRPr="00E03B4D">
          <w:rPr>
            <w:rStyle w:val="a3"/>
            <w:rFonts w:ascii="Times New Roman" w:eastAsia="Andale Sans UI" w:hAnsi="Times New Roman" w:cs="Times New Roman"/>
            <w:kern w:val="1"/>
            <w:sz w:val="28"/>
            <w:szCs w:val="28"/>
          </w:rPr>
          <w:t>.</w:t>
        </w:r>
        <w:r w:rsidRPr="00E03B4D">
          <w:rPr>
            <w:rStyle w:val="a3"/>
            <w:rFonts w:ascii="Times New Roman" w:eastAsia="Andale Sans UI" w:hAnsi="Times New Roman" w:cs="Times New Roman"/>
            <w:kern w:val="1"/>
            <w:sz w:val="28"/>
            <w:szCs w:val="28"/>
            <w:lang w:val="en-US"/>
          </w:rPr>
          <w:t>ru</w:t>
        </w:r>
      </w:hyperlink>
      <w:r w:rsidRPr="00E03B4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</w:t>
      </w:r>
      <w:hyperlink r:id="rId6" w:history="1">
        <w:r w:rsidRPr="00E03B4D">
          <w:rPr>
            <w:rStyle w:val="a3"/>
            <w:rFonts w:ascii="Times New Roman" w:eastAsia="Andale Sans UI" w:hAnsi="Times New Roman" w:cs="Times New Roman"/>
            <w:kern w:val="1"/>
            <w:sz w:val="28"/>
            <w:szCs w:val="28"/>
            <w:lang w:val="en-US"/>
          </w:rPr>
          <w:t>http</w:t>
        </w:r>
        <w:r w:rsidRPr="00E03B4D">
          <w:rPr>
            <w:rStyle w:val="a3"/>
            <w:rFonts w:ascii="Times New Roman" w:eastAsia="Andale Sans UI" w:hAnsi="Times New Roman" w:cs="Times New Roman"/>
            <w:kern w:val="1"/>
            <w:sz w:val="28"/>
            <w:szCs w:val="28"/>
          </w:rPr>
          <w:t>://право-минюст.рф</w:t>
        </w:r>
      </w:hyperlink>
      <w:r w:rsidRPr="00E03B4D">
        <w:rPr>
          <w:rFonts w:ascii="Times New Roman" w:eastAsia="Andale Sans UI" w:hAnsi="Times New Roman" w:cs="Times New Roman"/>
          <w:kern w:val="1"/>
          <w:sz w:val="28"/>
          <w:szCs w:val="28"/>
        </w:rPr>
        <w:t>).</w:t>
      </w:r>
    </w:p>
    <w:p w:rsidR="00DA6854" w:rsidRPr="00E03B4D" w:rsidRDefault="00DA6854" w:rsidP="00DA6854">
      <w:pPr>
        <w:pStyle w:val="a4"/>
        <w:tabs>
          <w:tab w:val="left" w:pos="1134"/>
        </w:tabs>
        <w:spacing w:line="25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A6854" w:rsidRPr="00E03B4D" w:rsidRDefault="00DA6854" w:rsidP="00DA6854">
      <w:pPr>
        <w:pStyle w:val="a4"/>
        <w:tabs>
          <w:tab w:val="left" w:pos="1134"/>
        </w:tabs>
        <w:spacing w:line="25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B733B" w:rsidRDefault="001B021C" w:rsidP="00DA6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главы </w:t>
      </w:r>
      <w:r w:rsidR="008B733B">
        <w:rPr>
          <w:rFonts w:ascii="Times New Roman" w:hAnsi="Times New Roman" w:cs="Times New Roman"/>
          <w:sz w:val="28"/>
          <w:szCs w:val="28"/>
        </w:rPr>
        <w:t xml:space="preserve"> </w:t>
      </w:r>
      <w:r w:rsidR="00DA6854" w:rsidRPr="00E03B4D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</w:p>
    <w:p w:rsidR="00DA6854" w:rsidRPr="008B733B" w:rsidRDefault="008B733B" w:rsidP="00DA6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6854" w:rsidRPr="00E03B4D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854" w:rsidRPr="00E03B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A6854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DA6854" w:rsidRPr="00E03B4D">
        <w:rPr>
          <w:rFonts w:ascii="Times New Roman" w:hAnsi="Times New Roman" w:cs="Times New Roman"/>
          <w:sz w:val="28"/>
          <w:szCs w:val="28"/>
        </w:rPr>
        <w:t xml:space="preserve"> сельсовет»                         </w:t>
      </w:r>
      <w:r w:rsidR="001B021C">
        <w:rPr>
          <w:rFonts w:ascii="Times New Roman" w:hAnsi="Times New Roman" w:cs="Times New Roman"/>
          <w:sz w:val="28"/>
          <w:szCs w:val="28"/>
        </w:rPr>
        <w:t xml:space="preserve">Ф. Я. </w:t>
      </w:r>
      <w:proofErr w:type="spellStart"/>
      <w:r w:rsidR="001B021C">
        <w:rPr>
          <w:rFonts w:ascii="Times New Roman" w:hAnsi="Times New Roman" w:cs="Times New Roman"/>
          <w:sz w:val="28"/>
          <w:szCs w:val="28"/>
        </w:rPr>
        <w:t>Самигуллин</w:t>
      </w:r>
      <w:proofErr w:type="spellEnd"/>
      <w:r w:rsidR="001B021C">
        <w:rPr>
          <w:rFonts w:ascii="Times New Roman" w:hAnsi="Times New Roman" w:cs="Times New Roman"/>
          <w:sz w:val="28"/>
          <w:szCs w:val="28"/>
        </w:rPr>
        <w:t>.</w:t>
      </w:r>
      <w:r w:rsidR="00DA6854" w:rsidRPr="00E03B4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A7156" w:rsidRDefault="00981F2A"/>
    <w:p w:rsidR="006A55C9" w:rsidRDefault="006A55C9"/>
    <w:p w:rsidR="006A55C9" w:rsidRDefault="006A55C9"/>
    <w:p w:rsidR="006A55C9" w:rsidRDefault="006A55C9"/>
    <w:p w:rsidR="006A55C9" w:rsidRDefault="006A55C9"/>
    <w:p w:rsidR="006A55C9" w:rsidRDefault="006A55C9"/>
    <w:p w:rsidR="006A55C9" w:rsidRDefault="006A55C9"/>
    <w:p w:rsidR="006A55C9" w:rsidRDefault="006A55C9"/>
    <w:p w:rsidR="006A55C9" w:rsidRDefault="006A55C9"/>
    <w:p w:rsidR="006A55C9" w:rsidRDefault="006A55C9"/>
    <w:p w:rsidR="006A55C9" w:rsidRDefault="006A55C9"/>
    <w:p w:rsidR="006A55C9" w:rsidRDefault="006A55C9"/>
    <w:p w:rsidR="006A55C9" w:rsidRDefault="006A55C9"/>
    <w:p w:rsidR="006A55C9" w:rsidRDefault="006A55C9"/>
    <w:p w:rsidR="006A55C9" w:rsidRDefault="006A55C9"/>
    <w:p w:rsidR="006A55C9" w:rsidRDefault="006A55C9"/>
    <w:p w:rsidR="006A55C9" w:rsidRDefault="006A55C9"/>
    <w:p w:rsidR="006A55C9" w:rsidRDefault="006A55C9"/>
    <w:p w:rsidR="006A55C9" w:rsidRDefault="006A55C9"/>
    <w:p w:rsidR="006A55C9" w:rsidRDefault="006A55C9"/>
    <w:p w:rsidR="006A55C9" w:rsidRPr="006A55C9" w:rsidRDefault="006A55C9">
      <w:pPr>
        <w:rPr>
          <w:rFonts w:ascii="Times New Roman" w:hAnsi="Times New Roman" w:cs="Times New Roman"/>
        </w:rPr>
      </w:pPr>
    </w:p>
    <w:p w:rsidR="006A55C9" w:rsidRPr="006A55C9" w:rsidRDefault="006A55C9">
      <w:pPr>
        <w:rPr>
          <w:rFonts w:ascii="Times New Roman" w:hAnsi="Times New Roman" w:cs="Times New Roman"/>
        </w:rPr>
      </w:pPr>
    </w:p>
    <w:p w:rsidR="006A55C9" w:rsidRPr="006A55C9" w:rsidRDefault="006A55C9" w:rsidP="006A55C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A55C9">
        <w:rPr>
          <w:rFonts w:ascii="Times New Roman" w:hAnsi="Times New Roman" w:cs="Times New Roman"/>
          <w:sz w:val="28"/>
          <w:szCs w:val="28"/>
        </w:rPr>
        <w:t>Управления Минюста России</w:t>
      </w:r>
    </w:p>
    <w:p w:rsidR="006A55C9" w:rsidRPr="006A55C9" w:rsidRDefault="006A55C9" w:rsidP="006A55C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A55C9">
        <w:rPr>
          <w:rFonts w:ascii="Times New Roman" w:hAnsi="Times New Roman" w:cs="Times New Roman"/>
          <w:sz w:val="28"/>
          <w:szCs w:val="28"/>
        </w:rPr>
        <w:t>по Астраханской области</w:t>
      </w:r>
    </w:p>
    <w:p w:rsidR="006A55C9" w:rsidRPr="006A55C9" w:rsidRDefault="006A55C9" w:rsidP="006A55C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A55C9">
        <w:rPr>
          <w:rFonts w:ascii="Times New Roman" w:hAnsi="Times New Roman" w:cs="Times New Roman"/>
          <w:sz w:val="28"/>
          <w:szCs w:val="28"/>
        </w:rPr>
        <w:t xml:space="preserve">В.  П.  </w:t>
      </w:r>
      <w:proofErr w:type="spellStart"/>
      <w:proofErr w:type="gramStart"/>
      <w:r w:rsidRPr="006A55C9">
        <w:rPr>
          <w:rFonts w:ascii="Times New Roman" w:hAnsi="Times New Roman" w:cs="Times New Roman"/>
          <w:sz w:val="28"/>
          <w:szCs w:val="28"/>
        </w:rPr>
        <w:t>Сусиной</w:t>
      </w:r>
      <w:proofErr w:type="spellEnd"/>
      <w:r w:rsidRPr="006A55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A55C9" w:rsidRPr="006A55C9" w:rsidRDefault="006A55C9" w:rsidP="006A55C9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5C9" w:rsidRPr="006A55C9" w:rsidRDefault="006A55C9" w:rsidP="006A55C9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5C9">
        <w:rPr>
          <w:rFonts w:ascii="Times New Roman" w:hAnsi="Times New Roman" w:cs="Times New Roman"/>
          <w:sz w:val="28"/>
          <w:szCs w:val="28"/>
        </w:rPr>
        <w:t>Сведения о дате и источнике обнародования.</w:t>
      </w:r>
    </w:p>
    <w:p w:rsidR="006A55C9" w:rsidRPr="006A55C9" w:rsidRDefault="006A55C9" w:rsidP="006A55C9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Сообщаем, что « 20 » апреля </w:t>
      </w:r>
      <w:r w:rsidRPr="006A55C9">
        <w:rPr>
          <w:rFonts w:ascii="Times New Roman" w:hAnsi="Times New Roman" w:cs="Times New Roman"/>
          <w:sz w:val="28"/>
          <w:szCs w:val="28"/>
        </w:rPr>
        <w:t xml:space="preserve"> 2021 года в муниципальном образовании « </w:t>
      </w:r>
      <w:proofErr w:type="spellStart"/>
      <w:r w:rsidRPr="006A55C9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Pr="006A55C9">
        <w:rPr>
          <w:rFonts w:ascii="Times New Roman" w:hAnsi="Times New Roman" w:cs="Times New Roman"/>
          <w:sz w:val="28"/>
          <w:szCs w:val="28"/>
        </w:rPr>
        <w:t xml:space="preserve"> сельсовет» проведено обнародование  проекта изменений  в  Устав муниципального образования, принятого решением Совета МО «</w:t>
      </w:r>
      <w:proofErr w:type="spellStart"/>
      <w:r w:rsidRPr="006A55C9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Pr="006A55C9">
        <w:rPr>
          <w:rFonts w:ascii="Times New Roman" w:hAnsi="Times New Roman" w:cs="Times New Roman"/>
          <w:sz w:val="28"/>
          <w:szCs w:val="28"/>
        </w:rPr>
        <w:t xml:space="preserve"> сельсовет» от  20.05.2019 года № 7, Порядка учета предложений граждан по проекту Устава муниципального образования, порядка участия граждан в обсуждении проекта Устава муниципального образования «</w:t>
      </w:r>
      <w:proofErr w:type="spellStart"/>
      <w:r w:rsidRPr="006A55C9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Pr="006A55C9">
        <w:rPr>
          <w:rFonts w:ascii="Times New Roman" w:hAnsi="Times New Roman" w:cs="Times New Roman"/>
          <w:sz w:val="28"/>
          <w:szCs w:val="28"/>
        </w:rPr>
        <w:t xml:space="preserve"> сельсовет» пу</w:t>
      </w:r>
      <w:r>
        <w:rPr>
          <w:rFonts w:ascii="Times New Roman" w:hAnsi="Times New Roman" w:cs="Times New Roman"/>
          <w:sz w:val="28"/>
          <w:szCs w:val="28"/>
        </w:rPr>
        <w:t>тем размещения на информационном стенде</w:t>
      </w:r>
      <w:r w:rsidRPr="006A55C9">
        <w:rPr>
          <w:rFonts w:ascii="Times New Roman" w:hAnsi="Times New Roman" w:cs="Times New Roman"/>
          <w:sz w:val="28"/>
          <w:szCs w:val="28"/>
        </w:rPr>
        <w:t xml:space="preserve"> в здании администрации МО «</w:t>
      </w:r>
      <w:proofErr w:type="spellStart"/>
      <w:r w:rsidRPr="006A55C9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Pr="006A5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сельсовет» , </w:t>
      </w:r>
      <w:r w:rsidRPr="006A55C9">
        <w:rPr>
          <w:rFonts w:ascii="Times New Roman" w:hAnsi="Times New Roman" w:cs="Times New Roman"/>
          <w:sz w:val="28"/>
          <w:szCs w:val="28"/>
        </w:rPr>
        <w:t xml:space="preserve"> на официальном-интернет сайте администрации МО «</w:t>
      </w:r>
      <w:proofErr w:type="spellStart"/>
      <w:r w:rsidRPr="006A55C9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Pr="006A55C9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6A55C9" w:rsidRPr="006A55C9" w:rsidRDefault="006A55C9" w:rsidP="006A55C9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Обнародование проходит в период с «20» апреля </w:t>
      </w:r>
      <w:r w:rsidRPr="006A55C9">
        <w:rPr>
          <w:rFonts w:ascii="Times New Roman" w:hAnsi="Times New Roman" w:cs="Times New Roman"/>
          <w:sz w:val="28"/>
          <w:szCs w:val="28"/>
        </w:rPr>
        <w:t xml:space="preserve"> 2021 года по </w:t>
      </w:r>
      <w:r>
        <w:rPr>
          <w:rFonts w:ascii="Times New Roman" w:hAnsi="Times New Roman" w:cs="Times New Roman"/>
          <w:sz w:val="28"/>
          <w:szCs w:val="28"/>
        </w:rPr>
        <w:t>«21» мая</w:t>
      </w:r>
      <w:r w:rsidRPr="006A55C9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6A55C9" w:rsidRPr="006A55C9" w:rsidRDefault="006A55C9" w:rsidP="006A55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55C9" w:rsidRPr="006A55C9" w:rsidRDefault="006A55C9" w:rsidP="006A55C9">
      <w:pPr>
        <w:pStyle w:val="a5"/>
        <w:rPr>
          <w:rFonts w:ascii="Times New Roman" w:hAnsi="Times New Roman" w:cs="Times New Roman"/>
          <w:sz w:val="28"/>
          <w:szCs w:val="28"/>
        </w:rPr>
      </w:pPr>
      <w:r w:rsidRPr="006A55C9">
        <w:rPr>
          <w:rFonts w:ascii="Times New Roman" w:hAnsi="Times New Roman" w:cs="Times New Roman"/>
          <w:sz w:val="28"/>
          <w:szCs w:val="28"/>
        </w:rPr>
        <w:t>И. о. главы муниципального образования</w:t>
      </w:r>
    </w:p>
    <w:p w:rsidR="006A55C9" w:rsidRPr="006A55C9" w:rsidRDefault="006A55C9" w:rsidP="006A55C9">
      <w:pPr>
        <w:pStyle w:val="a5"/>
        <w:rPr>
          <w:rFonts w:ascii="Times New Roman" w:hAnsi="Times New Roman" w:cs="Times New Roman"/>
          <w:sz w:val="28"/>
          <w:szCs w:val="28"/>
        </w:rPr>
      </w:pPr>
      <w:r w:rsidRPr="006A55C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55C9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Pr="006A55C9">
        <w:rPr>
          <w:rFonts w:ascii="Times New Roman" w:hAnsi="Times New Roman" w:cs="Times New Roman"/>
          <w:sz w:val="28"/>
          <w:szCs w:val="28"/>
        </w:rPr>
        <w:t xml:space="preserve"> сельсовет»                        _______</w:t>
      </w:r>
      <w:r>
        <w:rPr>
          <w:rFonts w:ascii="Times New Roman" w:hAnsi="Times New Roman" w:cs="Times New Roman"/>
          <w:sz w:val="28"/>
          <w:szCs w:val="28"/>
        </w:rPr>
        <w:t xml:space="preserve">_    </w:t>
      </w:r>
      <w:r w:rsidRPr="006A55C9">
        <w:rPr>
          <w:rFonts w:ascii="Times New Roman" w:hAnsi="Times New Roman" w:cs="Times New Roman"/>
          <w:sz w:val="28"/>
          <w:szCs w:val="28"/>
        </w:rPr>
        <w:t xml:space="preserve"> Ф.  Я.  </w:t>
      </w:r>
      <w:proofErr w:type="spellStart"/>
      <w:r w:rsidRPr="006A55C9">
        <w:rPr>
          <w:rFonts w:ascii="Times New Roman" w:hAnsi="Times New Roman" w:cs="Times New Roman"/>
          <w:sz w:val="28"/>
          <w:szCs w:val="28"/>
        </w:rPr>
        <w:t>Самигуллин</w:t>
      </w:r>
      <w:proofErr w:type="spellEnd"/>
      <w:r w:rsidRPr="006A55C9">
        <w:rPr>
          <w:rFonts w:ascii="Times New Roman" w:hAnsi="Times New Roman" w:cs="Times New Roman"/>
          <w:sz w:val="28"/>
          <w:szCs w:val="28"/>
        </w:rPr>
        <w:t>.</w:t>
      </w:r>
    </w:p>
    <w:p w:rsidR="006A55C9" w:rsidRPr="006A55C9" w:rsidRDefault="006A55C9" w:rsidP="006A55C9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5C9" w:rsidRPr="006A55C9" w:rsidRDefault="006A55C9">
      <w:pPr>
        <w:rPr>
          <w:rFonts w:ascii="Times New Roman" w:hAnsi="Times New Roman" w:cs="Times New Roman"/>
        </w:rPr>
      </w:pPr>
    </w:p>
    <w:p w:rsidR="006A55C9" w:rsidRPr="006A55C9" w:rsidRDefault="006A55C9">
      <w:pPr>
        <w:rPr>
          <w:rFonts w:ascii="Times New Roman" w:hAnsi="Times New Roman" w:cs="Times New Roman"/>
        </w:rPr>
      </w:pPr>
    </w:p>
    <w:p w:rsidR="006A55C9" w:rsidRDefault="006A55C9"/>
    <w:p w:rsidR="006A55C9" w:rsidRDefault="006A55C9"/>
    <w:p w:rsidR="006A55C9" w:rsidRDefault="006A55C9"/>
    <w:p w:rsidR="006A55C9" w:rsidRDefault="006A55C9"/>
    <w:sectPr w:rsidR="006A55C9" w:rsidSect="004D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54"/>
    <w:rsid w:val="00153A80"/>
    <w:rsid w:val="001B021C"/>
    <w:rsid w:val="001F5849"/>
    <w:rsid w:val="00345581"/>
    <w:rsid w:val="00440289"/>
    <w:rsid w:val="004D19AA"/>
    <w:rsid w:val="004D48F4"/>
    <w:rsid w:val="0059542B"/>
    <w:rsid w:val="006A55C9"/>
    <w:rsid w:val="007A175E"/>
    <w:rsid w:val="007F66DF"/>
    <w:rsid w:val="008B733B"/>
    <w:rsid w:val="00981F2A"/>
    <w:rsid w:val="00C77CB5"/>
    <w:rsid w:val="00DA6854"/>
    <w:rsid w:val="00E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792E5-12B6-409B-9592-78EBEEB4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A6854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A6854"/>
    <w:pPr>
      <w:ind w:left="720"/>
      <w:contextualSpacing/>
    </w:pPr>
  </w:style>
  <w:style w:type="paragraph" w:customStyle="1" w:styleId="ConsPlusNormal">
    <w:name w:val="ConsPlusNormal"/>
    <w:rsid w:val="00DA68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Основной текст4"/>
    <w:basedOn w:val="a"/>
    <w:rsid w:val="00DA6854"/>
    <w:pPr>
      <w:shd w:val="clear" w:color="auto" w:fill="FFFFFF"/>
      <w:suppressAutoHyphens/>
      <w:spacing w:before="60" w:after="300" w:line="322" w:lineRule="exact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styleId="a5">
    <w:name w:val="No Spacing"/>
    <w:uiPriority w:val="1"/>
    <w:qFormat/>
    <w:rsid w:val="007F6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hyperlink" Target="http://pravo-minjust.ru" TargetMode="External"/><Relationship Id="rId4" Type="http://schemas.openxmlformats.org/officeDocument/2006/relationships/hyperlink" Target="consultantplus://offline/ref=34357C678F417CDF0B0AC61AC5EFB5D1EF6F2DBED74EEFC0811A0C5FABD5E9F3C65477A8E8B40A8028FF91D672AFE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КапЯр</dc:creator>
  <cp:lastModifiedBy>1</cp:lastModifiedBy>
  <cp:revision>4</cp:revision>
  <dcterms:created xsi:type="dcterms:W3CDTF">2021-04-20T10:39:00Z</dcterms:created>
  <dcterms:modified xsi:type="dcterms:W3CDTF">2021-04-20T11:27:00Z</dcterms:modified>
</cp:coreProperties>
</file>