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9B" w:rsidRDefault="00C6269B" w:rsidP="00C6269B"/>
    <w:p w:rsidR="00C6269B" w:rsidRPr="003F0BEC" w:rsidRDefault="00C6269B" w:rsidP="00C626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0BEC">
        <w:rPr>
          <w:rFonts w:ascii="Times New Roman" w:hAnsi="Times New Roman"/>
          <w:sz w:val="28"/>
          <w:szCs w:val="28"/>
        </w:rPr>
        <w:t>АДМИНИСТРАЦИЯ</w:t>
      </w:r>
    </w:p>
    <w:p w:rsidR="00C6269B" w:rsidRDefault="00C6269B" w:rsidP="00C626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0BEC">
        <w:rPr>
          <w:rFonts w:ascii="Times New Roman" w:hAnsi="Times New Roman"/>
          <w:sz w:val="28"/>
          <w:szCs w:val="28"/>
        </w:rPr>
        <w:t xml:space="preserve">МУНИЦИПАЛЬНОГО ОБРАЗОВАНИЯ «КАПУСТИНОЯРСКИЙ СЕЛЬСОВЕТ»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BEC">
        <w:rPr>
          <w:rFonts w:ascii="Times New Roman" w:hAnsi="Times New Roman"/>
          <w:sz w:val="28"/>
          <w:szCs w:val="28"/>
        </w:rPr>
        <w:t>АХТУБИНСКОГО РАЙОНА АСТРАХАНСКОЙ ОБЛАСТИ.</w:t>
      </w:r>
    </w:p>
    <w:p w:rsidR="00C6269B" w:rsidRPr="003F0BEC" w:rsidRDefault="00C6269B" w:rsidP="00C626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269B" w:rsidRDefault="00C6269B" w:rsidP="00C6269B">
      <w:pPr>
        <w:shd w:val="clear" w:color="auto" w:fill="FFFFFF"/>
        <w:spacing w:after="125"/>
        <w:jc w:val="center"/>
        <w:rPr>
          <w:rFonts w:eastAsia="Times New Roman"/>
          <w:color w:val="000000"/>
          <w:sz w:val="28"/>
          <w:szCs w:val="28"/>
        </w:rPr>
      </w:pPr>
      <w:r w:rsidRPr="003F0BEC">
        <w:rPr>
          <w:rFonts w:eastAsia="Times New Roman"/>
          <w:color w:val="000000"/>
          <w:sz w:val="28"/>
          <w:szCs w:val="28"/>
        </w:rPr>
        <w:t>ПОСТАНОВЛЕНИЕ</w:t>
      </w:r>
    </w:p>
    <w:p w:rsidR="00C6269B" w:rsidRPr="003F0BEC" w:rsidRDefault="00C6269B" w:rsidP="00C6269B">
      <w:pPr>
        <w:shd w:val="clear" w:color="auto" w:fill="FFFFFF"/>
        <w:spacing w:after="125"/>
        <w:jc w:val="center"/>
        <w:rPr>
          <w:rFonts w:eastAsia="Times New Roman"/>
          <w:color w:val="000000"/>
          <w:sz w:val="28"/>
          <w:szCs w:val="28"/>
        </w:rPr>
      </w:pPr>
    </w:p>
    <w:p w:rsidR="00C6269B" w:rsidRPr="00B57C89" w:rsidRDefault="00C6269B" w:rsidP="00C6269B">
      <w:pPr>
        <w:shd w:val="clear" w:color="auto" w:fill="FFFFFF"/>
        <w:spacing w:after="12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 07  июня 2021</w:t>
      </w:r>
      <w:r w:rsidRPr="00B57C89">
        <w:rPr>
          <w:rFonts w:eastAsia="Times New Roman"/>
          <w:color w:val="000000"/>
        </w:rPr>
        <w:t xml:space="preserve"> года .                                          </w:t>
      </w:r>
      <w:r>
        <w:rPr>
          <w:rFonts w:eastAsia="Times New Roman"/>
          <w:color w:val="000000"/>
        </w:rPr>
        <w:t xml:space="preserve">  </w:t>
      </w:r>
      <w:r w:rsidRPr="00B57C89">
        <w:rPr>
          <w:rFonts w:eastAsia="Times New Roman"/>
          <w:color w:val="000000"/>
        </w:rPr>
        <w:t xml:space="preserve">                                                   </w:t>
      </w:r>
      <w:r>
        <w:rPr>
          <w:rFonts w:eastAsia="Times New Roman"/>
          <w:color w:val="000000"/>
        </w:rPr>
        <w:t>№  95.</w:t>
      </w:r>
    </w:p>
    <w:p w:rsidR="00C6269B" w:rsidRPr="003F0BEC" w:rsidRDefault="00C6269B" w:rsidP="00C6269B">
      <w:pPr>
        <w:pStyle w:val="a3"/>
        <w:rPr>
          <w:rFonts w:ascii="Times New Roman" w:hAnsi="Times New Roman"/>
          <w:sz w:val="28"/>
          <w:szCs w:val="28"/>
        </w:rPr>
      </w:pPr>
      <w:r w:rsidRPr="003F0BEC">
        <w:rPr>
          <w:rFonts w:ascii="Times New Roman" w:hAnsi="Times New Roman"/>
          <w:sz w:val="28"/>
          <w:szCs w:val="28"/>
        </w:rPr>
        <w:t>О создании комиссии по проведению</w:t>
      </w:r>
    </w:p>
    <w:p w:rsidR="00C6269B" w:rsidRDefault="00C6269B" w:rsidP="00C6269B">
      <w:pPr>
        <w:pStyle w:val="a3"/>
        <w:rPr>
          <w:rFonts w:ascii="Times New Roman" w:hAnsi="Times New Roman"/>
          <w:sz w:val="28"/>
          <w:szCs w:val="28"/>
        </w:rPr>
      </w:pPr>
      <w:r w:rsidRPr="003F0BEC">
        <w:rPr>
          <w:rFonts w:ascii="Times New Roman" w:hAnsi="Times New Roman"/>
          <w:sz w:val="28"/>
          <w:szCs w:val="28"/>
        </w:rPr>
        <w:t>торгов по продаже муниципального</w:t>
      </w:r>
      <w:r w:rsidRPr="003F0BEC">
        <w:rPr>
          <w:rFonts w:ascii="Times New Roman" w:hAnsi="Times New Roman"/>
          <w:sz w:val="28"/>
          <w:szCs w:val="28"/>
        </w:rPr>
        <w:br/>
        <w:t>имущества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6269B" w:rsidRDefault="00C6269B" w:rsidP="00C626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сельсовет»</w:t>
      </w:r>
    </w:p>
    <w:p w:rsidR="00C6269B" w:rsidRPr="003F0BEC" w:rsidRDefault="00C6269B" w:rsidP="00C6269B">
      <w:pPr>
        <w:pStyle w:val="a3"/>
        <w:rPr>
          <w:rFonts w:ascii="Times New Roman" w:hAnsi="Times New Roman"/>
          <w:sz w:val="28"/>
          <w:szCs w:val="28"/>
        </w:rPr>
      </w:pP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 w:rsidRPr="003F0BEC">
        <w:rPr>
          <w:rFonts w:eastAsia="Times New Roman"/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549.</w:t>
      </w: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 w:rsidRPr="003F0BEC">
        <w:rPr>
          <w:rFonts w:eastAsia="Times New Roman"/>
          <w:color w:val="000000"/>
          <w:sz w:val="28"/>
          <w:szCs w:val="28"/>
        </w:rPr>
        <w:br/>
        <w:t>ПОСТАНОВЛЯЮ:</w:t>
      </w:r>
    </w:p>
    <w:p w:rsidR="00C6269B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 w:rsidRPr="003F0BEC">
        <w:rPr>
          <w:rFonts w:eastAsia="Times New Roman"/>
          <w:color w:val="000000"/>
          <w:sz w:val="28"/>
          <w:szCs w:val="28"/>
        </w:rPr>
        <w:t>1.Создать комиссию по проведению торгов по п</w:t>
      </w:r>
      <w:r>
        <w:rPr>
          <w:rFonts w:eastAsia="Times New Roman"/>
          <w:color w:val="000000"/>
          <w:sz w:val="28"/>
          <w:szCs w:val="28"/>
        </w:rPr>
        <w:t>родаже муниципального имущества</w:t>
      </w:r>
      <w:r>
        <w:rPr>
          <w:rFonts w:eastAsia="Times New Roman"/>
          <w:color w:val="000000"/>
          <w:sz w:val="28"/>
          <w:szCs w:val="28"/>
        </w:rPr>
        <w:tab/>
        <w:t>(далее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комиссия).</w:t>
      </w:r>
    </w:p>
    <w:p w:rsidR="00C6269B" w:rsidRPr="006555BC" w:rsidRDefault="00C6269B" w:rsidP="00C626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55BC">
        <w:rPr>
          <w:rFonts w:ascii="Times New Roman" w:eastAsia="Times New Roman" w:hAnsi="Times New Roman"/>
          <w:color w:val="000000"/>
          <w:sz w:val="28"/>
          <w:szCs w:val="28"/>
        </w:rPr>
        <w:t>2. Постановление главы МО «</w:t>
      </w:r>
      <w:proofErr w:type="spellStart"/>
      <w:r w:rsidRPr="006555BC">
        <w:rPr>
          <w:rFonts w:ascii="Times New Roman" w:eastAsia="Times New Roman" w:hAnsi="Times New Roman"/>
          <w:color w:val="000000"/>
          <w:sz w:val="28"/>
          <w:szCs w:val="28"/>
        </w:rPr>
        <w:t>Капустиноярский</w:t>
      </w:r>
      <w:proofErr w:type="spellEnd"/>
      <w:r w:rsidRPr="006555BC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сельсовет»  за № 6 от 28. 01. 2020 года</w:t>
      </w:r>
      <w:r w:rsidRPr="006555BC">
        <w:rPr>
          <w:rFonts w:ascii="Times New Roman" w:hAnsi="Times New Roman"/>
          <w:sz w:val="28"/>
          <w:szCs w:val="28"/>
        </w:rPr>
        <w:t xml:space="preserve"> «О создании комиссии по проведению торгов по продаже муниципального имущества МО «</w:t>
      </w:r>
      <w:proofErr w:type="spellStart"/>
      <w:r w:rsidRPr="006555BC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6555BC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отменить и  считать утратившим силу.</w:t>
      </w:r>
    </w:p>
    <w:p w:rsidR="00C6269B" w:rsidRDefault="00C6269B" w:rsidP="00C6269B">
      <w:pPr>
        <w:shd w:val="clear" w:color="auto" w:fill="FFFFFF"/>
        <w:spacing w:after="12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/>
        <w:t>3.</w:t>
      </w:r>
      <w:r w:rsidRPr="003F0BEC">
        <w:rPr>
          <w:rFonts w:eastAsia="Times New Roman"/>
          <w:color w:val="000000"/>
          <w:sz w:val="28"/>
          <w:szCs w:val="28"/>
        </w:rPr>
        <w:t>.Утвердить прилагаемые состав комиссии и порядок ее работы.</w:t>
      </w:r>
    </w:p>
    <w:p w:rsidR="00C6269B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/>
        <w:t>4. Настоящее</w:t>
      </w:r>
      <w:r w:rsidRPr="003F0BEC">
        <w:rPr>
          <w:rFonts w:eastAsia="Times New Roman"/>
          <w:color w:val="000000"/>
          <w:sz w:val="28"/>
          <w:szCs w:val="28"/>
        </w:rPr>
        <w:t xml:space="preserve"> постановление разместить на официальном </w:t>
      </w:r>
      <w:r>
        <w:rPr>
          <w:rFonts w:eastAsia="Times New Roman"/>
          <w:color w:val="000000"/>
          <w:sz w:val="28"/>
          <w:szCs w:val="28"/>
        </w:rPr>
        <w:t>интернет-сайте а</w:t>
      </w:r>
      <w:r w:rsidRPr="003F0BEC">
        <w:rPr>
          <w:rFonts w:eastAsia="Times New Roman"/>
          <w:color w:val="000000"/>
          <w:sz w:val="28"/>
          <w:szCs w:val="28"/>
        </w:rPr>
        <w:t>дм</w:t>
      </w:r>
      <w:r>
        <w:rPr>
          <w:rFonts w:eastAsia="Times New Roman"/>
          <w:color w:val="000000"/>
          <w:sz w:val="28"/>
          <w:szCs w:val="28"/>
        </w:rPr>
        <w:t xml:space="preserve">инистрации муниципального образования « </w:t>
      </w:r>
      <w:proofErr w:type="spellStart"/>
      <w:r>
        <w:rPr>
          <w:rFonts w:eastAsia="Times New Roman"/>
          <w:color w:val="000000"/>
          <w:sz w:val="28"/>
          <w:szCs w:val="28"/>
        </w:rPr>
        <w:t>Капустиноярский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сельсовет»</w:t>
      </w:r>
      <w:r w:rsidRPr="003F0BEC">
        <w:rPr>
          <w:rFonts w:eastAsia="Times New Roman"/>
          <w:color w:val="000000"/>
          <w:sz w:val="28"/>
          <w:szCs w:val="28"/>
        </w:rPr>
        <w:t xml:space="preserve"> </w:t>
      </w:r>
    </w:p>
    <w:p w:rsidR="00C6269B" w:rsidRPr="00534D6A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Осуществление контроля и руководство деятельностью комиссии оставляю за собой.</w:t>
      </w: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</w:p>
    <w:p w:rsidR="00C6269B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  о. главы</w:t>
      </w:r>
      <w:r w:rsidRPr="003F0BEC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администрации </w:t>
      </w:r>
    </w:p>
    <w:p w:rsidR="00C6269B" w:rsidRPr="006555BC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 w:rsidRPr="003F0BEC">
        <w:rPr>
          <w:rFonts w:eastAsia="Times New Roman"/>
          <w:color w:val="000000"/>
          <w:sz w:val="28"/>
          <w:szCs w:val="28"/>
        </w:rPr>
        <w:t>МО  «</w:t>
      </w:r>
      <w:proofErr w:type="spellStart"/>
      <w:r w:rsidRPr="003F0BEC">
        <w:rPr>
          <w:rFonts w:eastAsia="Times New Roman"/>
          <w:color w:val="000000"/>
          <w:sz w:val="28"/>
          <w:szCs w:val="28"/>
        </w:rPr>
        <w:t>Капустиноярский</w:t>
      </w:r>
      <w:proofErr w:type="spellEnd"/>
      <w:r w:rsidRPr="003F0BEC">
        <w:rPr>
          <w:rFonts w:eastAsia="Times New Roman"/>
          <w:color w:val="000000"/>
          <w:sz w:val="28"/>
          <w:szCs w:val="28"/>
        </w:rPr>
        <w:t xml:space="preserve"> сельсовет»</w:t>
      </w:r>
      <w:r>
        <w:rPr>
          <w:rFonts w:eastAsia="Times New Roman"/>
          <w:color w:val="000000"/>
          <w:sz w:val="28"/>
          <w:szCs w:val="28"/>
        </w:rPr>
        <w:t xml:space="preserve">                             Ф. Я. </w:t>
      </w:r>
      <w:proofErr w:type="spellStart"/>
      <w:r>
        <w:rPr>
          <w:rFonts w:eastAsia="Times New Roman"/>
          <w:color w:val="000000"/>
          <w:sz w:val="28"/>
          <w:szCs w:val="28"/>
        </w:rPr>
        <w:t>Самигуллин</w:t>
      </w:r>
      <w:proofErr w:type="spellEnd"/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  <w:r w:rsidRPr="003F0BEC">
        <w:rPr>
          <w:rFonts w:eastAsia="Times New Roman"/>
          <w:color w:val="000000"/>
          <w:sz w:val="18"/>
          <w:szCs w:val="18"/>
        </w:rPr>
        <w:lastRenderedPageBreak/>
        <w:t>Утвержден</w:t>
      </w:r>
      <w:r w:rsidRPr="003F0BEC">
        <w:rPr>
          <w:rFonts w:eastAsia="Times New Roman"/>
          <w:color w:val="000000"/>
          <w:sz w:val="18"/>
          <w:szCs w:val="18"/>
        </w:rPr>
        <w:br/>
        <w:t>постановлением Адм</w:t>
      </w:r>
      <w:r w:rsidRPr="005F7708">
        <w:rPr>
          <w:rFonts w:eastAsia="Times New Roman"/>
          <w:color w:val="000000"/>
          <w:sz w:val="18"/>
          <w:szCs w:val="18"/>
        </w:rPr>
        <w:t>инистрации</w:t>
      </w:r>
      <w:r w:rsidRPr="005F7708">
        <w:rPr>
          <w:rFonts w:eastAsia="Times New Roman"/>
          <w:color w:val="000000"/>
          <w:sz w:val="18"/>
          <w:szCs w:val="18"/>
        </w:rPr>
        <w:br/>
        <w:t>МО «</w:t>
      </w:r>
      <w:proofErr w:type="spellStart"/>
      <w:r w:rsidRPr="005F7708">
        <w:rPr>
          <w:rFonts w:eastAsia="Times New Roman"/>
          <w:color w:val="000000"/>
          <w:sz w:val="18"/>
          <w:szCs w:val="18"/>
        </w:rPr>
        <w:t>Капуст</w:t>
      </w:r>
      <w:r>
        <w:rPr>
          <w:rFonts w:eastAsia="Times New Roman"/>
          <w:color w:val="000000"/>
          <w:sz w:val="18"/>
          <w:szCs w:val="18"/>
        </w:rPr>
        <w:t>иноярский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сельсовет»</w:t>
      </w:r>
      <w:r>
        <w:rPr>
          <w:rFonts w:eastAsia="Times New Roman"/>
          <w:color w:val="000000"/>
          <w:sz w:val="18"/>
          <w:szCs w:val="18"/>
        </w:rPr>
        <w:br/>
        <w:t>от  07   июня   2021      №  95</w:t>
      </w:r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</w:p>
    <w:p w:rsidR="00C6269B" w:rsidRPr="003F0BEC" w:rsidRDefault="00C6269B" w:rsidP="00C6269B">
      <w:pPr>
        <w:shd w:val="clear" w:color="auto" w:fill="FFFFFF"/>
        <w:spacing w:after="125"/>
        <w:jc w:val="right"/>
        <w:rPr>
          <w:rFonts w:eastAsia="Times New Roman"/>
          <w:b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center"/>
        <w:rPr>
          <w:rFonts w:eastAsia="Times New Roman"/>
          <w:b/>
          <w:color w:val="000000"/>
          <w:sz w:val="28"/>
          <w:szCs w:val="28"/>
        </w:rPr>
      </w:pPr>
      <w:r w:rsidRPr="003F0BEC">
        <w:rPr>
          <w:rFonts w:eastAsia="Times New Roman"/>
          <w:b/>
          <w:color w:val="000000"/>
          <w:sz w:val="28"/>
          <w:szCs w:val="28"/>
        </w:rPr>
        <w:t>Состав комиссии</w:t>
      </w:r>
      <w:r w:rsidRPr="003F0BEC">
        <w:rPr>
          <w:rFonts w:eastAsia="Times New Roman"/>
          <w:b/>
          <w:color w:val="000000"/>
          <w:sz w:val="28"/>
          <w:szCs w:val="28"/>
        </w:rPr>
        <w:br/>
        <w:t>по проведению торгов по продаже муниципального имущества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:rsidR="00C6269B" w:rsidRPr="003F0BEC" w:rsidRDefault="00C6269B" w:rsidP="00C6269B">
      <w:pPr>
        <w:shd w:val="clear" w:color="auto" w:fill="FFFFFF"/>
        <w:spacing w:after="125"/>
        <w:jc w:val="center"/>
        <w:rPr>
          <w:rFonts w:eastAsia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97"/>
        <w:gridCol w:w="5948"/>
      </w:tblGrid>
      <w:tr w:rsidR="00C6269B" w:rsidRPr="003F0BEC" w:rsidTr="00AF4D68">
        <w:tc>
          <w:tcPr>
            <w:tcW w:w="3497" w:type="dxa"/>
            <w:shd w:val="clear" w:color="auto" w:fill="auto"/>
            <w:hideMark/>
          </w:tcPr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Самигуллин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Ф. Я.</w:t>
            </w:r>
          </w:p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  <w:p w:rsidR="00C6269B" w:rsidRPr="00255089" w:rsidRDefault="00C6269B" w:rsidP="00AF4D6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Игнатенко В. С.</w:t>
            </w:r>
          </w:p>
        </w:tc>
        <w:tc>
          <w:tcPr>
            <w:tcW w:w="5948" w:type="dxa"/>
            <w:shd w:val="clear" w:color="auto" w:fill="auto"/>
            <w:hideMark/>
          </w:tcPr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И. о. главы</w:t>
            </w:r>
            <w:r w:rsidRPr="005F7708">
              <w:rPr>
                <w:rFonts w:eastAsia="Times New Roman"/>
                <w:sz w:val="28"/>
                <w:szCs w:val="28"/>
              </w:rPr>
              <w:t xml:space="preserve"> МО «</w:t>
            </w:r>
            <w:proofErr w:type="spellStart"/>
            <w:r w:rsidRPr="005F7708">
              <w:rPr>
                <w:rFonts w:eastAsia="Times New Roman"/>
                <w:sz w:val="28"/>
                <w:szCs w:val="28"/>
              </w:rPr>
              <w:t>Капустиноярский</w:t>
            </w:r>
            <w:proofErr w:type="spellEnd"/>
            <w:r w:rsidRPr="005F7708">
              <w:rPr>
                <w:rFonts w:eastAsia="Times New Roman"/>
                <w:sz w:val="28"/>
                <w:szCs w:val="28"/>
              </w:rPr>
              <w:t xml:space="preserve"> сельсовет»</w:t>
            </w:r>
            <w:r w:rsidRPr="003F0BEC">
              <w:rPr>
                <w:rFonts w:eastAsia="Times New Roman"/>
                <w:sz w:val="28"/>
                <w:szCs w:val="28"/>
              </w:rPr>
              <w:t xml:space="preserve"> </w:t>
            </w:r>
            <w:r w:rsidRPr="003F0BEC">
              <w:rPr>
                <w:rFonts w:eastAsia="Times New Roman"/>
                <w:b/>
                <w:sz w:val="28"/>
                <w:szCs w:val="28"/>
              </w:rPr>
              <w:t>председатель комиссии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F72534">
              <w:rPr>
                <w:rFonts w:eastAsia="Times New Roman"/>
              </w:rPr>
              <w:t xml:space="preserve">( </w:t>
            </w:r>
            <w:proofErr w:type="gramEnd"/>
            <w:r w:rsidRPr="00F72534">
              <w:rPr>
                <w:rFonts w:eastAsia="Times New Roman"/>
              </w:rPr>
              <w:t>в отсутствии</w:t>
            </w:r>
            <w:r>
              <w:rPr>
                <w:rFonts w:eastAsia="Times New Roman"/>
              </w:rPr>
              <w:t xml:space="preserve"> главы</w:t>
            </w:r>
            <w:r w:rsidRPr="00F72534">
              <w:rPr>
                <w:rFonts w:eastAsia="Times New Roman"/>
              </w:rPr>
              <w:t xml:space="preserve"> обязанности </w:t>
            </w:r>
            <w:r>
              <w:rPr>
                <w:rFonts w:eastAsia="Times New Roman"/>
              </w:rPr>
              <w:t>председателя комиссии исполняет  Игнатенко Валентина Сергеевна.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  <w:p w:rsidR="00C6269B" w:rsidRPr="00597825" w:rsidRDefault="00C6269B" w:rsidP="00AF4D68">
            <w:pPr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общего отдела  администрации МО «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Капустиноярский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сельсовет»  -</w:t>
            </w:r>
            <w:r w:rsidRPr="00597825">
              <w:rPr>
                <w:rFonts w:eastAsia="Times New Roman"/>
                <w:b/>
                <w:sz w:val="28"/>
                <w:szCs w:val="28"/>
              </w:rPr>
              <w:t xml:space="preserve"> секретарь комиссии.</w:t>
            </w:r>
          </w:p>
          <w:p w:rsidR="00C6269B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  <w:p w:rsidR="00C6269B" w:rsidRPr="003F0BEC" w:rsidRDefault="00C6269B" w:rsidP="00AF4D68">
            <w:pPr>
              <w:rPr>
                <w:rFonts w:eastAsia="Times New Roman"/>
                <w:b/>
                <w:sz w:val="28"/>
                <w:szCs w:val="28"/>
              </w:rPr>
            </w:pPr>
            <w:r w:rsidRPr="00597825">
              <w:rPr>
                <w:rFonts w:eastAsia="Times New Roman"/>
                <w:b/>
                <w:sz w:val="28"/>
                <w:szCs w:val="28"/>
              </w:rPr>
              <w:t>Члены  комиссии</w:t>
            </w:r>
            <w:proofErr w:type="gramStart"/>
            <w:r w:rsidRPr="00597825">
              <w:rPr>
                <w:rFonts w:eastAsia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6269B" w:rsidRPr="003F0BEC" w:rsidTr="00AF4D68">
        <w:tc>
          <w:tcPr>
            <w:tcW w:w="3497" w:type="dxa"/>
            <w:shd w:val="clear" w:color="auto" w:fill="auto"/>
            <w:hideMark/>
          </w:tcPr>
          <w:p w:rsidR="00C6269B" w:rsidRPr="005F7708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  <w:hideMark/>
          </w:tcPr>
          <w:p w:rsidR="00C6269B" w:rsidRPr="005F7708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6269B" w:rsidRPr="003F0BEC" w:rsidTr="00AF4D68">
        <w:tc>
          <w:tcPr>
            <w:tcW w:w="3497" w:type="dxa"/>
            <w:shd w:val="clear" w:color="auto" w:fill="auto"/>
            <w:hideMark/>
          </w:tcPr>
          <w:p w:rsidR="00C6269B" w:rsidRPr="003F0BEC" w:rsidRDefault="00C6269B" w:rsidP="00AF4D68">
            <w:pPr>
              <w:rPr>
                <w:rFonts w:eastAsia="Times New Roman"/>
                <w:sz w:val="28"/>
                <w:szCs w:val="28"/>
              </w:rPr>
            </w:pPr>
            <w:r w:rsidRPr="005F7708">
              <w:rPr>
                <w:rFonts w:eastAsia="Times New Roman"/>
                <w:sz w:val="28"/>
                <w:szCs w:val="28"/>
              </w:rPr>
              <w:t>Терехова  С.  В.</w:t>
            </w:r>
          </w:p>
        </w:tc>
        <w:tc>
          <w:tcPr>
            <w:tcW w:w="5948" w:type="dxa"/>
            <w:shd w:val="clear" w:color="auto" w:fill="auto"/>
            <w:hideMark/>
          </w:tcPr>
          <w:p w:rsidR="00C6269B" w:rsidRPr="003F0BEC" w:rsidRDefault="00C6269B" w:rsidP="00AF4D68">
            <w:pPr>
              <w:rPr>
                <w:rFonts w:eastAsia="Times New Roman"/>
                <w:sz w:val="28"/>
                <w:szCs w:val="28"/>
              </w:rPr>
            </w:pPr>
            <w:r w:rsidRPr="005F7708">
              <w:rPr>
                <w:rFonts w:eastAsia="Times New Roman"/>
                <w:sz w:val="28"/>
                <w:szCs w:val="28"/>
              </w:rPr>
              <w:t xml:space="preserve">Главный бухгалтер администрации МО « </w:t>
            </w:r>
            <w:proofErr w:type="spellStart"/>
            <w:r w:rsidRPr="005F7708">
              <w:rPr>
                <w:rFonts w:eastAsia="Times New Roman"/>
                <w:sz w:val="28"/>
                <w:szCs w:val="28"/>
              </w:rPr>
              <w:t>Капустиноярский</w:t>
            </w:r>
            <w:proofErr w:type="spellEnd"/>
            <w:r w:rsidRPr="005F7708">
              <w:rPr>
                <w:rFonts w:eastAsia="Times New Roman"/>
                <w:sz w:val="28"/>
                <w:szCs w:val="28"/>
              </w:rPr>
              <w:t xml:space="preserve">  сельсовет»</w:t>
            </w:r>
            <w:proofErr w:type="gramStart"/>
            <w:r w:rsidRPr="005F7708">
              <w:rPr>
                <w:rFonts w:eastAsia="Times New Roman"/>
                <w:sz w:val="28"/>
                <w:szCs w:val="28"/>
              </w:rPr>
              <w:t xml:space="preserve">  ,</w:t>
            </w:r>
            <w:proofErr w:type="gramEnd"/>
            <w:r w:rsidRPr="005F7708">
              <w:rPr>
                <w:rFonts w:eastAsia="Times New Roman"/>
                <w:sz w:val="28"/>
                <w:szCs w:val="28"/>
              </w:rPr>
              <w:t xml:space="preserve"> заместитель председателя </w:t>
            </w:r>
            <w:proofErr w:type="spellStart"/>
            <w:r w:rsidRPr="005F7708">
              <w:rPr>
                <w:rFonts w:eastAsia="Times New Roman"/>
                <w:sz w:val="28"/>
                <w:szCs w:val="28"/>
              </w:rPr>
              <w:t>комиссиию</w:t>
            </w:r>
            <w:proofErr w:type="spellEnd"/>
          </w:p>
        </w:tc>
      </w:tr>
      <w:tr w:rsidR="00C6269B" w:rsidRPr="003F0BEC" w:rsidTr="00AF4D68">
        <w:tc>
          <w:tcPr>
            <w:tcW w:w="3497" w:type="dxa"/>
            <w:shd w:val="clear" w:color="auto" w:fill="auto"/>
            <w:hideMark/>
          </w:tcPr>
          <w:p w:rsidR="00C6269B" w:rsidRPr="003F0BEC" w:rsidRDefault="00C6269B" w:rsidP="00AF4D68">
            <w:pPr>
              <w:spacing w:after="12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  <w:hideMark/>
          </w:tcPr>
          <w:p w:rsidR="00C6269B" w:rsidRPr="003F0BEC" w:rsidRDefault="00C6269B" w:rsidP="00AF4D6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6269B" w:rsidRPr="003F0BEC" w:rsidTr="00AF4D68">
        <w:tc>
          <w:tcPr>
            <w:tcW w:w="3497" w:type="dxa"/>
            <w:shd w:val="clear" w:color="auto" w:fill="auto"/>
            <w:hideMark/>
          </w:tcPr>
          <w:p w:rsidR="00C6269B" w:rsidRPr="003F0BEC" w:rsidRDefault="00C6269B" w:rsidP="00AF4D68">
            <w:pPr>
              <w:rPr>
                <w:rFonts w:eastAsia="Times New Roman"/>
                <w:sz w:val="28"/>
                <w:szCs w:val="28"/>
              </w:rPr>
            </w:pPr>
            <w:r w:rsidRPr="005F7708">
              <w:rPr>
                <w:rFonts w:eastAsia="Times New Roman"/>
                <w:sz w:val="28"/>
                <w:szCs w:val="28"/>
              </w:rPr>
              <w:t>Кравцова  Е. В.</w:t>
            </w:r>
          </w:p>
        </w:tc>
        <w:tc>
          <w:tcPr>
            <w:tcW w:w="5948" w:type="dxa"/>
            <w:shd w:val="clear" w:color="auto" w:fill="auto"/>
            <w:hideMark/>
          </w:tcPr>
          <w:p w:rsidR="00C6269B" w:rsidRPr="003F0BEC" w:rsidRDefault="00C6269B" w:rsidP="00AF4D68">
            <w:pPr>
              <w:rPr>
                <w:rFonts w:eastAsia="Times New Roman"/>
                <w:sz w:val="28"/>
                <w:szCs w:val="28"/>
              </w:rPr>
            </w:pPr>
            <w:r w:rsidRPr="005F7708">
              <w:rPr>
                <w:rFonts w:eastAsia="Times New Roman"/>
                <w:sz w:val="28"/>
                <w:szCs w:val="28"/>
              </w:rPr>
              <w:t xml:space="preserve">Старший специалист общего отдела администрации МО « </w:t>
            </w:r>
            <w:proofErr w:type="spellStart"/>
            <w:r w:rsidRPr="005F7708">
              <w:rPr>
                <w:rFonts w:eastAsia="Times New Roman"/>
                <w:sz w:val="28"/>
                <w:szCs w:val="28"/>
              </w:rPr>
              <w:t>Капустиноярский</w:t>
            </w:r>
            <w:proofErr w:type="spellEnd"/>
            <w:r w:rsidRPr="005F7708">
              <w:rPr>
                <w:rFonts w:eastAsia="Times New Roman"/>
                <w:sz w:val="28"/>
                <w:szCs w:val="28"/>
              </w:rPr>
              <w:t xml:space="preserve"> сельсовет»</w:t>
            </w:r>
          </w:p>
        </w:tc>
      </w:tr>
      <w:tr w:rsidR="00C6269B" w:rsidRPr="003F0BEC" w:rsidTr="00AF4D68">
        <w:tc>
          <w:tcPr>
            <w:tcW w:w="3497" w:type="dxa"/>
            <w:shd w:val="clear" w:color="auto" w:fill="auto"/>
            <w:hideMark/>
          </w:tcPr>
          <w:p w:rsidR="00C6269B" w:rsidRPr="003F0BEC" w:rsidRDefault="00C6269B" w:rsidP="00AF4D68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5F7708">
              <w:rPr>
                <w:rFonts w:eastAsia="Times New Roman"/>
                <w:sz w:val="28"/>
                <w:szCs w:val="28"/>
              </w:rPr>
              <w:t>Дуюнова</w:t>
            </w:r>
            <w:proofErr w:type="spellEnd"/>
            <w:r w:rsidRPr="005F7708">
              <w:rPr>
                <w:rFonts w:eastAsia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5948" w:type="dxa"/>
            <w:shd w:val="clear" w:color="auto" w:fill="auto"/>
            <w:hideMark/>
          </w:tcPr>
          <w:p w:rsidR="00C6269B" w:rsidRPr="003F0BEC" w:rsidRDefault="00C6269B" w:rsidP="00AF4D68">
            <w:pPr>
              <w:rPr>
                <w:rFonts w:eastAsia="Times New Roman"/>
                <w:sz w:val="28"/>
                <w:szCs w:val="28"/>
              </w:rPr>
            </w:pPr>
            <w:r w:rsidRPr="005F7708">
              <w:rPr>
                <w:rFonts w:eastAsia="Times New Roman"/>
                <w:sz w:val="28"/>
                <w:szCs w:val="28"/>
              </w:rPr>
              <w:t xml:space="preserve">Оператор ПВМ общего отдела администрации МО « </w:t>
            </w:r>
            <w:proofErr w:type="spellStart"/>
            <w:r w:rsidRPr="005F7708">
              <w:rPr>
                <w:rFonts w:eastAsia="Times New Roman"/>
                <w:sz w:val="28"/>
                <w:szCs w:val="28"/>
              </w:rPr>
              <w:t>Капустиноярский</w:t>
            </w:r>
            <w:proofErr w:type="spellEnd"/>
            <w:r w:rsidRPr="005F7708">
              <w:rPr>
                <w:rFonts w:eastAsia="Times New Roman"/>
                <w:sz w:val="28"/>
                <w:szCs w:val="28"/>
              </w:rPr>
              <w:t xml:space="preserve"> сельсовет»</w:t>
            </w:r>
          </w:p>
        </w:tc>
      </w:tr>
    </w:tbl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C6269B" w:rsidRDefault="00C6269B" w:rsidP="00C6269B">
      <w:pPr>
        <w:shd w:val="clear" w:color="auto" w:fill="FFFFFF"/>
        <w:spacing w:after="125"/>
        <w:jc w:val="right"/>
        <w:rPr>
          <w:rFonts w:eastAsia="Times New Roman"/>
          <w:color w:val="000000"/>
          <w:sz w:val="18"/>
          <w:szCs w:val="18"/>
        </w:rPr>
      </w:pPr>
      <w:r w:rsidRPr="003F0BEC">
        <w:rPr>
          <w:rFonts w:eastAsia="Times New Roman"/>
          <w:color w:val="000000"/>
          <w:sz w:val="18"/>
          <w:szCs w:val="18"/>
        </w:rPr>
        <w:lastRenderedPageBreak/>
        <w:t>Утвержден</w:t>
      </w:r>
      <w:r w:rsidRPr="003F0BEC">
        <w:rPr>
          <w:rFonts w:eastAsia="Times New Roman"/>
          <w:color w:val="000000"/>
          <w:sz w:val="18"/>
          <w:szCs w:val="18"/>
        </w:rPr>
        <w:br/>
        <w:t>постановлением Адм</w:t>
      </w:r>
      <w:r w:rsidRPr="005F7708">
        <w:rPr>
          <w:rFonts w:eastAsia="Times New Roman"/>
          <w:color w:val="000000"/>
          <w:sz w:val="18"/>
          <w:szCs w:val="18"/>
        </w:rPr>
        <w:t>инистрации</w:t>
      </w:r>
      <w:r w:rsidRPr="005F7708">
        <w:rPr>
          <w:rFonts w:eastAsia="Times New Roman"/>
          <w:color w:val="000000"/>
          <w:sz w:val="18"/>
          <w:szCs w:val="18"/>
        </w:rPr>
        <w:br/>
        <w:t>МО «</w:t>
      </w:r>
      <w:proofErr w:type="spellStart"/>
      <w:r w:rsidRPr="005F7708">
        <w:rPr>
          <w:rFonts w:eastAsia="Times New Roman"/>
          <w:color w:val="000000"/>
          <w:sz w:val="18"/>
          <w:szCs w:val="18"/>
        </w:rPr>
        <w:t>Капустиноя</w:t>
      </w:r>
      <w:r>
        <w:rPr>
          <w:rFonts w:eastAsia="Times New Roman"/>
          <w:color w:val="000000"/>
          <w:sz w:val="18"/>
          <w:szCs w:val="18"/>
        </w:rPr>
        <w:t>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сельсовет»</w:t>
      </w:r>
      <w:r>
        <w:rPr>
          <w:rFonts w:eastAsia="Times New Roman"/>
          <w:color w:val="000000"/>
          <w:sz w:val="18"/>
          <w:szCs w:val="18"/>
        </w:rPr>
        <w:br/>
        <w:t>от  07.06.   2021 №  95</w:t>
      </w:r>
    </w:p>
    <w:p w:rsidR="00C6269B" w:rsidRPr="00597825" w:rsidRDefault="00C6269B" w:rsidP="00C6269B">
      <w:pPr>
        <w:shd w:val="clear" w:color="auto" w:fill="FFFFFF"/>
        <w:spacing w:after="125"/>
        <w:jc w:val="center"/>
        <w:rPr>
          <w:b/>
          <w:sz w:val="28"/>
          <w:szCs w:val="28"/>
        </w:rPr>
      </w:pPr>
      <w:r w:rsidRPr="00597825">
        <w:rPr>
          <w:b/>
          <w:sz w:val="28"/>
          <w:szCs w:val="28"/>
        </w:rPr>
        <w:t>Порядок</w:t>
      </w:r>
    </w:p>
    <w:p w:rsidR="00C6269B" w:rsidRPr="00597825" w:rsidRDefault="00C6269B" w:rsidP="00C626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7825">
        <w:rPr>
          <w:rFonts w:ascii="Times New Roman" w:hAnsi="Times New Roman"/>
          <w:b/>
          <w:sz w:val="28"/>
          <w:szCs w:val="28"/>
        </w:rPr>
        <w:t>работы комиссии по проведению торгов</w:t>
      </w:r>
      <w:r w:rsidRPr="00597825">
        <w:rPr>
          <w:rFonts w:ascii="Times New Roman" w:hAnsi="Times New Roman"/>
          <w:b/>
          <w:sz w:val="28"/>
          <w:szCs w:val="28"/>
        </w:rPr>
        <w:br/>
        <w:t>по продаже муниципального имущества.</w:t>
      </w:r>
    </w:p>
    <w:p w:rsidR="00C6269B" w:rsidRPr="005F7708" w:rsidRDefault="00C6269B" w:rsidP="00C626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b/>
          <w:color w:val="000000"/>
          <w:sz w:val="28"/>
          <w:szCs w:val="28"/>
        </w:rPr>
      </w:pPr>
      <w:r w:rsidRPr="003F0BEC">
        <w:rPr>
          <w:rFonts w:eastAsia="Times New Roman"/>
          <w:b/>
          <w:color w:val="000000"/>
          <w:sz w:val="28"/>
          <w:szCs w:val="28"/>
        </w:rPr>
        <w:t>1.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C6269B" w:rsidRDefault="00C6269B" w:rsidP="00C6269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708">
        <w:rPr>
          <w:rFonts w:ascii="Times New Roman" w:hAnsi="Times New Roman"/>
          <w:sz w:val="28"/>
          <w:szCs w:val="28"/>
        </w:rPr>
        <w:t>1.1.Порядок работы комиссии по проведению торгов по продаже муниципального имущества (далее Порядок, комиссия) определяет цели и задачи создания, порядок формирования, функци</w:t>
      </w:r>
      <w:r>
        <w:rPr>
          <w:rFonts w:ascii="Times New Roman" w:hAnsi="Times New Roman"/>
          <w:sz w:val="28"/>
          <w:szCs w:val="28"/>
        </w:rPr>
        <w:t>и, права и обязанности, порядок</w:t>
      </w:r>
      <w:r>
        <w:rPr>
          <w:rFonts w:ascii="Times New Roman" w:hAnsi="Times New Roman"/>
          <w:sz w:val="28"/>
          <w:szCs w:val="28"/>
        </w:rPr>
        <w:tab/>
        <w:t>деятельности</w:t>
      </w:r>
      <w:r>
        <w:rPr>
          <w:rFonts w:ascii="Times New Roman" w:hAnsi="Times New Roman"/>
          <w:sz w:val="28"/>
          <w:szCs w:val="28"/>
        </w:rPr>
        <w:tab/>
      </w:r>
      <w:r w:rsidRPr="005F7708">
        <w:rPr>
          <w:rFonts w:ascii="Times New Roman" w:hAnsi="Times New Roman"/>
          <w:sz w:val="28"/>
          <w:szCs w:val="28"/>
        </w:rPr>
        <w:t>комиссии.</w:t>
      </w:r>
      <w:r w:rsidRPr="005F7708">
        <w:rPr>
          <w:rFonts w:ascii="Times New Roman" w:hAnsi="Times New Roman"/>
          <w:sz w:val="28"/>
          <w:szCs w:val="28"/>
        </w:rPr>
        <w:br/>
        <w:t>1.2.В своей деятельности комиссия руководствуется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</w:t>
      </w:r>
      <w:proofErr w:type="gramEnd"/>
      <w:r w:rsidRPr="005F77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7708">
        <w:rPr>
          <w:rFonts w:ascii="Times New Roman" w:hAnsi="Times New Roman"/>
          <w:sz w:val="28"/>
          <w:szCs w:val="28"/>
        </w:rPr>
        <w:t>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</w:t>
      </w:r>
      <w:r>
        <w:rPr>
          <w:rFonts w:ascii="Times New Roman" w:hAnsi="Times New Roman"/>
          <w:sz w:val="28"/>
          <w:szCs w:val="28"/>
        </w:rPr>
        <w:t>и от 22.07.2002 № 549, Уставом 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Астраханской области,</w:t>
      </w:r>
      <w:r w:rsidRPr="005F7708">
        <w:rPr>
          <w:rFonts w:ascii="Times New Roman" w:hAnsi="Times New Roman"/>
          <w:sz w:val="28"/>
          <w:szCs w:val="28"/>
        </w:rPr>
        <w:t xml:space="preserve"> Положением о порядке управления и распоря</w:t>
      </w:r>
      <w:r>
        <w:rPr>
          <w:rFonts w:ascii="Times New Roman" w:hAnsi="Times New Roman"/>
          <w:sz w:val="28"/>
          <w:szCs w:val="28"/>
        </w:rPr>
        <w:t>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 имуществом муниципального образования « 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утвержденным решением Совета МО «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от 24 декабря 2018 года  №  35 , настоящим Поряд</w:t>
      </w:r>
      <w:r w:rsidRPr="005F7708">
        <w:rPr>
          <w:rFonts w:ascii="Times New Roman" w:hAnsi="Times New Roman"/>
          <w:sz w:val="28"/>
          <w:szCs w:val="28"/>
        </w:rPr>
        <w:t>ком.</w:t>
      </w:r>
    </w:p>
    <w:p w:rsidR="00C6269B" w:rsidRPr="005F7708" w:rsidRDefault="00C6269B" w:rsidP="00C62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b/>
          <w:color w:val="000000"/>
          <w:sz w:val="28"/>
          <w:szCs w:val="28"/>
        </w:rPr>
      </w:pPr>
      <w:r w:rsidRPr="003F0BEC">
        <w:rPr>
          <w:rFonts w:eastAsia="Times New Roman"/>
          <w:b/>
          <w:color w:val="000000"/>
          <w:sz w:val="28"/>
          <w:szCs w:val="28"/>
        </w:rPr>
        <w:t>2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b/>
          <w:color w:val="000000"/>
          <w:sz w:val="28"/>
          <w:szCs w:val="28"/>
        </w:rPr>
        <w:t>Цели и задачи комиссии</w:t>
      </w: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 w:rsidRPr="003F0BEC">
        <w:rPr>
          <w:rFonts w:eastAsia="Times New Roman"/>
          <w:color w:val="000000"/>
          <w:sz w:val="28"/>
          <w:szCs w:val="28"/>
        </w:rPr>
        <w:t>2.1.Комиссия создается в целях проведения аукционов по продаже муниципального имущества, продажи муниципального имущества путем публичного предложения и без объявления ц</w:t>
      </w:r>
      <w:r>
        <w:rPr>
          <w:rFonts w:eastAsia="Times New Roman"/>
          <w:color w:val="000000"/>
          <w:sz w:val="28"/>
          <w:szCs w:val="28"/>
        </w:rPr>
        <w:t>ены (далее торги).</w:t>
      </w:r>
      <w:r>
        <w:rPr>
          <w:rFonts w:eastAsia="Times New Roman"/>
          <w:color w:val="000000"/>
          <w:sz w:val="28"/>
          <w:szCs w:val="28"/>
        </w:rPr>
        <w:br/>
        <w:t>2.2.Основные</w:t>
      </w:r>
      <w:r>
        <w:rPr>
          <w:rFonts w:eastAsia="Times New Roman"/>
          <w:color w:val="000000"/>
          <w:sz w:val="28"/>
          <w:szCs w:val="28"/>
        </w:rPr>
        <w:tab/>
        <w:t>задачи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комиссии:</w:t>
      </w:r>
      <w:r w:rsidRPr="003F0BEC">
        <w:rPr>
          <w:rFonts w:eastAsia="Times New Roman"/>
          <w:color w:val="000000"/>
          <w:sz w:val="28"/>
          <w:szCs w:val="28"/>
        </w:rPr>
        <w:br/>
        <w:t>2.2.1.Обеспечение объективности при рассмотрении заявок на участие в торгах;</w:t>
      </w:r>
      <w:r w:rsidRPr="003F0BEC">
        <w:rPr>
          <w:rFonts w:eastAsia="Times New Roman"/>
          <w:color w:val="000000"/>
          <w:sz w:val="28"/>
          <w:szCs w:val="28"/>
        </w:rPr>
        <w:br/>
        <w:t>2.2.2.Соблюдение принципов публичнос</w:t>
      </w:r>
      <w:r>
        <w:rPr>
          <w:rFonts w:eastAsia="Times New Roman"/>
          <w:color w:val="000000"/>
          <w:sz w:val="28"/>
          <w:szCs w:val="28"/>
        </w:rPr>
        <w:t xml:space="preserve">ти, прозрачности, </w:t>
      </w:r>
      <w:proofErr w:type="spellStart"/>
      <w:r>
        <w:rPr>
          <w:rFonts w:eastAsia="Times New Roman"/>
          <w:color w:val="000000"/>
          <w:sz w:val="28"/>
          <w:szCs w:val="28"/>
        </w:rPr>
        <w:t>конкурентности</w:t>
      </w:r>
      <w:proofErr w:type="spellEnd"/>
      <w:proofErr w:type="gramStart"/>
      <w:r>
        <w:rPr>
          <w:rFonts w:eastAsia="Times New Roman"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color w:val="000000"/>
          <w:sz w:val="28"/>
          <w:szCs w:val="28"/>
        </w:rPr>
        <w:t>,</w:t>
      </w:r>
      <w:proofErr w:type="gramEnd"/>
      <w:r w:rsidRPr="003F0BEC">
        <w:rPr>
          <w:rFonts w:eastAsia="Times New Roman"/>
          <w:color w:val="000000"/>
          <w:sz w:val="28"/>
          <w:szCs w:val="28"/>
        </w:rPr>
        <w:t xml:space="preserve"> равных условий и не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color w:val="000000"/>
          <w:sz w:val="28"/>
          <w:szCs w:val="28"/>
        </w:rPr>
        <w:t>дискриминации при проведении торгов;</w:t>
      </w:r>
      <w:r w:rsidRPr="003F0BEC">
        <w:rPr>
          <w:rFonts w:eastAsia="Times New Roman"/>
          <w:color w:val="000000"/>
          <w:sz w:val="28"/>
          <w:szCs w:val="28"/>
        </w:rPr>
        <w:br/>
        <w:t>2.2.3.Предотвращение и устранение возможностей злоупотребления и коррупции при проведении торгов.</w:t>
      </w: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b/>
          <w:color w:val="000000"/>
          <w:sz w:val="28"/>
          <w:szCs w:val="28"/>
        </w:rPr>
      </w:pPr>
      <w:r w:rsidRPr="003F0BEC">
        <w:rPr>
          <w:rFonts w:eastAsia="Times New Roman"/>
          <w:b/>
          <w:color w:val="000000"/>
          <w:sz w:val="28"/>
          <w:szCs w:val="28"/>
        </w:rPr>
        <w:t>3.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b/>
          <w:color w:val="000000"/>
          <w:sz w:val="28"/>
          <w:szCs w:val="28"/>
        </w:rPr>
        <w:t>Порядок формирования комиссии</w:t>
      </w: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r w:rsidRPr="003F0BEC">
        <w:rPr>
          <w:rFonts w:eastAsia="Times New Roman"/>
          <w:color w:val="000000"/>
          <w:sz w:val="28"/>
          <w:szCs w:val="28"/>
        </w:rPr>
        <w:t>3.1.В состав комиссии входят не менее пяти человек – членов комиссии.</w:t>
      </w:r>
      <w:r w:rsidRPr="003F0BEC">
        <w:rPr>
          <w:rFonts w:eastAsia="Times New Roman"/>
          <w:color w:val="000000"/>
          <w:sz w:val="28"/>
          <w:szCs w:val="28"/>
        </w:rPr>
        <w:br/>
        <w:t xml:space="preserve">3.2.Персональный состав комиссии утверждается постановлением </w:t>
      </w:r>
      <w:r w:rsidRPr="003F0BEC">
        <w:rPr>
          <w:rFonts w:eastAsia="Times New Roman"/>
          <w:color w:val="000000"/>
          <w:sz w:val="28"/>
          <w:szCs w:val="28"/>
        </w:rPr>
        <w:lastRenderedPageBreak/>
        <w:t>Адм</w:t>
      </w:r>
      <w:r>
        <w:rPr>
          <w:rFonts w:eastAsia="Times New Roman"/>
          <w:color w:val="000000"/>
          <w:sz w:val="28"/>
          <w:szCs w:val="28"/>
        </w:rPr>
        <w:t xml:space="preserve">инистрации муниципального образования « </w:t>
      </w:r>
      <w:proofErr w:type="spellStart"/>
      <w:r>
        <w:rPr>
          <w:rFonts w:eastAsia="Times New Roman"/>
          <w:color w:val="000000"/>
          <w:sz w:val="28"/>
          <w:szCs w:val="28"/>
        </w:rPr>
        <w:t>Капустиноярский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сельсовет». </w:t>
      </w:r>
      <w:r w:rsidRPr="003F0BE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F0BEC">
        <w:rPr>
          <w:rFonts w:eastAsia="Times New Roman"/>
          <w:color w:val="000000"/>
          <w:sz w:val="28"/>
          <w:szCs w:val="28"/>
        </w:rPr>
        <w:t>В состав комиссии входят председатель комиссии, секретарь комиссии, являющие</w:t>
      </w:r>
      <w:r>
        <w:rPr>
          <w:rFonts w:eastAsia="Times New Roman"/>
          <w:color w:val="000000"/>
          <w:sz w:val="28"/>
          <w:szCs w:val="28"/>
        </w:rPr>
        <w:t>ся</w:t>
      </w:r>
      <w:r>
        <w:rPr>
          <w:rFonts w:eastAsia="Times New Roman"/>
          <w:color w:val="000000"/>
          <w:sz w:val="28"/>
          <w:szCs w:val="28"/>
        </w:rPr>
        <w:tab/>
        <w:t>членами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комиссии.</w:t>
      </w:r>
      <w:r w:rsidRPr="003F0BEC">
        <w:rPr>
          <w:rFonts w:eastAsia="Times New Roman"/>
          <w:color w:val="000000"/>
          <w:sz w:val="28"/>
          <w:szCs w:val="28"/>
        </w:rPr>
        <w:br/>
        <w:t>3.3.Членами комиссии не могут быть физические лица, лично заинтересованные в результатах торгов (в том числе физические лица, подавшие заявки на участие в торгах либо состоящие в штате организаций, подавших указанные заявки), либо физические лица, на которых способны оказывать влияние участники торгов и лица, подавшие заявки на участие в</w:t>
      </w:r>
      <w:proofErr w:type="gramEnd"/>
      <w:r w:rsidRPr="003F0BE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F0BEC">
        <w:rPr>
          <w:rFonts w:eastAsia="Times New Roman"/>
          <w:color w:val="000000"/>
          <w:sz w:val="28"/>
          <w:szCs w:val="28"/>
        </w:rPr>
        <w:t>торгах</w:t>
      </w:r>
      <w:proofErr w:type="gramEnd"/>
      <w:r w:rsidRPr="003F0BEC">
        <w:rPr>
          <w:rFonts w:eastAsia="Times New Roman"/>
          <w:color w:val="000000"/>
          <w:sz w:val="28"/>
          <w:szCs w:val="28"/>
        </w:rPr>
        <w:t xml:space="preserve"> (в том числе физические лица, являющиеся участниками (акционерами) этих организаций, членами их органов управления, кредиторами участников торгов). В случае выявления в </w:t>
      </w:r>
      <w:r>
        <w:rPr>
          <w:rFonts w:eastAsia="Times New Roman"/>
          <w:color w:val="000000"/>
          <w:sz w:val="28"/>
          <w:szCs w:val="28"/>
        </w:rPr>
        <w:t>составе комиссии указанных лиц а</w:t>
      </w:r>
      <w:r w:rsidRPr="003F0BEC">
        <w:rPr>
          <w:rFonts w:eastAsia="Times New Roman"/>
          <w:color w:val="000000"/>
          <w:sz w:val="28"/>
          <w:szCs w:val="28"/>
        </w:rPr>
        <w:t>дм</w:t>
      </w:r>
      <w:r>
        <w:rPr>
          <w:rFonts w:eastAsia="Times New Roman"/>
          <w:color w:val="000000"/>
          <w:sz w:val="28"/>
          <w:szCs w:val="28"/>
        </w:rPr>
        <w:t>инистрация муниципального образования</w:t>
      </w:r>
      <w:r w:rsidRPr="003F0BEC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« </w:t>
      </w:r>
      <w:proofErr w:type="spellStart"/>
      <w:r>
        <w:rPr>
          <w:rFonts w:eastAsia="Times New Roman"/>
          <w:color w:val="000000"/>
          <w:sz w:val="28"/>
          <w:szCs w:val="28"/>
        </w:rPr>
        <w:t>Капустиноярский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сельсовет» </w:t>
      </w:r>
      <w:r w:rsidRPr="003F0BEC">
        <w:rPr>
          <w:rFonts w:eastAsia="Times New Roman"/>
          <w:color w:val="000000"/>
          <w:sz w:val="28"/>
          <w:szCs w:val="28"/>
        </w:rPr>
        <w:t>обязана не</w:t>
      </w:r>
      <w:r>
        <w:rPr>
          <w:rFonts w:eastAsia="Times New Roman"/>
          <w:color w:val="000000"/>
          <w:sz w:val="28"/>
          <w:szCs w:val="28"/>
        </w:rPr>
        <w:t>замед</w:t>
      </w:r>
      <w:r w:rsidRPr="003F0BEC">
        <w:rPr>
          <w:rFonts w:eastAsia="Times New Roman"/>
          <w:color w:val="000000"/>
          <w:sz w:val="28"/>
          <w:szCs w:val="28"/>
        </w:rPr>
        <w:t>лительн</w:t>
      </w:r>
      <w:r>
        <w:rPr>
          <w:rFonts w:eastAsia="Times New Roman"/>
          <w:color w:val="000000"/>
          <w:sz w:val="28"/>
          <w:szCs w:val="28"/>
        </w:rPr>
        <w:t>о заменить их иными физическими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лицами.</w:t>
      </w:r>
      <w:r w:rsidRPr="003F0BEC">
        <w:rPr>
          <w:rFonts w:eastAsia="Times New Roman"/>
          <w:color w:val="000000"/>
          <w:sz w:val="28"/>
          <w:szCs w:val="28"/>
        </w:rPr>
        <w:br/>
        <w:t>3.4.Замена членов комиссии допускается т</w:t>
      </w:r>
      <w:r>
        <w:rPr>
          <w:rFonts w:eastAsia="Times New Roman"/>
          <w:color w:val="000000"/>
          <w:sz w:val="28"/>
          <w:szCs w:val="28"/>
        </w:rPr>
        <w:t xml:space="preserve">олько по решению администрации муниципального образования « </w:t>
      </w:r>
      <w:proofErr w:type="spellStart"/>
      <w:r>
        <w:rPr>
          <w:rFonts w:eastAsia="Times New Roman"/>
          <w:color w:val="000000"/>
          <w:sz w:val="28"/>
          <w:szCs w:val="28"/>
        </w:rPr>
        <w:t>Капустиноярский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сельсовет» .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br/>
        <w:t>3.5.Аукционист выбирается из числа членов аукционной комиссии путем открытого голосования членов аукционно</w:t>
      </w:r>
      <w:r>
        <w:rPr>
          <w:rFonts w:eastAsia="Times New Roman"/>
          <w:color w:val="000000"/>
          <w:sz w:val="28"/>
          <w:szCs w:val="28"/>
        </w:rPr>
        <w:t>й комиссии большинством голосов.</w:t>
      </w: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b/>
          <w:color w:val="000000"/>
          <w:sz w:val="28"/>
          <w:szCs w:val="28"/>
        </w:rPr>
      </w:pPr>
      <w:r w:rsidRPr="003F0BEC">
        <w:rPr>
          <w:rFonts w:eastAsia="Times New Roman"/>
          <w:b/>
          <w:color w:val="000000"/>
          <w:sz w:val="28"/>
          <w:szCs w:val="28"/>
        </w:rPr>
        <w:t>4.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b/>
          <w:color w:val="000000"/>
          <w:sz w:val="28"/>
          <w:szCs w:val="28"/>
        </w:rPr>
        <w:t>Функции комиссии</w:t>
      </w:r>
    </w:p>
    <w:p w:rsidR="00C6269B" w:rsidRDefault="00C6269B" w:rsidP="00C6269B">
      <w:pPr>
        <w:pStyle w:val="a3"/>
        <w:rPr>
          <w:rFonts w:ascii="Times New Roman" w:hAnsi="Times New Roman"/>
          <w:sz w:val="28"/>
          <w:szCs w:val="28"/>
        </w:rPr>
      </w:pPr>
      <w:r w:rsidRPr="00225E65">
        <w:rPr>
          <w:rFonts w:ascii="Times New Roman" w:hAnsi="Times New Roman"/>
          <w:sz w:val="28"/>
          <w:szCs w:val="28"/>
        </w:rPr>
        <w:t>Основными функциями комиссии являются:</w:t>
      </w:r>
      <w:r w:rsidRPr="00225E65">
        <w:rPr>
          <w:rFonts w:ascii="Times New Roman" w:hAnsi="Times New Roman"/>
          <w:sz w:val="28"/>
          <w:szCs w:val="28"/>
        </w:rPr>
        <w:br/>
        <w:t>4.1.Рассмотрение заявок на участие в торгах;</w:t>
      </w:r>
      <w:r w:rsidRPr="00225E65">
        <w:rPr>
          <w:rFonts w:ascii="Times New Roman" w:hAnsi="Times New Roman"/>
          <w:sz w:val="28"/>
          <w:szCs w:val="28"/>
        </w:rPr>
        <w:br/>
        <w:t>4.2.Отбор участников торгов;</w:t>
      </w:r>
      <w:r w:rsidRPr="00225E65">
        <w:rPr>
          <w:rFonts w:ascii="Times New Roman" w:hAnsi="Times New Roman"/>
          <w:sz w:val="28"/>
          <w:szCs w:val="28"/>
        </w:rPr>
        <w:br/>
        <w:t>4.3.Ведение протокола рассмотрения заявок на участие в торгах;</w:t>
      </w:r>
      <w:r w:rsidRPr="00225E65">
        <w:rPr>
          <w:rFonts w:ascii="Times New Roman" w:hAnsi="Times New Roman"/>
          <w:sz w:val="28"/>
          <w:szCs w:val="28"/>
        </w:rPr>
        <w:br/>
        <w:t>4.4.Ведение протокола торгов;</w:t>
      </w:r>
      <w:r w:rsidRPr="00225E65">
        <w:rPr>
          <w:rFonts w:ascii="Times New Roman" w:hAnsi="Times New Roman"/>
          <w:sz w:val="28"/>
          <w:szCs w:val="28"/>
        </w:rPr>
        <w:br/>
        <w:t>4.5.Принятие решения о цене приобретения имущества;</w:t>
      </w:r>
      <w:r w:rsidRPr="00225E65">
        <w:rPr>
          <w:rFonts w:ascii="Times New Roman" w:hAnsi="Times New Roman"/>
          <w:sz w:val="28"/>
          <w:szCs w:val="28"/>
        </w:rPr>
        <w:br/>
        <w:t>4.6.Принятие решения об определении покупателя имущества.</w:t>
      </w:r>
    </w:p>
    <w:p w:rsidR="00C6269B" w:rsidRPr="00225E65" w:rsidRDefault="00C6269B" w:rsidP="00C6269B">
      <w:pPr>
        <w:pStyle w:val="a3"/>
        <w:rPr>
          <w:rFonts w:ascii="Times New Roman" w:hAnsi="Times New Roman"/>
          <w:sz w:val="28"/>
          <w:szCs w:val="28"/>
        </w:rPr>
      </w:pP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b/>
          <w:color w:val="000000"/>
          <w:sz w:val="28"/>
          <w:szCs w:val="28"/>
        </w:rPr>
      </w:pPr>
      <w:r w:rsidRPr="003F0BEC">
        <w:rPr>
          <w:rFonts w:eastAsia="Times New Roman"/>
          <w:b/>
          <w:color w:val="000000"/>
          <w:sz w:val="28"/>
          <w:szCs w:val="28"/>
        </w:rPr>
        <w:t>5.</w:t>
      </w:r>
      <w:r>
        <w:rPr>
          <w:rFonts w:eastAsia="Times New Roman"/>
          <w:b/>
          <w:color w:val="000000"/>
          <w:sz w:val="28"/>
          <w:szCs w:val="28"/>
        </w:rPr>
        <w:tab/>
      </w:r>
      <w:r w:rsidRPr="003F0BEC">
        <w:rPr>
          <w:rFonts w:eastAsia="Times New Roman"/>
          <w:b/>
          <w:color w:val="000000"/>
          <w:sz w:val="28"/>
          <w:szCs w:val="28"/>
        </w:rPr>
        <w:t>Права и обязанности комиссии</w:t>
      </w:r>
    </w:p>
    <w:p w:rsidR="00C6269B" w:rsidRDefault="00C6269B" w:rsidP="00C626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61AF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>Комиссия</w:t>
      </w:r>
      <w:r w:rsidRPr="00A461AF">
        <w:rPr>
          <w:rFonts w:ascii="Times New Roman" w:hAnsi="Times New Roman"/>
          <w:sz w:val="28"/>
          <w:szCs w:val="28"/>
        </w:rPr>
        <w:tab/>
        <w:t>обязана:</w:t>
      </w:r>
      <w:r w:rsidRPr="00A461AF">
        <w:rPr>
          <w:rFonts w:ascii="Times New Roman" w:hAnsi="Times New Roman"/>
          <w:sz w:val="28"/>
          <w:szCs w:val="28"/>
        </w:rPr>
        <w:br/>
        <w:t>5.1.1.</w:t>
      </w:r>
      <w:r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 xml:space="preserve">Знать и руководствоваться в своей деятельности требованиями </w:t>
      </w:r>
      <w:r>
        <w:rPr>
          <w:rFonts w:ascii="Times New Roman" w:hAnsi="Times New Roman"/>
          <w:sz w:val="28"/>
          <w:szCs w:val="28"/>
        </w:rPr>
        <w:t xml:space="preserve">             за</w:t>
      </w:r>
      <w:r w:rsidRPr="00A461AF">
        <w:rPr>
          <w:rFonts w:ascii="Times New Roman" w:hAnsi="Times New Roman"/>
          <w:sz w:val="28"/>
          <w:szCs w:val="28"/>
        </w:rPr>
        <w:t>конодательства Российской Федерации и настоящим Порядком;</w:t>
      </w:r>
      <w:r w:rsidRPr="00A461AF">
        <w:rPr>
          <w:rFonts w:ascii="Times New Roman" w:hAnsi="Times New Roman"/>
          <w:sz w:val="28"/>
          <w:szCs w:val="28"/>
        </w:rPr>
        <w:br/>
        <w:t>5.1.2.</w:t>
      </w:r>
      <w:r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>Рассматривать заявки на участие в торгах на предмет соответствия требованиям, установленным документацией об аукционе;</w:t>
      </w:r>
      <w:r w:rsidRPr="00A461AF">
        <w:rPr>
          <w:rFonts w:ascii="Times New Roman" w:hAnsi="Times New Roman"/>
          <w:sz w:val="28"/>
          <w:szCs w:val="28"/>
        </w:rPr>
        <w:br/>
        <w:t>5.1.3.</w:t>
      </w:r>
      <w:r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>Проверять соответствие заявителей предъявляемым к ним требованиям, установленным законодательством Российской Федерации;</w:t>
      </w:r>
      <w:r w:rsidRPr="00A461AF">
        <w:rPr>
          <w:rFonts w:ascii="Times New Roman" w:hAnsi="Times New Roman"/>
          <w:sz w:val="28"/>
          <w:szCs w:val="28"/>
        </w:rPr>
        <w:br/>
        <w:t>5.1.4.</w:t>
      </w:r>
      <w:r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>Отстранить заявителя или участника торгов от участия в торгах на любом этапе их проведения в случае установления факта недостоверности сведений, содержащихся в документах, представленных заявителем или участником</w:t>
      </w:r>
      <w:r w:rsidRPr="00A461AF"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ab/>
        <w:t>торгов;</w:t>
      </w:r>
      <w:r w:rsidRPr="00A461AF">
        <w:rPr>
          <w:rFonts w:ascii="Times New Roman" w:hAnsi="Times New Roman"/>
          <w:sz w:val="28"/>
          <w:szCs w:val="28"/>
        </w:rPr>
        <w:br/>
        <w:t>5.1.5.</w:t>
      </w:r>
      <w:r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>Принимать решение о допуске заявителя к участию в торгах, о признании заявителя участником торгов, об отказе в допуске заявителя к участию в торгах, о рассмотрении предложений о цене приобретения имущества;</w:t>
      </w:r>
      <w:r w:rsidRPr="00A461AF">
        <w:rPr>
          <w:rFonts w:ascii="Times New Roman" w:hAnsi="Times New Roman"/>
          <w:sz w:val="28"/>
          <w:szCs w:val="28"/>
        </w:rPr>
        <w:br/>
        <w:t>5.1.6.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1AF">
        <w:rPr>
          <w:rFonts w:ascii="Times New Roman" w:hAnsi="Times New Roman"/>
          <w:sz w:val="28"/>
          <w:szCs w:val="28"/>
        </w:rPr>
        <w:t xml:space="preserve">Регистрировать явившихся на торги участников торгов (их </w:t>
      </w:r>
      <w:r w:rsidRPr="00A461AF">
        <w:rPr>
          <w:rFonts w:ascii="Times New Roman" w:hAnsi="Times New Roman"/>
          <w:sz w:val="28"/>
          <w:szCs w:val="28"/>
        </w:rPr>
        <w:lastRenderedPageBreak/>
        <w:t>представителей) непосредственно перед началом проведения торгов;</w:t>
      </w:r>
      <w:r w:rsidRPr="00A461AF">
        <w:rPr>
          <w:rFonts w:ascii="Times New Roman" w:hAnsi="Times New Roman"/>
          <w:sz w:val="28"/>
          <w:szCs w:val="28"/>
        </w:rPr>
        <w:br/>
        <w:t>5.1.7.</w:t>
      </w:r>
      <w:r>
        <w:rPr>
          <w:rFonts w:ascii="Times New Roman" w:hAnsi="Times New Roman"/>
          <w:sz w:val="28"/>
          <w:szCs w:val="28"/>
        </w:rPr>
        <w:tab/>
      </w:r>
      <w:r w:rsidRPr="00A461AF">
        <w:rPr>
          <w:rFonts w:ascii="Times New Roman" w:hAnsi="Times New Roman"/>
          <w:sz w:val="28"/>
          <w:szCs w:val="28"/>
        </w:rPr>
        <w:t>Выдавать пронумерованные карточки участ</w:t>
      </w:r>
      <w:r>
        <w:rPr>
          <w:rFonts w:ascii="Times New Roman" w:hAnsi="Times New Roman"/>
          <w:sz w:val="28"/>
          <w:szCs w:val="28"/>
        </w:rPr>
        <w:t>никам торгов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A461AF">
        <w:rPr>
          <w:rFonts w:ascii="Times New Roman" w:hAnsi="Times New Roman"/>
          <w:sz w:val="28"/>
          <w:szCs w:val="28"/>
        </w:rPr>
        <w:t>(</w:t>
      </w:r>
      <w:proofErr w:type="gramEnd"/>
      <w:r w:rsidRPr="00A461AF">
        <w:rPr>
          <w:rFonts w:ascii="Times New Roman" w:hAnsi="Times New Roman"/>
          <w:sz w:val="28"/>
          <w:szCs w:val="28"/>
        </w:rPr>
        <w:t>их представителям)</w:t>
      </w:r>
      <w:r w:rsidRPr="00A461AF">
        <w:rPr>
          <w:rFonts w:ascii="Times New Roman" w:hAnsi="Times New Roman"/>
          <w:sz w:val="28"/>
          <w:szCs w:val="28"/>
        </w:rPr>
        <w:tab/>
        <w:t>при</w:t>
      </w:r>
      <w:r w:rsidRPr="00A461AF">
        <w:rPr>
          <w:rFonts w:ascii="Times New Roman" w:hAnsi="Times New Roman"/>
          <w:sz w:val="28"/>
          <w:szCs w:val="28"/>
        </w:rPr>
        <w:tab/>
        <w:t>регистрации;</w:t>
      </w:r>
      <w:r w:rsidRPr="003F0BEC">
        <w:br/>
      </w:r>
      <w:r w:rsidRPr="00225E65">
        <w:rPr>
          <w:rFonts w:ascii="Times New Roman" w:hAnsi="Times New Roman"/>
          <w:sz w:val="28"/>
          <w:szCs w:val="28"/>
        </w:rPr>
        <w:t>5.1.8.</w:t>
      </w:r>
      <w:r>
        <w:rPr>
          <w:rFonts w:ascii="Times New Roman" w:hAnsi="Times New Roman"/>
          <w:sz w:val="28"/>
          <w:szCs w:val="28"/>
        </w:rPr>
        <w:tab/>
      </w:r>
      <w:r w:rsidRPr="00225E65">
        <w:rPr>
          <w:rFonts w:ascii="Times New Roman" w:hAnsi="Times New Roman"/>
          <w:sz w:val="28"/>
          <w:szCs w:val="28"/>
        </w:rPr>
        <w:t>Подписать протокол рассмотрения заявок на участие в торгах, протокол торгов,</w:t>
      </w:r>
      <w:r w:rsidRPr="00225E65">
        <w:rPr>
          <w:rFonts w:ascii="Times New Roman" w:hAnsi="Times New Roman"/>
          <w:sz w:val="28"/>
          <w:szCs w:val="28"/>
        </w:rPr>
        <w:tab/>
        <w:t>протокол</w:t>
      </w:r>
      <w:r w:rsidRPr="00225E65">
        <w:rPr>
          <w:rFonts w:ascii="Times New Roman" w:hAnsi="Times New Roman"/>
          <w:sz w:val="28"/>
          <w:szCs w:val="28"/>
        </w:rPr>
        <w:tab/>
        <w:t>об</w:t>
      </w:r>
      <w:r w:rsidRPr="00225E65">
        <w:rPr>
          <w:rFonts w:ascii="Times New Roman" w:hAnsi="Times New Roman"/>
          <w:sz w:val="28"/>
          <w:szCs w:val="28"/>
        </w:rPr>
        <w:tab/>
        <w:t>отказе</w:t>
      </w:r>
      <w:r w:rsidRPr="00225E65">
        <w:rPr>
          <w:rFonts w:ascii="Times New Roman" w:hAnsi="Times New Roman"/>
          <w:sz w:val="28"/>
          <w:szCs w:val="28"/>
        </w:rPr>
        <w:tab/>
        <w:t>заключения</w:t>
      </w:r>
      <w:r w:rsidRPr="00225E65">
        <w:rPr>
          <w:rFonts w:ascii="Times New Roman" w:hAnsi="Times New Roman"/>
          <w:sz w:val="28"/>
          <w:szCs w:val="28"/>
        </w:rPr>
        <w:tab/>
      </w:r>
      <w:r w:rsidRPr="00225E65">
        <w:rPr>
          <w:rFonts w:ascii="Times New Roman" w:hAnsi="Times New Roman"/>
          <w:sz w:val="28"/>
          <w:szCs w:val="28"/>
        </w:rPr>
        <w:tab/>
        <w:t>договора;</w:t>
      </w:r>
      <w:r w:rsidRPr="00225E65">
        <w:rPr>
          <w:rFonts w:ascii="Times New Roman" w:hAnsi="Times New Roman"/>
          <w:sz w:val="28"/>
          <w:szCs w:val="28"/>
        </w:rPr>
        <w:br/>
        <w:t>5.1.9.</w:t>
      </w:r>
      <w:r>
        <w:rPr>
          <w:rFonts w:ascii="Times New Roman" w:hAnsi="Times New Roman"/>
          <w:sz w:val="28"/>
          <w:szCs w:val="28"/>
        </w:rPr>
        <w:tab/>
      </w:r>
      <w:r w:rsidRPr="00225E65">
        <w:rPr>
          <w:rFonts w:ascii="Times New Roman" w:hAnsi="Times New Roman"/>
          <w:sz w:val="28"/>
          <w:szCs w:val="28"/>
        </w:rPr>
        <w:t>Присутствовать при проведении торгов;</w:t>
      </w:r>
      <w:r w:rsidRPr="00225E65">
        <w:rPr>
          <w:rFonts w:ascii="Times New Roman" w:hAnsi="Times New Roman"/>
          <w:sz w:val="28"/>
          <w:szCs w:val="28"/>
        </w:rPr>
        <w:br/>
        <w:t>5.1.10.</w:t>
      </w:r>
      <w:r>
        <w:rPr>
          <w:rFonts w:ascii="Times New Roman" w:hAnsi="Times New Roman"/>
          <w:sz w:val="28"/>
          <w:szCs w:val="28"/>
        </w:rPr>
        <w:tab/>
      </w:r>
      <w:r w:rsidRPr="00225E65">
        <w:rPr>
          <w:rFonts w:ascii="Times New Roman" w:hAnsi="Times New Roman"/>
          <w:sz w:val="28"/>
          <w:szCs w:val="28"/>
        </w:rPr>
        <w:t>Не допускать разглашения сведений, ставших известными в ходе проведения торгов, кроме случаев, прямо предусмотренных законодательством Рос</w:t>
      </w:r>
      <w:r>
        <w:rPr>
          <w:rFonts w:ascii="Times New Roman" w:hAnsi="Times New Roman"/>
          <w:sz w:val="28"/>
          <w:szCs w:val="28"/>
        </w:rPr>
        <w:t>сийской Федерации.</w:t>
      </w:r>
      <w:r>
        <w:rPr>
          <w:rFonts w:ascii="Times New Roman" w:hAnsi="Times New Roman"/>
          <w:sz w:val="28"/>
          <w:szCs w:val="28"/>
        </w:rPr>
        <w:br/>
        <w:t>5.2.</w:t>
      </w:r>
      <w:r>
        <w:rPr>
          <w:rFonts w:ascii="Times New Roman" w:hAnsi="Times New Roman"/>
          <w:sz w:val="28"/>
          <w:szCs w:val="28"/>
        </w:rPr>
        <w:tab/>
        <w:t>Комиссия</w:t>
      </w:r>
      <w:r>
        <w:rPr>
          <w:rFonts w:ascii="Times New Roman" w:hAnsi="Times New Roman"/>
          <w:sz w:val="28"/>
          <w:szCs w:val="28"/>
        </w:rPr>
        <w:tab/>
      </w:r>
      <w:r w:rsidRPr="00225E65">
        <w:rPr>
          <w:rFonts w:ascii="Times New Roman" w:hAnsi="Times New Roman"/>
          <w:sz w:val="28"/>
          <w:szCs w:val="28"/>
        </w:rPr>
        <w:t>вправе:</w:t>
      </w:r>
      <w:r w:rsidRPr="00225E65">
        <w:rPr>
          <w:rFonts w:ascii="Times New Roman" w:hAnsi="Times New Roman"/>
          <w:sz w:val="28"/>
          <w:szCs w:val="28"/>
        </w:rPr>
        <w:br/>
        <w:t>5.2.1.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225E65">
        <w:rPr>
          <w:rFonts w:ascii="Times New Roman" w:hAnsi="Times New Roman"/>
          <w:sz w:val="28"/>
          <w:szCs w:val="28"/>
        </w:rPr>
        <w:t>Запрашивать информацию и документы в целях проверки соответствия участника требованиям, установленным законодательством Российской Федерации к участникам торгов, у органов власти в соответствии с их компетенцией и иных лиц, за исключением ли</w:t>
      </w:r>
      <w:r>
        <w:rPr>
          <w:rFonts w:ascii="Times New Roman" w:hAnsi="Times New Roman"/>
          <w:sz w:val="28"/>
          <w:szCs w:val="28"/>
        </w:rPr>
        <w:t>ц, подавших заявку на участие в</w:t>
      </w:r>
      <w:r>
        <w:rPr>
          <w:rFonts w:ascii="Times New Roman" w:hAnsi="Times New Roman"/>
          <w:sz w:val="28"/>
          <w:szCs w:val="28"/>
        </w:rPr>
        <w:tab/>
      </w:r>
      <w:r w:rsidRPr="00225E65">
        <w:rPr>
          <w:rFonts w:ascii="Times New Roman" w:hAnsi="Times New Roman"/>
          <w:sz w:val="28"/>
          <w:szCs w:val="28"/>
        </w:rPr>
        <w:t>торгах;</w:t>
      </w:r>
      <w:r w:rsidRPr="00225E65">
        <w:rPr>
          <w:rFonts w:ascii="Times New Roman" w:hAnsi="Times New Roman"/>
          <w:sz w:val="28"/>
          <w:szCs w:val="28"/>
        </w:rPr>
        <w:br/>
        <w:t>5.2.2.Знакомиться со всеми представленными на рассмотрение документами и сведениями, составляющими заявку на участие в торгах;</w:t>
      </w:r>
      <w:proofErr w:type="gramEnd"/>
      <w:r w:rsidRPr="00225E65">
        <w:rPr>
          <w:rFonts w:ascii="Times New Roman" w:hAnsi="Times New Roman"/>
          <w:sz w:val="28"/>
          <w:szCs w:val="28"/>
        </w:rPr>
        <w:br/>
        <w:t>5.2.3.Выступать по вопросам повестки дня на заседании комиссии;</w:t>
      </w:r>
      <w:r w:rsidRPr="00225E65">
        <w:rPr>
          <w:rFonts w:ascii="Times New Roman" w:hAnsi="Times New Roman"/>
          <w:sz w:val="28"/>
          <w:szCs w:val="28"/>
        </w:rPr>
        <w:br/>
        <w:t>5.2.4.Проверять правильность содержания протоколов.</w:t>
      </w:r>
      <w:r w:rsidRPr="00225E65">
        <w:rPr>
          <w:rFonts w:ascii="Times New Roman" w:hAnsi="Times New Roman"/>
          <w:sz w:val="28"/>
          <w:szCs w:val="28"/>
        </w:rPr>
        <w:br/>
        <w:t>5.2.5.Письменно изложить свое особое мнение и приложить его к протоколам.</w:t>
      </w:r>
    </w:p>
    <w:p w:rsidR="00C6269B" w:rsidRPr="00597825" w:rsidRDefault="00C6269B" w:rsidP="00C6269B">
      <w:pPr>
        <w:pStyle w:val="a3"/>
        <w:jc w:val="both"/>
        <w:rPr>
          <w:b/>
        </w:rPr>
      </w:pP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b/>
          <w:color w:val="000000"/>
          <w:sz w:val="28"/>
          <w:szCs w:val="28"/>
        </w:rPr>
      </w:pPr>
      <w:r w:rsidRPr="003F0BEC">
        <w:rPr>
          <w:rFonts w:eastAsia="Times New Roman"/>
          <w:b/>
          <w:color w:val="000000"/>
          <w:sz w:val="28"/>
          <w:szCs w:val="28"/>
        </w:rPr>
        <w:t>6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3F0BEC">
        <w:rPr>
          <w:rFonts w:eastAsia="Times New Roman"/>
          <w:b/>
          <w:color w:val="000000"/>
          <w:sz w:val="28"/>
          <w:szCs w:val="28"/>
        </w:rPr>
        <w:t>Порядок работы комиссии</w:t>
      </w:r>
    </w:p>
    <w:p w:rsidR="00C6269B" w:rsidRPr="003F0BEC" w:rsidRDefault="00C6269B" w:rsidP="00C6269B">
      <w:pPr>
        <w:shd w:val="clear" w:color="auto" w:fill="FFFFFF"/>
        <w:spacing w:after="125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F0BEC">
        <w:rPr>
          <w:rFonts w:eastAsia="Times New Roman"/>
          <w:color w:val="000000"/>
          <w:sz w:val="28"/>
          <w:szCs w:val="28"/>
        </w:rPr>
        <w:t>6.1.Заседания комиссии проводятся в соответствии с требованиями действующего законодательства Российской Федерации.</w:t>
      </w:r>
      <w:r w:rsidRPr="003F0BEC">
        <w:rPr>
          <w:rFonts w:eastAsia="Times New Roman"/>
          <w:color w:val="000000"/>
          <w:sz w:val="28"/>
          <w:szCs w:val="28"/>
        </w:rPr>
        <w:br/>
        <w:t>6.2.Члены комиссии присутствуют на заседания</w:t>
      </w:r>
      <w:r>
        <w:rPr>
          <w:rFonts w:eastAsia="Times New Roman"/>
          <w:color w:val="000000"/>
          <w:sz w:val="28"/>
          <w:szCs w:val="28"/>
        </w:rPr>
        <w:t>х лично и подписывают протоколы</w:t>
      </w:r>
      <w:r>
        <w:rPr>
          <w:rFonts w:eastAsia="Times New Roman"/>
          <w:color w:val="000000"/>
          <w:sz w:val="28"/>
          <w:szCs w:val="28"/>
        </w:rPr>
        <w:tab/>
        <w:t>заседаний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комиссии.</w:t>
      </w:r>
      <w:r w:rsidRPr="003F0BEC">
        <w:rPr>
          <w:rFonts w:eastAsia="Times New Roman"/>
          <w:color w:val="000000"/>
          <w:sz w:val="28"/>
          <w:szCs w:val="28"/>
        </w:rPr>
        <w:br/>
        <w:t>6.3.О месте, дате и времени проведения заседания члены комиссии должны быть уведомлены секретарем комиссии не позднее, че</w:t>
      </w:r>
      <w:r>
        <w:rPr>
          <w:rFonts w:eastAsia="Times New Roman"/>
          <w:color w:val="000000"/>
          <w:sz w:val="28"/>
          <w:szCs w:val="28"/>
        </w:rPr>
        <w:t>м за три дня до даты проведения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заседания.</w:t>
      </w:r>
      <w:r w:rsidRPr="003F0BEC">
        <w:rPr>
          <w:rFonts w:eastAsia="Times New Roman"/>
          <w:color w:val="000000"/>
          <w:sz w:val="28"/>
          <w:szCs w:val="28"/>
        </w:rPr>
        <w:br/>
        <w:t>6.4.Заседания комиссии правомочны, если на них при</w:t>
      </w:r>
      <w:r>
        <w:rPr>
          <w:rFonts w:eastAsia="Times New Roman"/>
          <w:color w:val="000000"/>
          <w:sz w:val="28"/>
          <w:szCs w:val="28"/>
        </w:rPr>
        <w:t>сутствуют не менее 50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процентов</w:t>
      </w:r>
      <w:r>
        <w:rPr>
          <w:rFonts w:eastAsia="Times New Roman"/>
          <w:color w:val="000000"/>
          <w:sz w:val="28"/>
          <w:szCs w:val="28"/>
        </w:rPr>
        <w:tab/>
        <w:t>от</w:t>
      </w:r>
      <w:r>
        <w:rPr>
          <w:rFonts w:eastAsia="Times New Roman"/>
          <w:color w:val="000000"/>
          <w:sz w:val="28"/>
          <w:szCs w:val="28"/>
        </w:rPr>
        <w:tab/>
        <w:t>общего</w:t>
      </w:r>
      <w:r>
        <w:rPr>
          <w:rFonts w:eastAsia="Times New Roman"/>
          <w:color w:val="000000"/>
          <w:sz w:val="28"/>
          <w:szCs w:val="28"/>
        </w:rPr>
        <w:tab/>
        <w:t>числа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ее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членов.</w:t>
      </w:r>
      <w:r w:rsidRPr="003F0BEC">
        <w:rPr>
          <w:rFonts w:eastAsia="Times New Roman"/>
          <w:color w:val="000000"/>
          <w:sz w:val="28"/>
          <w:szCs w:val="28"/>
        </w:rPr>
        <w:br/>
        <w:t>6.5.Решения комиссии оформляются соответствующими протоколами.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председатель комиссии имеет право решающего голоса.</w:t>
      </w:r>
      <w:r w:rsidRPr="003F0BEC">
        <w:rPr>
          <w:rFonts w:eastAsia="Times New Roman"/>
          <w:color w:val="000000"/>
          <w:sz w:val="28"/>
          <w:szCs w:val="28"/>
        </w:rPr>
        <w:br/>
        <w:t>6.6.Оформление протоколов ведется секретарем комиссии. В случае отсутствия секретаря комиссии временное исполнение его обязанностей возлагается председателем комиссии на одного из чл</w:t>
      </w:r>
      <w:r>
        <w:rPr>
          <w:rFonts w:eastAsia="Times New Roman"/>
          <w:color w:val="000000"/>
          <w:sz w:val="28"/>
          <w:szCs w:val="28"/>
        </w:rPr>
        <w:t>енов комиссии.</w:t>
      </w:r>
      <w:r>
        <w:rPr>
          <w:rFonts w:eastAsia="Times New Roman"/>
          <w:color w:val="000000"/>
          <w:sz w:val="28"/>
          <w:szCs w:val="28"/>
        </w:rPr>
        <w:br/>
        <w:t>6.7.Председатель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комиссии:</w:t>
      </w:r>
      <w:r w:rsidRPr="003F0BEC">
        <w:rPr>
          <w:rFonts w:eastAsia="Times New Roman"/>
          <w:color w:val="000000"/>
          <w:sz w:val="28"/>
          <w:szCs w:val="28"/>
        </w:rPr>
        <w:br/>
        <w:t>6.7.1.Осуществляет общее руководство работой ком</w:t>
      </w:r>
      <w:r>
        <w:rPr>
          <w:rFonts w:eastAsia="Times New Roman"/>
          <w:color w:val="000000"/>
          <w:sz w:val="28"/>
          <w:szCs w:val="28"/>
        </w:rPr>
        <w:t>иссии и обеспечивает выполнение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Порядка;</w:t>
      </w:r>
      <w:r w:rsidRPr="003F0BEC">
        <w:rPr>
          <w:rFonts w:eastAsia="Times New Roman"/>
          <w:color w:val="000000"/>
          <w:sz w:val="28"/>
          <w:szCs w:val="28"/>
        </w:rPr>
        <w:br/>
        <w:t>6.7.2.Открывает и ведет заседания комиссии, объя</w:t>
      </w:r>
      <w:r>
        <w:rPr>
          <w:rFonts w:eastAsia="Times New Roman"/>
          <w:color w:val="000000"/>
          <w:sz w:val="28"/>
          <w:szCs w:val="28"/>
        </w:rPr>
        <w:t>вляет перерывы;</w:t>
      </w:r>
      <w:r>
        <w:rPr>
          <w:rFonts w:eastAsia="Times New Roman"/>
          <w:color w:val="000000"/>
          <w:sz w:val="28"/>
          <w:szCs w:val="28"/>
        </w:rPr>
        <w:br/>
        <w:t>6.7.3.Объявляет</w:t>
      </w:r>
      <w:r>
        <w:rPr>
          <w:rFonts w:eastAsia="Times New Roman"/>
          <w:color w:val="000000"/>
          <w:sz w:val="28"/>
          <w:szCs w:val="28"/>
        </w:rPr>
        <w:tab/>
        <w:t>состав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комиссии;</w:t>
      </w:r>
      <w:r w:rsidRPr="003F0BEC">
        <w:rPr>
          <w:rFonts w:eastAsia="Times New Roman"/>
          <w:color w:val="000000"/>
          <w:sz w:val="28"/>
          <w:szCs w:val="28"/>
        </w:rPr>
        <w:br/>
      </w:r>
      <w:r w:rsidRPr="003F0BEC">
        <w:rPr>
          <w:rFonts w:eastAsia="Times New Roman"/>
          <w:color w:val="000000"/>
          <w:sz w:val="28"/>
          <w:szCs w:val="28"/>
        </w:rPr>
        <w:lastRenderedPageBreak/>
        <w:t>6.7.4.Определяет порядок рассмотрения обсуждаемых вопросов;</w:t>
      </w:r>
      <w:r w:rsidRPr="003F0BEC">
        <w:rPr>
          <w:rFonts w:eastAsia="Times New Roman"/>
          <w:color w:val="000000"/>
          <w:sz w:val="28"/>
          <w:szCs w:val="28"/>
        </w:rPr>
        <w:br/>
      </w:r>
      <w:proofErr w:type="gramStart"/>
      <w:r w:rsidRPr="003F0BEC">
        <w:rPr>
          <w:rFonts w:eastAsia="Times New Roman"/>
          <w:color w:val="000000"/>
          <w:sz w:val="28"/>
          <w:szCs w:val="28"/>
        </w:rPr>
        <w:t>6.7.5.При отсутствии на заседании комиссии секретаря комиссии назначает члена комиссии, на которого возлагаются функции секретаря комиссии.</w:t>
      </w:r>
      <w:r w:rsidRPr="003F0BEC">
        <w:rPr>
          <w:rFonts w:eastAsia="Times New Roman"/>
          <w:color w:val="000000"/>
          <w:sz w:val="28"/>
          <w:szCs w:val="28"/>
        </w:rPr>
        <w:br/>
        <w:t xml:space="preserve">6.7.6.Осуществляет иные полномочия, предусмотренные законодательством Российской Федерации, иными нормативными правовыми актами </w:t>
      </w:r>
      <w:r>
        <w:rPr>
          <w:rFonts w:eastAsia="Times New Roman"/>
          <w:color w:val="000000"/>
          <w:sz w:val="28"/>
          <w:szCs w:val="28"/>
        </w:rPr>
        <w:t>Российской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Федерации</w:t>
      </w:r>
      <w:r>
        <w:rPr>
          <w:rFonts w:eastAsia="Times New Roman"/>
          <w:color w:val="000000"/>
          <w:sz w:val="28"/>
          <w:szCs w:val="28"/>
        </w:rPr>
        <w:tab/>
        <w:t>Порядком.</w:t>
      </w:r>
      <w:r>
        <w:rPr>
          <w:rFonts w:eastAsia="Times New Roman"/>
          <w:color w:val="000000"/>
          <w:sz w:val="28"/>
          <w:szCs w:val="28"/>
        </w:rPr>
        <w:br/>
        <w:t>6.8.Секретарь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комиссии:</w:t>
      </w:r>
      <w:r w:rsidRPr="003F0BEC">
        <w:rPr>
          <w:rFonts w:eastAsia="Times New Roman"/>
          <w:color w:val="000000"/>
          <w:sz w:val="28"/>
          <w:szCs w:val="28"/>
        </w:rPr>
        <w:br/>
        <w:t>6.8.1.Осуществляет подготовку засед</w:t>
      </w:r>
      <w:r>
        <w:rPr>
          <w:rFonts w:eastAsia="Times New Roman"/>
          <w:color w:val="000000"/>
          <w:sz w:val="28"/>
          <w:szCs w:val="28"/>
        </w:rPr>
        <w:t>ания комиссии, оформление и рас</w:t>
      </w:r>
      <w:r w:rsidRPr="003F0BEC">
        <w:rPr>
          <w:rFonts w:eastAsia="Times New Roman"/>
          <w:color w:val="000000"/>
          <w:sz w:val="28"/>
          <w:szCs w:val="28"/>
        </w:rPr>
        <w:t>сылку необходимых документов, своевременно извещает членов комиссии о месте, дате и времени проведения заседания комиссии;</w:t>
      </w:r>
      <w:proofErr w:type="gramEnd"/>
      <w:r w:rsidRPr="003F0BEC">
        <w:rPr>
          <w:rFonts w:eastAsia="Times New Roman"/>
          <w:color w:val="000000"/>
          <w:sz w:val="28"/>
          <w:szCs w:val="28"/>
        </w:rPr>
        <w:br/>
        <w:t>6.8.2.Оформляет протокол рассмотрения заявок на участие в торгах, протокол торгов, протокол об отказе от заключения договора;</w:t>
      </w:r>
      <w:r w:rsidRPr="003F0BEC">
        <w:rPr>
          <w:rFonts w:eastAsia="Times New Roman"/>
          <w:color w:val="000000"/>
          <w:sz w:val="28"/>
          <w:szCs w:val="28"/>
        </w:rPr>
        <w:br/>
      </w:r>
      <w:proofErr w:type="gramStart"/>
      <w:r w:rsidRPr="003F0BEC">
        <w:rPr>
          <w:rFonts w:eastAsia="Times New Roman"/>
          <w:color w:val="000000"/>
          <w:sz w:val="28"/>
          <w:szCs w:val="28"/>
        </w:rPr>
        <w:t xml:space="preserve">6.8.3.Осуществляет иные действия организационно-технического характера, связанные с работой комиссии, в соответствии </w:t>
      </w:r>
      <w:r>
        <w:rPr>
          <w:rFonts w:eastAsia="Times New Roman"/>
          <w:color w:val="000000"/>
          <w:sz w:val="28"/>
          <w:szCs w:val="28"/>
        </w:rPr>
        <w:t>с действующим законодательством</w:t>
      </w:r>
      <w:r>
        <w:rPr>
          <w:rFonts w:eastAsia="Times New Roman"/>
          <w:color w:val="000000"/>
          <w:sz w:val="28"/>
          <w:szCs w:val="28"/>
        </w:rPr>
        <w:tab/>
        <w:t>и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Порядком.</w:t>
      </w:r>
      <w:r w:rsidRPr="003F0BEC">
        <w:rPr>
          <w:rFonts w:eastAsia="Times New Roman"/>
          <w:color w:val="000000"/>
          <w:sz w:val="28"/>
          <w:szCs w:val="28"/>
        </w:rPr>
        <w:br/>
        <w:t>6.9.Действия (бездействие) комиссии могут быть обжа</w:t>
      </w:r>
      <w:r>
        <w:rPr>
          <w:rFonts w:eastAsia="Times New Roman"/>
          <w:color w:val="000000"/>
          <w:sz w:val="28"/>
          <w:szCs w:val="28"/>
        </w:rPr>
        <w:t>лованы в порядке, установленном</w:t>
      </w:r>
      <w:r>
        <w:rPr>
          <w:rFonts w:eastAsia="Times New Roman"/>
          <w:color w:val="000000"/>
          <w:sz w:val="28"/>
          <w:szCs w:val="28"/>
        </w:rPr>
        <w:tab/>
        <w:t>действующим</w:t>
      </w:r>
      <w:r>
        <w:rPr>
          <w:rFonts w:eastAsia="Times New Roman"/>
          <w:color w:val="000000"/>
          <w:sz w:val="28"/>
          <w:szCs w:val="28"/>
        </w:rPr>
        <w:tab/>
      </w:r>
      <w:r w:rsidRPr="003F0BEC">
        <w:rPr>
          <w:rFonts w:eastAsia="Times New Roman"/>
          <w:color w:val="000000"/>
          <w:sz w:val="28"/>
          <w:szCs w:val="28"/>
        </w:rPr>
        <w:t>законодательством.</w:t>
      </w:r>
      <w:r w:rsidRPr="003F0BEC">
        <w:rPr>
          <w:rFonts w:eastAsia="Times New Roman"/>
          <w:color w:val="000000"/>
          <w:sz w:val="28"/>
          <w:szCs w:val="28"/>
        </w:rPr>
        <w:br/>
        <w:t>6.10.Члены комиссии, виновные в нарушении законодательства Российской Федерации, регламентирующего порядок проведения торгов, иных нормативных правовых актов Российской Федерации, нормативных правовых актов муниципального района и Порядка, несут дисциплинарную, гражданско-правовую, административную, уголовную</w:t>
      </w:r>
      <w:proofErr w:type="gramEnd"/>
      <w:r w:rsidRPr="003F0BEC">
        <w:rPr>
          <w:rFonts w:eastAsia="Times New Roman"/>
          <w:color w:val="000000"/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C6269B" w:rsidRDefault="00C6269B" w:rsidP="00C6269B">
      <w:pPr>
        <w:jc w:val="both"/>
        <w:rPr>
          <w:sz w:val="28"/>
          <w:szCs w:val="28"/>
        </w:rPr>
      </w:pPr>
    </w:p>
    <w:p w:rsidR="00C6269B" w:rsidRDefault="00C6269B" w:rsidP="00C6269B">
      <w:pPr>
        <w:jc w:val="both"/>
        <w:rPr>
          <w:sz w:val="28"/>
          <w:szCs w:val="28"/>
        </w:rPr>
      </w:pPr>
    </w:p>
    <w:p w:rsidR="00C6269B" w:rsidRPr="005F7708" w:rsidRDefault="00C6269B" w:rsidP="00C6269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6269B" w:rsidRDefault="00C6269B" w:rsidP="00C6269B"/>
    <w:p w:rsidR="00C6269B" w:rsidRDefault="00C6269B" w:rsidP="00C6269B"/>
    <w:p w:rsidR="006E3FF1" w:rsidRDefault="006E3FF1">
      <w:bookmarkStart w:id="0" w:name="_GoBack"/>
      <w:bookmarkEnd w:id="0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0"/>
    <w:rsid w:val="00027E4A"/>
    <w:rsid w:val="00221410"/>
    <w:rsid w:val="003D3743"/>
    <w:rsid w:val="006E3FF1"/>
    <w:rsid w:val="00C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B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suppressAutoHyphens w:val="0"/>
      <w:spacing w:before="240" w:after="60"/>
      <w:outlineLvl w:val="3"/>
    </w:pPr>
    <w:rPr>
      <w:rFonts w:asciiTheme="minorHAnsi" w:hAnsiTheme="minorHAnsi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suppressAutoHyphens w:val="0"/>
      <w:spacing w:before="240" w:after="60"/>
      <w:outlineLvl w:val="4"/>
    </w:pPr>
    <w:rPr>
      <w:rFonts w:asciiTheme="minorHAnsi" w:hAnsiTheme="minorHAnsi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suppressAutoHyphens w:val="0"/>
      <w:spacing w:before="240" w:after="60"/>
      <w:outlineLvl w:val="5"/>
    </w:pPr>
    <w:rPr>
      <w:rFonts w:asciiTheme="minorHAnsi" w:hAnsiTheme="minorHAnsi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suppressAutoHyphens w:val="0"/>
      <w:spacing w:before="240" w:after="60"/>
      <w:outlineLvl w:val="6"/>
    </w:pPr>
    <w:rPr>
      <w:rFonts w:asciiTheme="minorHAnsi" w:hAnsiTheme="minorHAnsi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suppressAutoHyphens w:val="0"/>
      <w:spacing w:before="240" w:after="60"/>
      <w:outlineLvl w:val="7"/>
    </w:pPr>
    <w:rPr>
      <w:rFonts w:asciiTheme="minorHAnsi" w:hAnsiTheme="minorHAnsi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suppressAutoHyphens w:val="0"/>
    </w:pPr>
    <w:rPr>
      <w:rFonts w:asciiTheme="minorHAnsi" w:hAnsiTheme="minorHAnsi"/>
      <w:color w:val="auto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color w:val="auto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suppressAutoHyphens w:val="0"/>
      <w:ind w:left="720"/>
      <w:contextualSpacing/>
    </w:pPr>
    <w:rPr>
      <w:rFonts w:asciiTheme="minorHAnsi" w:hAnsiTheme="minorHAnsi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suppressAutoHyphens w:val="0"/>
    </w:pPr>
    <w:rPr>
      <w:rFonts w:asciiTheme="minorHAnsi" w:hAnsiTheme="minorHAnsi"/>
      <w:i/>
      <w:color w:val="auto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suppressAutoHyphens w:val="0"/>
      <w:ind w:left="720" w:right="720"/>
    </w:pPr>
    <w:rPr>
      <w:rFonts w:asciiTheme="minorHAnsi" w:hAnsiTheme="minorHAnsi"/>
      <w:b/>
      <w:i/>
      <w:color w:val="auto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9B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suppressAutoHyphens w:val="0"/>
      <w:spacing w:before="240" w:after="60"/>
      <w:outlineLvl w:val="3"/>
    </w:pPr>
    <w:rPr>
      <w:rFonts w:asciiTheme="minorHAnsi" w:hAnsiTheme="minorHAnsi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suppressAutoHyphens w:val="0"/>
      <w:spacing w:before="240" w:after="60"/>
      <w:outlineLvl w:val="4"/>
    </w:pPr>
    <w:rPr>
      <w:rFonts w:asciiTheme="minorHAnsi" w:hAnsiTheme="minorHAnsi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suppressAutoHyphens w:val="0"/>
      <w:spacing w:before="240" w:after="60"/>
      <w:outlineLvl w:val="5"/>
    </w:pPr>
    <w:rPr>
      <w:rFonts w:asciiTheme="minorHAnsi" w:hAnsiTheme="minorHAnsi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suppressAutoHyphens w:val="0"/>
      <w:spacing w:before="240" w:after="60"/>
      <w:outlineLvl w:val="6"/>
    </w:pPr>
    <w:rPr>
      <w:rFonts w:asciiTheme="minorHAnsi" w:hAnsiTheme="minorHAnsi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suppressAutoHyphens w:val="0"/>
      <w:spacing w:before="240" w:after="60"/>
      <w:outlineLvl w:val="7"/>
    </w:pPr>
    <w:rPr>
      <w:rFonts w:asciiTheme="minorHAnsi" w:hAnsiTheme="minorHAnsi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suppressAutoHyphens w:val="0"/>
    </w:pPr>
    <w:rPr>
      <w:rFonts w:asciiTheme="minorHAnsi" w:hAnsiTheme="minorHAnsi"/>
      <w:color w:val="auto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color w:val="auto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suppressAutoHyphens w:val="0"/>
      <w:ind w:left="720"/>
      <w:contextualSpacing/>
    </w:pPr>
    <w:rPr>
      <w:rFonts w:asciiTheme="minorHAnsi" w:hAnsiTheme="minorHAnsi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suppressAutoHyphens w:val="0"/>
    </w:pPr>
    <w:rPr>
      <w:rFonts w:asciiTheme="minorHAnsi" w:hAnsiTheme="minorHAnsi"/>
      <w:i/>
      <w:color w:val="auto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suppressAutoHyphens w:val="0"/>
      <w:ind w:left="720" w:right="720"/>
    </w:pPr>
    <w:rPr>
      <w:rFonts w:asciiTheme="minorHAnsi" w:hAnsiTheme="minorHAnsi"/>
      <w:b/>
      <w:i/>
      <w:color w:val="auto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2021-06-08T08:30:00Z</dcterms:created>
  <dcterms:modified xsi:type="dcterms:W3CDTF">2021-06-08T08:30:00Z</dcterms:modified>
</cp:coreProperties>
</file>