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35B" w:rsidRPr="00C9635B" w:rsidRDefault="00C9635B" w:rsidP="00C9635B">
      <w:pPr>
        <w:jc w:val="center"/>
        <w:rPr>
          <w:rFonts w:ascii="Times New Roman" w:eastAsia="Calibri" w:hAnsi="Times New Roman"/>
          <w:b/>
          <w:sz w:val="28"/>
          <w:szCs w:val="28"/>
        </w:rPr>
      </w:pPr>
      <w:r w:rsidRPr="00C9635B">
        <w:rPr>
          <w:rFonts w:ascii="Times New Roman" w:eastAsia="Calibri" w:hAnsi="Times New Roman"/>
          <w:b/>
          <w:sz w:val="28"/>
          <w:szCs w:val="28"/>
        </w:rPr>
        <w:t>Администрация</w:t>
      </w:r>
    </w:p>
    <w:p w:rsidR="00C9635B" w:rsidRPr="00C9635B" w:rsidRDefault="00C9635B" w:rsidP="00C9635B">
      <w:pPr>
        <w:jc w:val="center"/>
        <w:rPr>
          <w:rFonts w:ascii="Times New Roman" w:eastAsia="Calibri" w:hAnsi="Times New Roman"/>
          <w:b/>
          <w:sz w:val="28"/>
          <w:szCs w:val="28"/>
        </w:rPr>
      </w:pPr>
      <w:r w:rsidRPr="00C9635B">
        <w:rPr>
          <w:rFonts w:ascii="Times New Roman" w:eastAsia="Calibri" w:hAnsi="Times New Roman"/>
          <w:b/>
          <w:sz w:val="28"/>
          <w:szCs w:val="28"/>
        </w:rPr>
        <w:t xml:space="preserve"> муниципального образования « </w:t>
      </w:r>
      <w:proofErr w:type="spellStart"/>
      <w:r w:rsidRPr="00C9635B">
        <w:rPr>
          <w:rFonts w:ascii="Times New Roman" w:eastAsia="Calibri" w:hAnsi="Times New Roman"/>
          <w:b/>
          <w:sz w:val="28"/>
          <w:szCs w:val="28"/>
        </w:rPr>
        <w:t>Капустиноярский</w:t>
      </w:r>
      <w:proofErr w:type="spellEnd"/>
      <w:r w:rsidRPr="00C9635B">
        <w:rPr>
          <w:rFonts w:ascii="Times New Roman" w:eastAsia="Calibri" w:hAnsi="Times New Roman"/>
          <w:b/>
          <w:sz w:val="28"/>
          <w:szCs w:val="28"/>
        </w:rPr>
        <w:t xml:space="preserve"> сельсовет»  </w:t>
      </w:r>
      <w:proofErr w:type="spellStart"/>
      <w:r w:rsidRPr="00C9635B">
        <w:rPr>
          <w:rFonts w:ascii="Times New Roman" w:eastAsia="Calibri" w:hAnsi="Times New Roman"/>
          <w:b/>
          <w:sz w:val="28"/>
          <w:szCs w:val="28"/>
        </w:rPr>
        <w:t>Ахтубинского</w:t>
      </w:r>
      <w:proofErr w:type="spellEnd"/>
      <w:r w:rsidRPr="00C9635B">
        <w:rPr>
          <w:rFonts w:ascii="Times New Roman" w:eastAsia="Calibri" w:hAnsi="Times New Roman"/>
          <w:b/>
          <w:sz w:val="28"/>
          <w:szCs w:val="28"/>
        </w:rPr>
        <w:t xml:space="preserve">  района  Астраханской  области.</w:t>
      </w:r>
    </w:p>
    <w:p w:rsidR="00C9635B" w:rsidRPr="00C9635B" w:rsidRDefault="00C9635B" w:rsidP="00C9635B">
      <w:pPr>
        <w:jc w:val="center"/>
        <w:rPr>
          <w:rFonts w:ascii="Times New Roman" w:eastAsia="Calibri" w:hAnsi="Times New Roman"/>
          <w:b/>
          <w:sz w:val="28"/>
          <w:szCs w:val="28"/>
        </w:rPr>
      </w:pPr>
    </w:p>
    <w:p w:rsidR="00C9635B" w:rsidRPr="00C9635B" w:rsidRDefault="00C9635B" w:rsidP="00C9635B">
      <w:pPr>
        <w:jc w:val="center"/>
        <w:rPr>
          <w:rFonts w:ascii="Times New Roman" w:eastAsia="Calibri" w:hAnsi="Times New Roman"/>
          <w:b/>
          <w:sz w:val="28"/>
          <w:szCs w:val="28"/>
        </w:rPr>
      </w:pPr>
      <w:r w:rsidRPr="00C9635B">
        <w:rPr>
          <w:rFonts w:ascii="Times New Roman" w:eastAsia="Calibri" w:hAnsi="Times New Roman"/>
          <w:sz w:val="28"/>
          <w:szCs w:val="28"/>
        </w:rPr>
        <w:t> </w:t>
      </w:r>
      <w:r w:rsidRPr="00C9635B">
        <w:rPr>
          <w:rFonts w:ascii="Times New Roman" w:eastAsia="Calibri" w:hAnsi="Times New Roman"/>
          <w:b/>
          <w:sz w:val="28"/>
          <w:szCs w:val="28"/>
        </w:rPr>
        <w:t>ПОСТАНОВЛЕНИЕ.</w:t>
      </w:r>
    </w:p>
    <w:p w:rsidR="00C9635B" w:rsidRPr="00C9635B" w:rsidRDefault="00C9635B" w:rsidP="00C9635B">
      <w:pPr>
        <w:jc w:val="center"/>
        <w:rPr>
          <w:rFonts w:ascii="Times New Roman" w:eastAsia="Calibri" w:hAnsi="Times New Roman"/>
          <w:sz w:val="28"/>
          <w:szCs w:val="28"/>
        </w:rPr>
      </w:pPr>
    </w:p>
    <w:p w:rsidR="00C9635B" w:rsidRPr="00C9635B" w:rsidRDefault="00C9635B" w:rsidP="00C9635B">
      <w:pPr>
        <w:rPr>
          <w:rFonts w:ascii="Times New Roman" w:eastAsia="Calibri" w:hAnsi="Times New Roman"/>
          <w:sz w:val="28"/>
          <w:szCs w:val="28"/>
        </w:rPr>
      </w:pPr>
      <w:r w:rsidRPr="00C9635B">
        <w:rPr>
          <w:rFonts w:ascii="Times New Roman" w:eastAsia="Calibri" w:hAnsi="Times New Roman"/>
          <w:sz w:val="28"/>
          <w:szCs w:val="28"/>
        </w:rPr>
        <w:t xml:space="preserve">  05.03. 2022 года                                                            </w:t>
      </w:r>
      <w:r w:rsidR="00D22B6F">
        <w:rPr>
          <w:rFonts w:ascii="Times New Roman" w:eastAsia="Calibri" w:hAnsi="Times New Roman"/>
          <w:sz w:val="28"/>
          <w:szCs w:val="28"/>
        </w:rPr>
        <w:t xml:space="preserve">                </w:t>
      </w:r>
      <w:bookmarkStart w:id="0" w:name="_GoBack"/>
      <w:bookmarkEnd w:id="0"/>
      <w:r w:rsidR="00D22B6F">
        <w:rPr>
          <w:rFonts w:ascii="Times New Roman" w:eastAsia="Calibri" w:hAnsi="Times New Roman"/>
          <w:sz w:val="28"/>
          <w:szCs w:val="28"/>
        </w:rPr>
        <w:t xml:space="preserve">         № 21а</w:t>
      </w:r>
    </w:p>
    <w:p w:rsidR="00C9635B" w:rsidRPr="00C9635B" w:rsidRDefault="00C9635B" w:rsidP="00C9635B">
      <w:pPr>
        <w:rPr>
          <w:rFonts w:ascii="Times New Roman" w:eastAsia="Calibri" w:hAnsi="Times New Roman"/>
          <w:sz w:val="28"/>
          <w:szCs w:val="28"/>
        </w:rPr>
      </w:pPr>
    </w:p>
    <w:p w:rsidR="00C9635B" w:rsidRPr="00C9635B" w:rsidRDefault="00C9635B" w:rsidP="00C9635B">
      <w:pPr>
        <w:rPr>
          <w:rFonts w:ascii="Times New Roman" w:eastAsia="Calibri" w:hAnsi="Times New Roman"/>
          <w:sz w:val="28"/>
          <w:szCs w:val="28"/>
        </w:rPr>
      </w:pPr>
      <w:r w:rsidRPr="00C9635B">
        <w:rPr>
          <w:rFonts w:ascii="Times New Roman" w:eastAsia="Calibri" w:hAnsi="Times New Roman"/>
          <w:sz w:val="28"/>
          <w:szCs w:val="28"/>
        </w:rPr>
        <w:t xml:space="preserve">О внесении изменений в  муниципальную программу МО « </w:t>
      </w:r>
      <w:proofErr w:type="spellStart"/>
      <w:r w:rsidRPr="00C9635B">
        <w:rPr>
          <w:rFonts w:ascii="Times New Roman" w:eastAsia="Calibri" w:hAnsi="Times New Roman"/>
          <w:sz w:val="28"/>
          <w:szCs w:val="28"/>
        </w:rPr>
        <w:t>Капустиноярский</w:t>
      </w:r>
      <w:proofErr w:type="spellEnd"/>
      <w:r w:rsidRPr="00C9635B">
        <w:rPr>
          <w:rFonts w:ascii="Times New Roman" w:eastAsia="Calibri" w:hAnsi="Times New Roman"/>
          <w:sz w:val="28"/>
          <w:szCs w:val="28"/>
        </w:rPr>
        <w:t xml:space="preserve"> сельсовет» «Формирование современной городской среды    в МО « </w:t>
      </w:r>
      <w:proofErr w:type="spellStart"/>
      <w:r w:rsidRPr="00C9635B">
        <w:rPr>
          <w:rFonts w:ascii="Times New Roman" w:eastAsia="Calibri" w:hAnsi="Times New Roman"/>
          <w:sz w:val="28"/>
          <w:szCs w:val="28"/>
        </w:rPr>
        <w:t>Капустиноярский</w:t>
      </w:r>
      <w:proofErr w:type="spellEnd"/>
      <w:r w:rsidRPr="00C9635B">
        <w:rPr>
          <w:rFonts w:ascii="Times New Roman" w:eastAsia="Calibri" w:hAnsi="Times New Roman"/>
          <w:sz w:val="28"/>
          <w:szCs w:val="28"/>
        </w:rPr>
        <w:t xml:space="preserve"> сельсовет» на  период   2018-2024 годы»</w:t>
      </w:r>
    </w:p>
    <w:p w:rsidR="00C9635B" w:rsidRPr="00C9635B" w:rsidRDefault="00C9635B" w:rsidP="00C9635B">
      <w:pPr>
        <w:tabs>
          <w:tab w:val="left" w:pos="6450"/>
        </w:tabs>
        <w:rPr>
          <w:rFonts w:ascii="Times New Roman" w:hAnsi="Times New Roman"/>
          <w:sz w:val="28"/>
          <w:szCs w:val="28"/>
          <w:lang w:eastAsia="ru-RU" w:bidi="hi-IN"/>
        </w:rPr>
      </w:pPr>
    </w:p>
    <w:p w:rsidR="00C9635B" w:rsidRPr="00C9635B" w:rsidRDefault="00C9635B" w:rsidP="00C9635B">
      <w:pPr>
        <w:ind w:firstLine="709"/>
        <w:jc w:val="both"/>
        <w:rPr>
          <w:rFonts w:ascii="Times New Roman" w:eastAsia="Calibri" w:hAnsi="Times New Roman"/>
          <w:sz w:val="28"/>
          <w:szCs w:val="28"/>
        </w:rPr>
      </w:pPr>
      <w:r w:rsidRPr="00C9635B">
        <w:rPr>
          <w:rFonts w:ascii="Times New Roman" w:eastAsia="Calibri" w:hAnsi="Times New Roman"/>
          <w:sz w:val="28"/>
          <w:szCs w:val="28"/>
        </w:rPr>
        <w:t>В соответствии со ст. 179 Бюджетного кодекса Российской Федерации, приказом Министерства строительства и жилищно-коммунального хозяйства Российской Федерации от 18.03.2019 № 162/</w:t>
      </w:r>
      <w:proofErr w:type="spellStart"/>
      <w:r w:rsidRPr="00C9635B">
        <w:rPr>
          <w:rFonts w:ascii="Times New Roman" w:eastAsia="Calibri" w:hAnsi="Times New Roman"/>
          <w:sz w:val="28"/>
          <w:szCs w:val="28"/>
        </w:rPr>
        <w:t>пр</w:t>
      </w:r>
      <w:proofErr w:type="spellEnd"/>
      <w:r w:rsidRPr="00C9635B">
        <w:rPr>
          <w:rFonts w:ascii="Times New Roman" w:eastAsia="Calibri" w:hAnsi="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Правительства Астраханской области от 31.08.2017 № 292-П «О государственной программе Астраханской области «Формирование современной городской среды на территории Астраханской области», постановлением администрации МО «</w:t>
      </w:r>
      <w:proofErr w:type="spellStart"/>
      <w:r w:rsidRPr="00C9635B">
        <w:rPr>
          <w:rFonts w:ascii="Times New Roman" w:eastAsia="Calibri" w:hAnsi="Times New Roman"/>
          <w:sz w:val="28"/>
          <w:szCs w:val="28"/>
        </w:rPr>
        <w:t>Капустиноярский</w:t>
      </w:r>
      <w:proofErr w:type="spellEnd"/>
      <w:r w:rsidRPr="00C9635B">
        <w:rPr>
          <w:rFonts w:ascii="Times New Roman" w:eastAsia="Calibri" w:hAnsi="Times New Roman"/>
          <w:sz w:val="28"/>
          <w:szCs w:val="28"/>
        </w:rPr>
        <w:t xml:space="preserve"> сельсовет»     от 06.03.2018 №  23 «Об утверждении Положения о порядке  принятия решений о разработке муниципальных программ МО «</w:t>
      </w:r>
      <w:proofErr w:type="spellStart"/>
      <w:r w:rsidRPr="00C9635B">
        <w:rPr>
          <w:rFonts w:ascii="Times New Roman" w:eastAsia="Calibri" w:hAnsi="Times New Roman"/>
          <w:sz w:val="28"/>
          <w:szCs w:val="28"/>
        </w:rPr>
        <w:t>Капустиноярский</w:t>
      </w:r>
      <w:proofErr w:type="spellEnd"/>
      <w:r w:rsidRPr="00C9635B">
        <w:rPr>
          <w:rFonts w:ascii="Times New Roman" w:eastAsia="Calibri" w:hAnsi="Times New Roman"/>
          <w:sz w:val="28"/>
          <w:szCs w:val="28"/>
        </w:rPr>
        <w:t xml:space="preserve"> сельсовет»  их формирования и реализации» </w:t>
      </w:r>
    </w:p>
    <w:p w:rsidR="00C9635B" w:rsidRPr="00C9635B" w:rsidRDefault="00C9635B" w:rsidP="00C9635B">
      <w:pPr>
        <w:ind w:firstLine="709"/>
        <w:jc w:val="both"/>
        <w:rPr>
          <w:rFonts w:ascii="Times New Roman" w:eastAsia="Calibri" w:hAnsi="Times New Roman"/>
          <w:b/>
          <w:bCs/>
          <w:sz w:val="28"/>
          <w:szCs w:val="28"/>
        </w:rPr>
      </w:pPr>
    </w:p>
    <w:p w:rsidR="00C9635B" w:rsidRPr="00C9635B" w:rsidRDefault="00C9635B" w:rsidP="00C9635B">
      <w:pPr>
        <w:autoSpaceDE w:val="0"/>
        <w:autoSpaceDN w:val="0"/>
        <w:adjustRightInd w:val="0"/>
        <w:ind w:firstLine="709"/>
        <w:jc w:val="both"/>
        <w:rPr>
          <w:rFonts w:ascii="Times New Roman" w:eastAsia="Times New Roman" w:hAnsi="Times New Roman"/>
          <w:b/>
          <w:bCs/>
          <w:sz w:val="28"/>
          <w:szCs w:val="28"/>
          <w:lang w:eastAsia="ru-RU"/>
        </w:rPr>
      </w:pPr>
      <w:r w:rsidRPr="00C9635B">
        <w:rPr>
          <w:rFonts w:ascii="Times New Roman" w:eastAsia="Times New Roman" w:hAnsi="Times New Roman"/>
          <w:b/>
          <w:bCs/>
          <w:sz w:val="28"/>
          <w:szCs w:val="28"/>
          <w:lang w:eastAsia="ru-RU"/>
        </w:rPr>
        <w:t>ПОСТАНОВЛЯЕТ:</w:t>
      </w:r>
    </w:p>
    <w:p w:rsidR="00C9635B" w:rsidRPr="00C9635B" w:rsidRDefault="00C9635B" w:rsidP="00C9635B">
      <w:pPr>
        <w:autoSpaceDE w:val="0"/>
        <w:autoSpaceDN w:val="0"/>
        <w:adjustRightInd w:val="0"/>
        <w:ind w:firstLine="709"/>
        <w:jc w:val="both"/>
        <w:rPr>
          <w:rFonts w:ascii="Times New Roman" w:eastAsia="Times New Roman" w:hAnsi="Times New Roman"/>
          <w:b/>
          <w:bCs/>
          <w:sz w:val="28"/>
          <w:szCs w:val="28"/>
          <w:lang w:eastAsia="ru-RU"/>
        </w:rPr>
      </w:pP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b/>
          <w:sz w:val="28"/>
          <w:szCs w:val="28"/>
          <w:lang w:eastAsia="ru-RU"/>
        </w:rPr>
        <w:t>1</w:t>
      </w:r>
      <w:r w:rsidRPr="00C9635B">
        <w:rPr>
          <w:rFonts w:ascii="Times New Roman" w:hAnsi="Times New Roman"/>
          <w:sz w:val="28"/>
          <w:szCs w:val="28"/>
          <w:lang w:eastAsia="ru-RU"/>
        </w:rPr>
        <w:t>.    Внести в постановление администрации МО «</w:t>
      </w:r>
      <w:proofErr w:type="spellStart"/>
      <w:r w:rsidRPr="00C9635B">
        <w:rPr>
          <w:rFonts w:ascii="Times New Roman" w:hAnsi="Times New Roman"/>
          <w:sz w:val="28"/>
          <w:szCs w:val="28"/>
          <w:lang w:eastAsia="ru-RU"/>
        </w:rPr>
        <w:t>Капустиноярский</w:t>
      </w:r>
      <w:proofErr w:type="spellEnd"/>
      <w:r w:rsidRPr="00C9635B">
        <w:rPr>
          <w:rFonts w:ascii="Times New Roman" w:hAnsi="Times New Roman"/>
          <w:sz w:val="28"/>
          <w:szCs w:val="28"/>
          <w:lang w:eastAsia="ru-RU"/>
        </w:rPr>
        <w:t xml:space="preserve"> сельсовет»                от 14.12.2017 № 135 «Об утверждении муниципальной программы «Формирование современной городской среды в МО «</w:t>
      </w:r>
      <w:proofErr w:type="spellStart"/>
      <w:r w:rsidRPr="00C9635B">
        <w:rPr>
          <w:rFonts w:ascii="Times New Roman" w:hAnsi="Times New Roman"/>
          <w:sz w:val="28"/>
          <w:szCs w:val="28"/>
          <w:lang w:eastAsia="ru-RU"/>
        </w:rPr>
        <w:t>Капустиноярский</w:t>
      </w:r>
      <w:proofErr w:type="spellEnd"/>
      <w:r w:rsidRPr="00C9635B">
        <w:rPr>
          <w:rFonts w:ascii="Times New Roman" w:hAnsi="Times New Roman"/>
          <w:sz w:val="28"/>
          <w:szCs w:val="28"/>
          <w:lang w:eastAsia="ru-RU"/>
        </w:rPr>
        <w:t xml:space="preserve"> сельсовет» на период 2018 – 2024 </w:t>
      </w:r>
      <w:proofErr w:type="spellStart"/>
      <w:r w:rsidRPr="00C9635B">
        <w:rPr>
          <w:rFonts w:ascii="Times New Roman" w:hAnsi="Times New Roman"/>
          <w:sz w:val="28"/>
          <w:szCs w:val="28"/>
          <w:lang w:eastAsia="ru-RU"/>
        </w:rPr>
        <w:t>г.г</w:t>
      </w:r>
      <w:proofErr w:type="spellEnd"/>
      <w:r w:rsidRPr="00C9635B">
        <w:rPr>
          <w:rFonts w:ascii="Times New Roman" w:hAnsi="Times New Roman"/>
          <w:sz w:val="28"/>
          <w:szCs w:val="28"/>
          <w:lang w:eastAsia="ru-RU"/>
        </w:rPr>
        <w:t>.» изменения, изложив муниципальную программу «Формирование современной городской среды», утвержденную постановлением, в новой редакции согласно приложений к настоящему постановлению:</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t>1.1 в  раздел «Паспорт муниципальной программы» внести изменения в пункты : 4.1  и 5.1. и дополнить новыми п 6;  п.7.</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t>1.2. в раздел 7 «Ресурсное обеспечение муниципальной программы» внести изменения пункт:  5;  6. п 6.1</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t>1.3. в раздел 10 «Ожидаемые результаты реализации муниципальной программы» внести изменения в пункты :  5; п 6; введены п 7 ; 8.</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lastRenderedPageBreak/>
        <w:t>1.4. Приложение № 2 «Перечень основных мероприятий  муниципальной программы…» внести п  5 ; 6; 7.</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t>1.5.  Приложение № 3 введены  пункты  п 5 ; п 6; п 7.</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t xml:space="preserve">1.6. Приложение № 4  «Финансирование муниципальной программы на период 2018-1024 </w:t>
      </w:r>
      <w:proofErr w:type="spellStart"/>
      <w:r w:rsidRPr="00C9635B">
        <w:rPr>
          <w:rFonts w:ascii="Times New Roman" w:hAnsi="Times New Roman"/>
          <w:sz w:val="28"/>
          <w:szCs w:val="28"/>
          <w:lang w:eastAsia="ru-RU"/>
        </w:rPr>
        <w:t>г.г</w:t>
      </w:r>
      <w:proofErr w:type="spellEnd"/>
      <w:r w:rsidRPr="00C9635B">
        <w:rPr>
          <w:rFonts w:ascii="Times New Roman" w:hAnsi="Times New Roman"/>
          <w:sz w:val="28"/>
          <w:szCs w:val="28"/>
          <w:lang w:eastAsia="ru-RU"/>
        </w:rPr>
        <w:t>.»   введены пункты :  6 ; 7; 8.</w:t>
      </w:r>
    </w:p>
    <w:p w:rsidR="00C9635B" w:rsidRPr="00C9635B" w:rsidRDefault="00C9635B" w:rsidP="00C9635B">
      <w:pPr>
        <w:autoSpaceDE w:val="0"/>
        <w:autoSpaceDN w:val="0"/>
        <w:adjustRightInd w:val="0"/>
        <w:jc w:val="both"/>
        <w:outlineLvl w:val="0"/>
        <w:rPr>
          <w:rFonts w:ascii="Times New Roman" w:hAnsi="Times New Roman"/>
          <w:sz w:val="28"/>
          <w:szCs w:val="28"/>
          <w:lang w:eastAsia="ru-RU"/>
        </w:rPr>
      </w:pPr>
      <w:r w:rsidRPr="00C9635B">
        <w:rPr>
          <w:rFonts w:ascii="Times New Roman" w:hAnsi="Times New Roman"/>
          <w:sz w:val="28"/>
          <w:szCs w:val="28"/>
          <w:lang w:eastAsia="ru-RU"/>
        </w:rPr>
        <w:t>1.7. Приложение № 5  внести  пункт  4.1 ; п 5; п 6.</w:t>
      </w:r>
    </w:p>
    <w:p w:rsidR="008A49A0" w:rsidRDefault="00C9635B" w:rsidP="00C9635B">
      <w:pPr>
        <w:autoSpaceDE w:val="0"/>
        <w:autoSpaceDN w:val="0"/>
        <w:adjustRightInd w:val="0"/>
        <w:contextualSpacing/>
        <w:jc w:val="both"/>
        <w:outlineLvl w:val="0"/>
        <w:rPr>
          <w:rFonts w:ascii="Times New Roman" w:hAnsi="Times New Roman"/>
          <w:color w:val="000000"/>
          <w:sz w:val="28"/>
          <w:szCs w:val="28"/>
          <w:lang w:eastAsia="ru-RU"/>
        </w:rPr>
      </w:pPr>
      <w:r w:rsidRPr="00C9635B">
        <w:rPr>
          <w:rFonts w:ascii="Times New Roman" w:eastAsia="Times New Roman" w:hAnsi="Times New Roman"/>
          <w:b/>
          <w:sz w:val="28"/>
          <w:szCs w:val="28"/>
          <w:lang w:eastAsia="ru-RU"/>
        </w:rPr>
        <w:t>2.</w:t>
      </w:r>
      <w:r w:rsidRPr="00C9635B">
        <w:rPr>
          <w:rFonts w:ascii="Times New Roman" w:eastAsia="Times New Roman" w:hAnsi="Times New Roman"/>
          <w:sz w:val="28"/>
          <w:szCs w:val="28"/>
          <w:lang w:eastAsia="ru-RU"/>
        </w:rPr>
        <w:t xml:space="preserve"> Общему отделу администрации « </w:t>
      </w:r>
      <w:proofErr w:type="spellStart"/>
      <w:r w:rsidRPr="00C9635B">
        <w:rPr>
          <w:rFonts w:ascii="Times New Roman" w:eastAsia="Times New Roman" w:hAnsi="Times New Roman"/>
          <w:sz w:val="28"/>
          <w:szCs w:val="28"/>
          <w:lang w:eastAsia="ru-RU"/>
        </w:rPr>
        <w:t>Капустиноярский</w:t>
      </w:r>
      <w:proofErr w:type="spellEnd"/>
      <w:r w:rsidRPr="00C9635B">
        <w:rPr>
          <w:rFonts w:ascii="Times New Roman" w:eastAsia="Times New Roman" w:hAnsi="Times New Roman"/>
          <w:sz w:val="28"/>
          <w:szCs w:val="28"/>
          <w:lang w:eastAsia="ru-RU"/>
        </w:rPr>
        <w:t xml:space="preserve"> сельсовет» обеспечить размещение настоящего постановления в сети Интернет на официальном сайте администрации МО «</w:t>
      </w:r>
      <w:proofErr w:type="spellStart"/>
      <w:r w:rsidRPr="00C9635B">
        <w:rPr>
          <w:rFonts w:ascii="Times New Roman" w:eastAsia="Times New Roman" w:hAnsi="Times New Roman"/>
          <w:sz w:val="28"/>
          <w:szCs w:val="28"/>
          <w:lang w:eastAsia="ru-RU"/>
        </w:rPr>
        <w:t>Капустиноярский</w:t>
      </w:r>
      <w:proofErr w:type="spellEnd"/>
      <w:r w:rsidRPr="00C9635B">
        <w:rPr>
          <w:rFonts w:ascii="Times New Roman" w:eastAsia="Times New Roman" w:hAnsi="Times New Roman"/>
          <w:sz w:val="28"/>
          <w:szCs w:val="28"/>
          <w:lang w:eastAsia="ru-RU"/>
        </w:rPr>
        <w:t xml:space="preserve"> сельсовет» в разделе «Формирование современной городской среды». </w:t>
      </w:r>
      <w:r w:rsidRPr="00C9635B">
        <w:rPr>
          <w:rFonts w:ascii="Times New Roman" w:hAnsi="Times New Roman"/>
          <w:color w:val="000000"/>
          <w:sz w:val="28"/>
          <w:szCs w:val="28"/>
          <w:lang w:eastAsia="ru-RU"/>
        </w:rPr>
        <w:t xml:space="preserve">   </w:t>
      </w:r>
    </w:p>
    <w:p w:rsidR="00C9635B" w:rsidRPr="00C9635B" w:rsidRDefault="00C9635B" w:rsidP="00C9635B">
      <w:pPr>
        <w:autoSpaceDE w:val="0"/>
        <w:autoSpaceDN w:val="0"/>
        <w:adjustRightInd w:val="0"/>
        <w:contextualSpacing/>
        <w:jc w:val="both"/>
        <w:outlineLvl w:val="0"/>
        <w:rPr>
          <w:rFonts w:ascii="Times New Roman" w:hAnsi="Times New Roman"/>
          <w:color w:val="000000"/>
          <w:sz w:val="28"/>
          <w:szCs w:val="28"/>
          <w:lang w:eastAsia="ru-RU"/>
        </w:rPr>
      </w:pPr>
      <w:r w:rsidRPr="00C9635B">
        <w:rPr>
          <w:rFonts w:ascii="Times New Roman" w:hAnsi="Times New Roman"/>
          <w:b/>
          <w:color w:val="000000"/>
          <w:sz w:val="28"/>
          <w:szCs w:val="28"/>
          <w:lang w:eastAsia="ru-RU"/>
        </w:rPr>
        <w:t>3.</w:t>
      </w:r>
      <w:r w:rsidRPr="00C9635B">
        <w:rPr>
          <w:rFonts w:ascii="Times New Roman" w:hAnsi="Times New Roman"/>
          <w:color w:val="000000"/>
          <w:sz w:val="28"/>
          <w:szCs w:val="28"/>
          <w:lang w:eastAsia="ru-RU"/>
        </w:rPr>
        <w:t xml:space="preserve"> Осуществление контроля за выполнением положений настоящего постановления оставляю за собой.</w:t>
      </w:r>
    </w:p>
    <w:p w:rsidR="00C9635B" w:rsidRPr="00C9635B" w:rsidRDefault="00C9635B" w:rsidP="00C9635B">
      <w:pPr>
        <w:autoSpaceDE w:val="0"/>
        <w:autoSpaceDN w:val="0"/>
        <w:adjustRightInd w:val="0"/>
        <w:contextualSpacing/>
        <w:jc w:val="both"/>
        <w:outlineLvl w:val="0"/>
        <w:rPr>
          <w:rFonts w:ascii="Times New Roman" w:hAnsi="Times New Roman"/>
          <w:color w:val="000000"/>
          <w:sz w:val="28"/>
          <w:szCs w:val="28"/>
          <w:lang w:eastAsia="ru-RU"/>
        </w:rPr>
      </w:pPr>
    </w:p>
    <w:p w:rsidR="00C9635B" w:rsidRPr="00C9635B" w:rsidRDefault="00C9635B" w:rsidP="00C9635B">
      <w:pPr>
        <w:autoSpaceDE w:val="0"/>
        <w:autoSpaceDN w:val="0"/>
        <w:adjustRightInd w:val="0"/>
        <w:contextualSpacing/>
        <w:jc w:val="both"/>
        <w:outlineLvl w:val="0"/>
        <w:rPr>
          <w:rFonts w:ascii="Times New Roman" w:hAnsi="Times New Roman"/>
          <w:color w:val="000000"/>
          <w:sz w:val="28"/>
          <w:szCs w:val="28"/>
          <w:lang w:eastAsia="ru-RU"/>
        </w:rPr>
      </w:pPr>
    </w:p>
    <w:p w:rsidR="00C9635B" w:rsidRPr="00C9635B" w:rsidRDefault="00C9635B" w:rsidP="00C9635B">
      <w:pPr>
        <w:autoSpaceDE w:val="0"/>
        <w:autoSpaceDN w:val="0"/>
        <w:adjustRightInd w:val="0"/>
        <w:contextualSpacing/>
        <w:jc w:val="both"/>
        <w:outlineLvl w:val="0"/>
        <w:rPr>
          <w:rFonts w:ascii="Times New Roman" w:hAnsi="Times New Roman"/>
          <w:color w:val="000000"/>
          <w:sz w:val="28"/>
          <w:szCs w:val="28"/>
          <w:lang w:eastAsia="ru-RU"/>
        </w:rPr>
      </w:pPr>
    </w:p>
    <w:p w:rsidR="00C9635B" w:rsidRPr="00C9635B" w:rsidRDefault="00C9635B" w:rsidP="00C9635B">
      <w:pPr>
        <w:autoSpaceDE w:val="0"/>
        <w:autoSpaceDN w:val="0"/>
        <w:adjustRightInd w:val="0"/>
        <w:contextualSpacing/>
        <w:jc w:val="both"/>
        <w:outlineLvl w:val="0"/>
        <w:rPr>
          <w:rFonts w:ascii="Times New Roman" w:hAnsi="Times New Roman"/>
          <w:color w:val="000000"/>
          <w:sz w:val="28"/>
          <w:szCs w:val="28"/>
          <w:lang w:eastAsia="ru-RU"/>
        </w:rPr>
      </w:pPr>
    </w:p>
    <w:p w:rsidR="00C9635B" w:rsidRPr="00C9635B" w:rsidRDefault="00C9635B" w:rsidP="00C9635B">
      <w:pPr>
        <w:autoSpaceDE w:val="0"/>
        <w:autoSpaceDN w:val="0"/>
        <w:adjustRightInd w:val="0"/>
        <w:contextualSpacing/>
        <w:jc w:val="both"/>
        <w:outlineLvl w:val="0"/>
        <w:rPr>
          <w:rFonts w:ascii="Times New Roman" w:eastAsia="Times New Roman" w:hAnsi="Times New Roman"/>
          <w:sz w:val="28"/>
          <w:szCs w:val="28"/>
          <w:lang w:eastAsia="ru-RU"/>
        </w:rPr>
      </w:pPr>
    </w:p>
    <w:p w:rsidR="00C9635B" w:rsidRPr="00C9635B" w:rsidRDefault="00C9635B" w:rsidP="00C9635B">
      <w:pPr>
        <w:rPr>
          <w:rFonts w:ascii="Times New Roman" w:eastAsia="Calibri" w:hAnsi="Times New Roman"/>
          <w:color w:val="000000"/>
          <w:sz w:val="28"/>
          <w:szCs w:val="28"/>
        </w:rPr>
      </w:pPr>
      <w:r w:rsidRPr="00C9635B">
        <w:rPr>
          <w:rFonts w:ascii="Times New Roman" w:eastAsia="Calibri" w:hAnsi="Times New Roman"/>
          <w:color w:val="000000"/>
          <w:sz w:val="28"/>
          <w:szCs w:val="28"/>
        </w:rPr>
        <w:t xml:space="preserve"> Глава муниципального образования                                  </w:t>
      </w:r>
    </w:p>
    <w:p w:rsidR="00C9635B" w:rsidRPr="00C9635B" w:rsidRDefault="00C9635B" w:rsidP="00C9635B">
      <w:pPr>
        <w:rPr>
          <w:rFonts w:ascii="Times New Roman" w:eastAsia="Calibri" w:hAnsi="Times New Roman"/>
          <w:color w:val="000000"/>
          <w:sz w:val="28"/>
          <w:szCs w:val="28"/>
        </w:rPr>
      </w:pPr>
      <w:r w:rsidRPr="00C9635B">
        <w:rPr>
          <w:rFonts w:ascii="Times New Roman" w:eastAsia="Calibri" w:hAnsi="Times New Roman"/>
          <w:color w:val="000000"/>
          <w:sz w:val="28"/>
          <w:szCs w:val="28"/>
        </w:rPr>
        <w:t xml:space="preserve">«  </w:t>
      </w:r>
      <w:proofErr w:type="spellStart"/>
      <w:r w:rsidRPr="00C9635B">
        <w:rPr>
          <w:rFonts w:ascii="Times New Roman" w:eastAsia="Calibri" w:hAnsi="Times New Roman"/>
          <w:color w:val="000000"/>
          <w:sz w:val="28"/>
          <w:szCs w:val="28"/>
        </w:rPr>
        <w:t>Капустиноярский</w:t>
      </w:r>
      <w:proofErr w:type="spellEnd"/>
      <w:r w:rsidRPr="00C9635B">
        <w:rPr>
          <w:rFonts w:ascii="Times New Roman" w:eastAsia="Calibri" w:hAnsi="Times New Roman"/>
          <w:color w:val="000000"/>
          <w:sz w:val="28"/>
          <w:szCs w:val="28"/>
        </w:rPr>
        <w:t xml:space="preserve">  сельсовет»                                                   В. С. Игнатенко</w:t>
      </w: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rPr>
          <w:rFonts w:ascii="Times New Roman" w:eastAsia="Calibri" w:hAnsi="Times New Roman"/>
          <w:color w:val="000000"/>
        </w:rPr>
      </w:pPr>
    </w:p>
    <w:p w:rsidR="00C9635B" w:rsidRPr="00C9635B" w:rsidRDefault="00C9635B" w:rsidP="00C9635B">
      <w:pPr>
        <w:shd w:val="clear" w:color="auto" w:fill="FFFFFF"/>
        <w:spacing w:line="283" w:lineRule="atLeast"/>
        <w:jc w:val="right"/>
        <w:rPr>
          <w:rFonts w:ascii="Times New Roman" w:eastAsia="Times New Roman" w:hAnsi="Times New Roman"/>
          <w:sz w:val="20"/>
          <w:szCs w:val="20"/>
          <w:lang w:eastAsia="ru-RU"/>
        </w:rPr>
      </w:pPr>
      <w:r w:rsidRPr="00C9635B">
        <w:rPr>
          <w:rFonts w:ascii="Times New Roman" w:eastAsia="Times New Roman" w:hAnsi="Times New Roman"/>
          <w:sz w:val="20"/>
          <w:szCs w:val="20"/>
          <w:lang w:eastAsia="ru-RU"/>
        </w:rPr>
        <w:t>Утверждена</w:t>
      </w:r>
    </w:p>
    <w:p w:rsidR="00C9635B" w:rsidRPr="00C9635B" w:rsidRDefault="00C9635B" w:rsidP="00C9635B">
      <w:pPr>
        <w:shd w:val="clear" w:color="auto" w:fill="FFFFFF"/>
        <w:spacing w:line="283" w:lineRule="atLeast"/>
        <w:jc w:val="right"/>
        <w:rPr>
          <w:rFonts w:ascii="Times New Roman" w:eastAsia="Times New Roman" w:hAnsi="Times New Roman"/>
          <w:sz w:val="20"/>
          <w:szCs w:val="20"/>
          <w:lang w:eastAsia="ru-RU"/>
        </w:rPr>
      </w:pPr>
      <w:r w:rsidRPr="00C9635B">
        <w:rPr>
          <w:rFonts w:ascii="Times New Roman" w:eastAsia="Times New Roman" w:hAnsi="Times New Roman"/>
          <w:sz w:val="20"/>
          <w:szCs w:val="20"/>
          <w:lang w:eastAsia="ru-RU"/>
        </w:rPr>
        <w:t>Постановлением Администрации</w:t>
      </w:r>
    </w:p>
    <w:p w:rsidR="00C9635B" w:rsidRPr="00C9635B" w:rsidRDefault="00C9635B" w:rsidP="00C9635B">
      <w:pPr>
        <w:shd w:val="clear" w:color="auto" w:fill="FFFFFF"/>
        <w:spacing w:line="283" w:lineRule="atLeast"/>
        <w:jc w:val="right"/>
        <w:rPr>
          <w:rFonts w:ascii="Times New Roman" w:eastAsia="Times New Roman" w:hAnsi="Times New Roman"/>
          <w:sz w:val="20"/>
          <w:szCs w:val="20"/>
          <w:lang w:eastAsia="ru-RU"/>
        </w:rPr>
      </w:pPr>
      <w:r w:rsidRPr="00C9635B">
        <w:rPr>
          <w:rFonts w:ascii="Times New Roman" w:eastAsia="Times New Roman" w:hAnsi="Times New Roman"/>
          <w:sz w:val="20"/>
          <w:szCs w:val="20"/>
          <w:lang w:eastAsia="ru-RU"/>
        </w:rPr>
        <w:t>МО «</w:t>
      </w:r>
      <w:proofErr w:type="spellStart"/>
      <w:r w:rsidRPr="00C9635B">
        <w:rPr>
          <w:rFonts w:ascii="Times New Roman" w:eastAsia="Times New Roman" w:hAnsi="Times New Roman"/>
          <w:sz w:val="20"/>
          <w:szCs w:val="20"/>
          <w:lang w:eastAsia="ru-RU"/>
        </w:rPr>
        <w:t>Капустиноярский</w:t>
      </w:r>
      <w:proofErr w:type="spellEnd"/>
      <w:r w:rsidRPr="00C9635B">
        <w:rPr>
          <w:rFonts w:ascii="Times New Roman" w:eastAsia="Times New Roman" w:hAnsi="Times New Roman"/>
          <w:sz w:val="20"/>
          <w:szCs w:val="20"/>
          <w:lang w:eastAsia="ru-RU"/>
        </w:rPr>
        <w:t xml:space="preserve">  сельсовет» </w:t>
      </w:r>
    </w:p>
    <w:p w:rsidR="00C9635B" w:rsidRPr="00C9635B" w:rsidRDefault="00C9635B" w:rsidP="00C9635B">
      <w:pPr>
        <w:shd w:val="clear" w:color="auto" w:fill="FFFFFF"/>
        <w:spacing w:line="283" w:lineRule="atLeast"/>
        <w:jc w:val="right"/>
        <w:rPr>
          <w:rFonts w:ascii="Times New Roman" w:eastAsia="Times New Roman" w:hAnsi="Times New Roman"/>
          <w:sz w:val="20"/>
          <w:szCs w:val="20"/>
          <w:lang w:eastAsia="ru-RU"/>
        </w:rPr>
      </w:pPr>
      <w:r w:rsidRPr="00C9635B">
        <w:rPr>
          <w:rFonts w:ascii="Times New Roman" w:eastAsia="Times New Roman" w:hAnsi="Times New Roman"/>
          <w:sz w:val="20"/>
          <w:szCs w:val="20"/>
          <w:lang w:eastAsia="ru-RU"/>
        </w:rPr>
        <w:lastRenderedPageBreak/>
        <w:t xml:space="preserve">от   </w:t>
      </w:r>
      <w:proofErr w:type="spellStart"/>
      <w:r w:rsidRPr="00C9635B">
        <w:rPr>
          <w:rFonts w:ascii="Times New Roman" w:eastAsia="Times New Roman" w:hAnsi="Times New Roman"/>
          <w:sz w:val="20"/>
          <w:szCs w:val="20"/>
          <w:lang w:eastAsia="ru-RU"/>
        </w:rPr>
        <w:t>от</w:t>
      </w:r>
      <w:proofErr w:type="spellEnd"/>
      <w:r w:rsidRPr="00C9635B">
        <w:rPr>
          <w:rFonts w:ascii="Times New Roman" w:eastAsia="Times New Roman" w:hAnsi="Times New Roman"/>
          <w:sz w:val="20"/>
          <w:szCs w:val="20"/>
          <w:lang w:eastAsia="ru-RU"/>
        </w:rPr>
        <w:t xml:space="preserve"> 14 декабря 2017 г № 135</w:t>
      </w:r>
    </w:p>
    <w:p w:rsidR="00C9635B" w:rsidRPr="00C9635B" w:rsidRDefault="00C9635B" w:rsidP="00C9635B">
      <w:pPr>
        <w:shd w:val="clear" w:color="auto" w:fill="FFFFFF"/>
        <w:spacing w:line="283" w:lineRule="atLeast"/>
        <w:jc w:val="right"/>
        <w:rPr>
          <w:rFonts w:ascii="Times New Roman" w:eastAsia="Times New Roman" w:hAnsi="Times New Roman"/>
          <w:sz w:val="28"/>
          <w:szCs w:val="28"/>
          <w:lang w:eastAsia="ru-RU"/>
        </w:rPr>
      </w:pPr>
      <w:r w:rsidRPr="00C9635B">
        <w:rPr>
          <w:rFonts w:ascii="Times New Roman" w:eastAsia="Times New Roman" w:hAnsi="Times New Roman"/>
          <w:sz w:val="28"/>
          <w:szCs w:val="28"/>
          <w:lang w:eastAsia="ru-RU"/>
        </w:rPr>
        <w:t> </w:t>
      </w: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ПРОГРАММА</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r w:rsidRPr="00C9635B">
        <w:rPr>
          <w:rFonts w:ascii="Times New Roman" w:eastAsia="Times New Roman" w:hAnsi="Times New Roman"/>
          <w:b/>
          <w:bCs/>
          <w:sz w:val="28"/>
          <w:szCs w:val="28"/>
          <w:lang w:eastAsia="ru-RU"/>
        </w:rPr>
        <w:t>«ФОРМИРОВАНИЯ СОВРЕМЕННОЙ ГОРОДСКОЙ СРЕДЫ</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r w:rsidRPr="00C9635B">
        <w:rPr>
          <w:rFonts w:ascii="Times New Roman" w:eastAsia="Times New Roman" w:hAnsi="Times New Roman"/>
          <w:b/>
          <w:bCs/>
          <w:sz w:val="28"/>
          <w:szCs w:val="28"/>
          <w:lang w:eastAsia="ru-RU"/>
        </w:rPr>
        <w:t xml:space="preserve"> В МУНИЦИПАЛЬНОМ ОБРАЗОВАНИИ </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r w:rsidRPr="00C9635B">
        <w:rPr>
          <w:rFonts w:ascii="Times New Roman" w:eastAsia="Times New Roman" w:hAnsi="Times New Roman"/>
          <w:b/>
          <w:bCs/>
          <w:sz w:val="28"/>
          <w:szCs w:val="28"/>
          <w:lang w:eastAsia="ru-RU"/>
        </w:rPr>
        <w:t xml:space="preserve">«КАПУСТИНОЯРСКИЙ СЕЛЬСОВЕТ»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на период 2018 - 2024 годов.»</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0"/>
          <w:szCs w:val="20"/>
          <w:lang w:eastAsia="ru-RU"/>
        </w:rPr>
      </w:pPr>
      <w:r w:rsidRPr="00C9635B">
        <w:rPr>
          <w:rFonts w:ascii="Times New Roman" w:eastAsia="Times New Roman" w:hAnsi="Times New Roman"/>
          <w:b/>
          <w:bCs/>
          <w:sz w:val="20"/>
          <w:szCs w:val="20"/>
          <w:lang w:eastAsia="ru-RU"/>
        </w:rPr>
        <w:t xml:space="preserve">( </w:t>
      </w:r>
      <w:proofErr w:type="spellStart"/>
      <w:r w:rsidRPr="00C9635B">
        <w:rPr>
          <w:rFonts w:ascii="Times New Roman" w:eastAsia="Times New Roman" w:hAnsi="Times New Roman"/>
          <w:b/>
          <w:bCs/>
          <w:sz w:val="20"/>
          <w:szCs w:val="20"/>
          <w:lang w:eastAsia="ru-RU"/>
        </w:rPr>
        <w:t>актуализированна</w:t>
      </w:r>
      <w:proofErr w:type="spellEnd"/>
      <w:r w:rsidRPr="00C9635B">
        <w:rPr>
          <w:rFonts w:ascii="Times New Roman" w:eastAsia="Times New Roman" w:hAnsi="Times New Roman"/>
          <w:b/>
          <w:bCs/>
          <w:sz w:val="20"/>
          <w:szCs w:val="20"/>
          <w:lang w:eastAsia="ru-RU"/>
        </w:rPr>
        <w:t xml:space="preserve"> на   период 2022 года постановлением</w:t>
      </w:r>
    </w:p>
    <w:p w:rsidR="00C9635B" w:rsidRPr="00C9635B" w:rsidRDefault="00C9635B" w:rsidP="00C9635B">
      <w:pPr>
        <w:shd w:val="clear" w:color="auto" w:fill="FFFFFF"/>
        <w:ind w:firstLine="708"/>
        <w:jc w:val="center"/>
        <w:textAlignment w:val="top"/>
        <w:rPr>
          <w:rFonts w:ascii="Times New Roman" w:eastAsia="Times New Roman" w:hAnsi="Times New Roman"/>
          <w:sz w:val="20"/>
          <w:szCs w:val="20"/>
          <w:lang w:eastAsia="ru-RU"/>
        </w:rPr>
      </w:pPr>
      <w:r w:rsidRPr="00C9635B">
        <w:rPr>
          <w:rFonts w:ascii="Times New Roman" w:eastAsia="Times New Roman" w:hAnsi="Times New Roman"/>
          <w:b/>
          <w:bCs/>
          <w:sz w:val="20"/>
          <w:szCs w:val="20"/>
          <w:lang w:eastAsia="ru-RU"/>
        </w:rPr>
        <w:t>Главы администрации №  ____ от 27. 09. 2021 года) </w:t>
      </w:r>
    </w:p>
    <w:p w:rsidR="00C9635B" w:rsidRPr="00C9635B" w:rsidRDefault="00C9635B" w:rsidP="00C9635B">
      <w:pPr>
        <w:shd w:val="clear" w:color="auto" w:fill="FFFFFF"/>
        <w:ind w:firstLine="708"/>
        <w:jc w:val="center"/>
        <w:textAlignment w:val="top"/>
        <w:rPr>
          <w:rFonts w:ascii="Times New Roman" w:eastAsia="Times New Roman" w:hAnsi="Times New Roman"/>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r w:rsidRPr="00C9635B">
        <w:rPr>
          <w:rFonts w:ascii="Times New Roman" w:eastAsia="Times New Roman" w:hAnsi="Times New Roman"/>
          <w:b/>
          <w:bCs/>
          <w:sz w:val="28"/>
          <w:szCs w:val="28"/>
          <w:lang w:eastAsia="ru-RU"/>
        </w:rPr>
        <w:t> </w:t>
      </w:r>
    </w:p>
    <w:p w:rsidR="00C9635B" w:rsidRPr="00C9635B" w:rsidRDefault="00C9635B" w:rsidP="00C9635B">
      <w:pPr>
        <w:shd w:val="clear" w:color="auto" w:fill="FFFFFF"/>
        <w:ind w:firstLine="708"/>
        <w:jc w:val="center"/>
        <w:textAlignment w:val="top"/>
        <w:rPr>
          <w:rFonts w:ascii="Times New Roman" w:eastAsia="Times New Roman" w:hAnsi="Times New Roman"/>
          <w:b/>
          <w:bCs/>
          <w:sz w:val="28"/>
          <w:szCs w:val="28"/>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center"/>
        <w:textAlignment w:val="top"/>
        <w:rPr>
          <w:rFonts w:ascii="Times New Roman" w:eastAsia="Times New Roman" w:hAnsi="Times New Roman"/>
          <w:b/>
          <w:lang w:eastAsia="ru-RU"/>
        </w:rPr>
      </w:pPr>
      <w:r w:rsidRPr="00C9635B">
        <w:rPr>
          <w:rFonts w:ascii="Times New Roman" w:eastAsia="Times New Roman" w:hAnsi="Times New Roman"/>
          <w:b/>
          <w:lang w:eastAsia="ru-RU"/>
        </w:rPr>
        <w:t>2021 год.</w:t>
      </w: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EA68B2" w:rsidRDefault="00EA68B2" w:rsidP="00C9635B">
      <w:pPr>
        <w:autoSpaceDE w:val="0"/>
        <w:autoSpaceDN w:val="0"/>
        <w:adjustRightInd w:val="0"/>
        <w:outlineLvl w:val="0"/>
        <w:rPr>
          <w:rFonts w:ascii="Times New Roman" w:hAnsi="Times New Roman"/>
          <w:b/>
          <w:sz w:val="18"/>
          <w:szCs w:val="18"/>
          <w:lang w:eastAsia="ru-RU"/>
        </w:rPr>
        <w:sectPr w:rsidR="00EA68B2">
          <w:pgSz w:w="11906" w:h="16838"/>
          <w:pgMar w:top="1134" w:right="850" w:bottom="1134" w:left="1701" w:header="708" w:footer="708" w:gutter="0"/>
          <w:cols w:space="708"/>
          <w:docGrid w:linePitch="360"/>
        </w:sectPr>
      </w:pPr>
    </w:p>
    <w:tbl>
      <w:tblPr>
        <w:tblW w:w="0" w:type="auto"/>
        <w:jc w:val="right"/>
        <w:tblLook w:val="04A0" w:firstRow="1" w:lastRow="0" w:firstColumn="1" w:lastColumn="0" w:noHBand="0" w:noVBand="1"/>
      </w:tblPr>
      <w:tblGrid>
        <w:gridCol w:w="4641"/>
      </w:tblGrid>
      <w:tr w:rsidR="00C9635B" w:rsidRPr="00C9635B" w:rsidTr="008A49A0">
        <w:trPr>
          <w:jc w:val="right"/>
        </w:trPr>
        <w:tc>
          <w:tcPr>
            <w:tcW w:w="4641" w:type="dxa"/>
            <w:shd w:val="clear" w:color="auto" w:fill="auto"/>
          </w:tcPr>
          <w:p w:rsidR="00C9635B" w:rsidRPr="00C9635B" w:rsidRDefault="00C9635B" w:rsidP="00C9635B">
            <w:pPr>
              <w:autoSpaceDE w:val="0"/>
              <w:autoSpaceDN w:val="0"/>
              <w:adjustRightInd w:val="0"/>
              <w:outlineLvl w:val="0"/>
              <w:rPr>
                <w:rFonts w:ascii="Times New Roman" w:hAnsi="Times New Roman"/>
                <w:b/>
                <w:sz w:val="18"/>
                <w:szCs w:val="18"/>
                <w:lang w:eastAsia="ru-RU"/>
              </w:rPr>
            </w:pPr>
            <w:r w:rsidRPr="00C9635B">
              <w:rPr>
                <w:rFonts w:ascii="Times New Roman" w:hAnsi="Times New Roman"/>
                <w:b/>
                <w:sz w:val="18"/>
                <w:szCs w:val="18"/>
                <w:lang w:eastAsia="ru-RU"/>
              </w:rPr>
              <w:lastRenderedPageBreak/>
              <w:t xml:space="preserve">                      </w:t>
            </w:r>
          </w:p>
          <w:p w:rsidR="00C9635B" w:rsidRDefault="00C9635B" w:rsidP="00C9635B">
            <w:pPr>
              <w:autoSpaceDE w:val="0"/>
              <w:autoSpaceDN w:val="0"/>
              <w:adjustRightInd w:val="0"/>
              <w:outlineLvl w:val="0"/>
              <w:rPr>
                <w:rFonts w:ascii="Times New Roman" w:hAnsi="Times New Roman"/>
                <w:b/>
                <w:sz w:val="18"/>
                <w:szCs w:val="18"/>
                <w:lang w:eastAsia="ru-RU"/>
              </w:rPr>
            </w:pPr>
          </w:p>
          <w:p w:rsidR="008A49A0" w:rsidRDefault="008A49A0" w:rsidP="00C9635B">
            <w:pPr>
              <w:autoSpaceDE w:val="0"/>
              <w:autoSpaceDN w:val="0"/>
              <w:adjustRightInd w:val="0"/>
              <w:outlineLvl w:val="0"/>
              <w:rPr>
                <w:rFonts w:ascii="Times New Roman" w:hAnsi="Times New Roman"/>
                <w:b/>
                <w:sz w:val="18"/>
                <w:szCs w:val="18"/>
                <w:lang w:eastAsia="ru-RU"/>
              </w:rPr>
            </w:pPr>
          </w:p>
          <w:p w:rsidR="008A49A0" w:rsidRDefault="008A49A0" w:rsidP="00C9635B">
            <w:pPr>
              <w:autoSpaceDE w:val="0"/>
              <w:autoSpaceDN w:val="0"/>
              <w:adjustRightInd w:val="0"/>
              <w:outlineLvl w:val="0"/>
              <w:rPr>
                <w:rFonts w:ascii="Times New Roman" w:hAnsi="Times New Roman"/>
                <w:b/>
                <w:sz w:val="18"/>
                <w:szCs w:val="18"/>
                <w:lang w:eastAsia="ru-RU"/>
              </w:rPr>
            </w:pPr>
          </w:p>
          <w:p w:rsidR="008A49A0" w:rsidRPr="00C9635B" w:rsidRDefault="008A49A0" w:rsidP="00C9635B">
            <w:pPr>
              <w:autoSpaceDE w:val="0"/>
              <w:autoSpaceDN w:val="0"/>
              <w:adjustRightInd w:val="0"/>
              <w:outlineLvl w:val="0"/>
              <w:rPr>
                <w:rFonts w:ascii="Times New Roman" w:hAnsi="Times New Roman"/>
                <w:b/>
                <w:sz w:val="18"/>
                <w:szCs w:val="18"/>
                <w:lang w:eastAsia="ru-RU"/>
              </w:rPr>
            </w:pPr>
          </w:p>
          <w:p w:rsidR="00C9635B" w:rsidRPr="00C9635B" w:rsidRDefault="00C9635B" w:rsidP="00C9635B">
            <w:pPr>
              <w:autoSpaceDE w:val="0"/>
              <w:autoSpaceDN w:val="0"/>
              <w:adjustRightInd w:val="0"/>
              <w:outlineLvl w:val="0"/>
              <w:rPr>
                <w:rFonts w:ascii="Times New Roman" w:hAnsi="Times New Roman"/>
                <w:b/>
                <w:sz w:val="18"/>
                <w:szCs w:val="18"/>
                <w:lang w:eastAsia="ru-RU"/>
              </w:rPr>
            </w:pPr>
            <w:r w:rsidRPr="00C9635B">
              <w:rPr>
                <w:rFonts w:ascii="Times New Roman" w:hAnsi="Times New Roman"/>
                <w:b/>
                <w:sz w:val="18"/>
                <w:szCs w:val="18"/>
                <w:lang w:eastAsia="ru-RU"/>
              </w:rPr>
              <w:t xml:space="preserve">                                            УТВЕРЖДЕНА  </w:t>
            </w:r>
          </w:p>
          <w:p w:rsidR="00C9635B" w:rsidRPr="00C9635B" w:rsidRDefault="00C9635B" w:rsidP="00C9635B">
            <w:pPr>
              <w:autoSpaceDE w:val="0"/>
              <w:autoSpaceDN w:val="0"/>
              <w:adjustRightInd w:val="0"/>
              <w:outlineLvl w:val="0"/>
              <w:rPr>
                <w:rFonts w:ascii="Times New Roman" w:hAnsi="Times New Roman"/>
                <w:b/>
                <w:sz w:val="18"/>
                <w:szCs w:val="18"/>
                <w:lang w:eastAsia="ru-RU"/>
              </w:rPr>
            </w:pPr>
            <w:r w:rsidRPr="00C9635B">
              <w:rPr>
                <w:rFonts w:ascii="Times New Roman" w:hAnsi="Times New Roman"/>
                <w:b/>
                <w:sz w:val="18"/>
                <w:szCs w:val="18"/>
                <w:lang w:eastAsia="ru-RU"/>
              </w:rPr>
              <w:t xml:space="preserve">                               постановлением администрации   </w:t>
            </w:r>
          </w:p>
        </w:tc>
      </w:tr>
      <w:tr w:rsidR="00C9635B" w:rsidRPr="00C9635B" w:rsidTr="008A49A0">
        <w:trPr>
          <w:jc w:val="right"/>
        </w:trPr>
        <w:tc>
          <w:tcPr>
            <w:tcW w:w="4641" w:type="dxa"/>
            <w:shd w:val="clear" w:color="auto" w:fill="auto"/>
          </w:tcPr>
          <w:p w:rsidR="00C9635B" w:rsidRPr="00C9635B" w:rsidRDefault="00C9635B" w:rsidP="00C9635B">
            <w:pPr>
              <w:autoSpaceDE w:val="0"/>
              <w:autoSpaceDN w:val="0"/>
              <w:adjustRightInd w:val="0"/>
              <w:outlineLvl w:val="0"/>
              <w:rPr>
                <w:rFonts w:ascii="Times New Roman" w:hAnsi="Times New Roman"/>
                <w:b/>
                <w:sz w:val="18"/>
                <w:szCs w:val="18"/>
                <w:lang w:eastAsia="ru-RU"/>
              </w:rPr>
            </w:pPr>
            <w:r w:rsidRPr="00C9635B">
              <w:rPr>
                <w:rFonts w:ascii="Times New Roman" w:hAnsi="Times New Roman"/>
                <w:b/>
                <w:sz w:val="18"/>
                <w:szCs w:val="18"/>
                <w:lang w:eastAsia="ru-RU"/>
              </w:rPr>
              <w:t xml:space="preserve">                             МО «</w:t>
            </w:r>
            <w:proofErr w:type="spellStart"/>
            <w:r w:rsidRPr="00C9635B">
              <w:rPr>
                <w:rFonts w:ascii="Times New Roman" w:hAnsi="Times New Roman"/>
                <w:b/>
                <w:sz w:val="18"/>
                <w:szCs w:val="18"/>
                <w:lang w:eastAsia="ru-RU"/>
              </w:rPr>
              <w:t>Капустиноярский</w:t>
            </w:r>
            <w:proofErr w:type="spellEnd"/>
            <w:r w:rsidRPr="00C9635B">
              <w:rPr>
                <w:rFonts w:ascii="Times New Roman" w:hAnsi="Times New Roman"/>
                <w:b/>
                <w:sz w:val="18"/>
                <w:szCs w:val="18"/>
                <w:lang w:eastAsia="ru-RU"/>
              </w:rPr>
              <w:t xml:space="preserve"> сельсовет»</w:t>
            </w:r>
          </w:p>
        </w:tc>
      </w:tr>
      <w:tr w:rsidR="00C9635B" w:rsidRPr="00C9635B" w:rsidTr="008A49A0">
        <w:trPr>
          <w:trHeight w:val="80"/>
          <w:jc w:val="right"/>
        </w:trPr>
        <w:tc>
          <w:tcPr>
            <w:tcW w:w="4641" w:type="dxa"/>
            <w:shd w:val="clear" w:color="auto" w:fill="auto"/>
          </w:tcPr>
          <w:p w:rsidR="00C9635B" w:rsidRPr="00C9635B" w:rsidRDefault="00C9635B" w:rsidP="00C9635B">
            <w:pPr>
              <w:autoSpaceDE w:val="0"/>
              <w:autoSpaceDN w:val="0"/>
              <w:adjustRightInd w:val="0"/>
              <w:jc w:val="center"/>
              <w:outlineLvl w:val="0"/>
              <w:rPr>
                <w:rFonts w:ascii="Times New Roman" w:hAnsi="Times New Roman"/>
                <w:b/>
                <w:sz w:val="18"/>
                <w:szCs w:val="18"/>
                <w:lang w:eastAsia="ru-RU"/>
              </w:rPr>
            </w:pPr>
            <w:r w:rsidRPr="00C9635B">
              <w:rPr>
                <w:rFonts w:ascii="Times New Roman" w:hAnsi="Times New Roman"/>
                <w:b/>
                <w:sz w:val="18"/>
                <w:szCs w:val="18"/>
                <w:lang w:eastAsia="ru-RU"/>
              </w:rPr>
              <w:t xml:space="preserve">                                     от      14.  12.  2017      №    135                 </w:t>
            </w:r>
          </w:p>
        </w:tc>
      </w:tr>
    </w:tbl>
    <w:p w:rsidR="00C9635B" w:rsidRPr="00C9635B" w:rsidRDefault="00C9635B" w:rsidP="00C9635B">
      <w:pPr>
        <w:widowControl w:val="0"/>
        <w:autoSpaceDE w:val="0"/>
        <w:autoSpaceDN w:val="0"/>
        <w:adjustRightInd w:val="0"/>
        <w:jc w:val="both"/>
        <w:rPr>
          <w:rFonts w:ascii="Times New Roman" w:eastAsia="Times New Roman" w:hAnsi="Times New Roman"/>
          <w:bCs/>
          <w:lang w:eastAsia="ru-RU"/>
        </w:rPr>
      </w:pPr>
    </w:p>
    <w:p w:rsidR="00C9635B" w:rsidRPr="00C9635B" w:rsidRDefault="00C9635B" w:rsidP="00C9635B">
      <w:pPr>
        <w:widowControl w:val="0"/>
        <w:autoSpaceDE w:val="0"/>
        <w:autoSpaceDN w:val="0"/>
        <w:adjustRightInd w:val="0"/>
        <w:jc w:val="center"/>
        <w:outlineLvl w:val="0"/>
        <w:rPr>
          <w:rFonts w:ascii="Times New Roman" w:eastAsia="Times New Roman" w:hAnsi="Times New Roman"/>
          <w:b/>
          <w:bCs/>
          <w:lang w:eastAsia="ru-RU"/>
        </w:rPr>
      </w:pPr>
      <w:r w:rsidRPr="00C9635B">
        <w:rPr>
          <w:rFonts w:ascii="Times New Roman" w:eastAsia="Times New Roman" w:hAnsi="Times New Roman"/>
          <w:b/>
          <w:bCs/>
          <w:lang w:eastAsia="ru-RU"/>
        </w:rPr>
        <w:t xml:space="preserve">Муниципальная программа </w:t>
      </w:r>
    </w:p>
    <w:p w:rsidR="00C9635B" w:rsidRPr="00C9635B" w:rsidRDefault="00C9635B" w:rsidP="00C9635B">
      <w:pPr>
        <w:widowControl w:val="0"/>
        <w:autoSpaceDE w:val="0"/>
        <w:autoSpaceDN w:val="0"/>
        <w:adjustRightInd w:val="0"/>
        <w:jc w:val="center"/>
        <w:outlineLvl w:val="0"/>
        <w:rPr>
          <w:rFonts w:ascii="Times New Roman" w:eastAsia="Times New Roman" w:hAnsi="Times New Roman"/>
          <w:b/>
          <w:bCs/>
          <w:lang w:eastAsia="ru-RU"/>
        </w:rPr>
      </w:pPr>
      <w:r w:rsidRPr="00C9635B">
        <w:rPr>
          <w:rFonts w:ascii="Times New Roman" w:eastAsia="Times New Roman" w:hAnsi="Times New Roman"/>
          <w:b/>
          <w:bCs/>
          <w:lang w:eastAsia="ru-RU"/>
        </w:rPr>
        <w:t>«Формирование     современной городской среды» в МО  «</w:t>
      </w:r>
      <w:proofErr w:type="spellStart"/>
      <w:r w:rsidRPr="00C9635B">
        <w:rPr>
          <w:rFonts w:ascii="Times New Roman" w:eastAsia="Times New Roman" w:hAnsi="Times New Roman"/>
          <w:b/>
          <w:bCs/>
          <w:lang w:eastAsia="ru-RU"/>
        </w:rPr>
        <w:t>Капустиноярский</w:t>
      </w:r>
      <w:proofErr w:type="spellEnd"/>
      <w:r w:rsidRPr="00C9635B">
        <w:rPr>
          <w:rFonts w:ascii="Times New Roman" w:eastAsia="Times New Roman" w:hAnsi="Times New Roman"/>
          <w:b/>
          <w:bCs/>
          <w:lang w:eastAsia="ru-RU"/>
        </w:rPr>
        <w:t xml:space="preserve"> сельсовет» на период 2018 -2024 </w:t>
      </w:r>
      <w:proofErr w:type="spellStart"/>
      <w:r w:rsidRPr="00C9635B">
        <w:rPr>
          <w:rFonts w:ascii="Times New Roman" w:eastAsia="Times New Roman" w:hAnsi="Times New Roman"/>
          <w:b/>
          <w:bCs/>
          <w:lang w:eastAsia="ru-RU"/>
        </w:rPr>
        <w:t>г.г</w:t>
      </w:r>
      <w:proofErr w:type="spellEnd"/>
      <w:r w:rsidRPr="00C9635B">
        <w:rPr>
          <w:rFonts w:ascii="Times New Roman" w:eastAsia="Times New Roman" w:hAnsi="Times New Roman"/>
          <w:b/>
          <w:bCs/>
          <w:lang w:eastAsia="ru-RU"/>
        </w:rPr>
        <w:t>.</w:t>
      </w:r>
    </w:p>
    <w:p w:rsidR="00C9635B" w:rsidRPr="00C9635B" w:rsidRDefault="00C9635B" w:rsidP="00C9635B">
      <w:pPr>
        <w:widowControl w:val="0"/>
        <w:autoSpaceDE w:val="0"/>
        <w:autoSpaceDN w:val="0"/>
        <w:adjustRightInd w:val="0"/>
        <w:jc w:val="center"/>
        <w:rPr>
          <w:rFonts w:ascii="Times New Roman" w:eastAsia="Times New Roman" w:hAnsi="Times New Roman"/>
          <w:b/>
          <w:bCs/>
          <w:sz w:val="20"/>
          <w:szCs w:val="20"/>
          <w:lang w:eastAsia="ru-RU"/>
        </w:rPr>
      </w:pPr>
      <w:r w:rsidRPr="00C9635B">
        <w:rPr>
          <w:rFonts w:ascii="Times New Roman" w:eastAsia="Times New Roman" w:hAnsi="Times New Roman"/>
          <w:b/>
          <w:bCs/>
          <w:sz w:val="20"/>
          <w:szCs w:val="20"/>
          <w:lang w:eastAsia="ru-RU"/>
        </w:rPr>
        <w:t>(актуализированная на  2022 год. Пост. № ___ от 10.03.2022 года.)</w:t>
      </w:r>
    </w:p>
    <w:p w:rsidR="00C9635B" w:rsidRPr="00C9635B" w:rsidRDefault="00C9635B" w:rsidP="00C9635B">
      <w:pPr>
        <w:widowControl w:val="0"/>
        <w:autoSpaceDE w:val="0"/>
        <w:autoSpaceDN w:val="0"/>
        <w:adjustRightInd w:val="0"/>
        <w:jc w:val="center"/>
        <w:rPr>
          <w:rFonts w:ascii="Times New Roman" w:eastAsia="Times New Roman" w:hAnsi="Times New Roman"/>
          <w:b/>
          <w:bCs/>
          <w:lang w:eastAsia="ru-RU"/>
        </w:rPr>
      </w:pPr>
    </w:p>
    <w:p w:rsidR="00C9635B" w:rsidRPr="00C9635B" w:rsidRDefault="00C9635B" w:rsidP="00C9635B">
      <w:pPr>
        <w:widowControl w:val="0"/>
        <w:autoSpaceDE w:val="0"/>
        <w:autoSpaceDN w:val="0"/>
        <w:adjustRightInd w:val="0"/>
        <w:jc w:val="center"/>
        <w:outlineLvl w:val="1"/>
        <w:rPr>
          <w:rFonts w:ascii="Times New Roman" w:eastAsia="Times New Roman" w:hAnsi="Times New Roman"/>
          <w:b/>
          <w:bCs/>
          <w:lang w:eastAsia="ru-RU"/>
        </w:rPr>
      </w:pPr>
      <w:r w:rsidRPr="00C9635B">
        <w:rPr>
          <w:rFonts w:ascii="Times New Roman" w:eastAsia="Times New Roman" w:hAnsi="Times New Roman"/>
          <w:b/>
          <w:bCs/>
          <w:lang w:eastAsia="ru-RU"/>
        </w:rPr>
        <w:t>Паспорт муниципальной программы</w:t>
      </w:r>
    </w:p>
    <w:tbl>
      <w:tblPr>
        <w:tblW w:w="14567" w:type="dxa"/>
        <w:tblCellMar>
          <w:left w:w="10" w:type="dxa"/>
          <w:right w:w="10" w:type="dxa"/>
        </w:tblCellMar>
        <w:tblLook w:val="0000" w:firstRow="0" w:lastRow="0" w:firstColumn="0" w:lastColumn="0" w:noHBand="0" w:noVBand="0"/>
      </w:tblPr>
      <w:tblGrid>
        <w:gridCol w:w="3369"/>
        <w:gridCol w:w="11198"/>
      </w:tblGrid>
      <w:tr w:rsidR="00C9635B" w:rsidRPr="00C9635B" w:rsidTr="008A49A0">
        <w:trPr>
          <w:trHeight w:val="67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Наименование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jc w:val="center"/>
              <w:rPr>
                <w:rFonts w:ascii="Times New Roman" w:eastAsia="Calibri" w:hAnsi="Times New Roman"/>
              </w:rPr>
            </w:pPr>
            <w:r w:rsidRPr="00C9635B">
              <w:rPr>
                <w:rFonts w:ascii="Times New Roman" w:eastAsia="Calibri" w:hAnsi="Times New Roman"/>
              </w:rPr>
              <w:t>«Формирование современной городской среды»</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Основание для разработки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 xml:space="preserve">- Бюджетный кодекс Российской Федерации; </w:t>
            </w:r>
          </w:p>
          <w:p w:rsidR="00C9635B" w:rsidRPr="00C9635B" w:rsidRDefault="00C9635B" w:rsidP="00C9635B">
            <w:pPr>
              <w:rPr>
                <w:rFonts w:ascii="Times New Roman" w:eastAsia="Calibri" w:hAnsi="Times New Roman"/>
              </w:rPr>
            </w:pPr>
            <w:r w:rsidRPr="00C9635B">
              <w:rPr>
                <w:rFonts w:ascii="Times New Roman" w:eastAsia="Calibri" w:hAnsi="Times New Roman"/>
              </w:rPr>
              <w:t>- Федеральный Закон от 06.10.2003 № 131-ФЗ «Об общих принципах организации местного самоуправления в Российской Федерации»;</w:t>
            </w:r>
          </w:p>
          <w:p w:rsidR="00C9635B" w:rsidRPr="00C9635B" w:rsidRDefault="00C9635B" w:rsidP="00C9635B">
            <w:pPr>
              <w:rPr>
                <w:rFonts w:ascii="Times New Roman" w:eastAsia="Calibri" w:hAnsi="Times New Roman"/>
              </w:rPr>
            </w:pPr>
            <w:r w:rsidRPr="00C9635B">
              <w:rPr>
                <w:rFonts w:ascii="Times New Roman" w:eastAsia="Calibri" w:hAnsi="Times New Roman"/>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9635B" w:rsidRPr="00C9635B" w:rsidRDefault="00C9635B" w:rsidP="00C9635B">
            <w:pPr>
              <w:rPr>
                <w:rFonts w:ascii="Times New Roman" w:eastAsia="Calibri" w:hAnsi="Times New Roman"/>
              </w:rPr>
            </w:pPr>
            <w:r w:rsidRPr="00C9635B">
              <w:rPr>
                <w:rFonts w:ascii="Times New Roman" w:eastAsia="Calibri" w:hAnsi="Times New Roman"/>
              </w:rPr>
              <w:t>- постановление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C9635B" w:rsidRPr="00C9635B" w:rsidRDefault="00C9635B" w:rsidP="00C9635B">
            <w:pPr>
              <w:rPr>
                <w:rFonts w:ascii="Times New Roman" w:eastAsia="Calibri" w:hAnsi="Times New Roman"/>
              </w:rPr>
            </w:pPr>
            <w:r w:rsidRPr="00C9635B">
              <w:rPr>
                <w:rFonts w:ascii="Times New Roman" w:eastAsia="Calibri" w:hAnsi="Times New Roman"/>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C9635B" w:rsidRPr="00C9635B" w:rsidRDefault="00C9635B" w:rsidP="00C9635B">
            <w:pPr>
              <w:rPr>
                <w:rFonts w:ascii="Times New Roman" w:eastAsia="Calibri" w:hAnsi="Times New Roman"/>
              </w:rPr>
            </w:pP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Основные разработчики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Администрации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lastRenderedPageBreak/>
              <w:t>Муниципальный заказчик - координатор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Администрации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Исполнители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Администрации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w:t>
            </w:r>
          </w:p>
        </w:tc>
      </w:tr>
      <w:tr w:rsidR="00C9635B" w:rsidRPr="00C9635B" w:rsidTr="008A49A0">
        <w:trPr>
          <w:trHeight w:val="69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Цели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Совершенствование системы комплексного благоустройства  села Капустин Яр и других населённых пунктов входящих по территориальности в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w:t>
            </w:r>
          </w:p>
          <w:p w:rsidR="00C9635B" w:rsidRPr="00C9635B" w:rsidRDefault="00C9635B" w:rsidP="00C9635B">
            <w:pPr>
              <w:rPr>
                <w:rFonts w:ascii="Times New Roman" w:eastAsia="Calibri" w:hAnsi="Times New Roman"/>
              </w:rPr>
            </w:pPr>
            <w:r w:rsidRPr="00C9635B">
              <w:rPr>
                <w:rFonts w:ascii="Times New Roman" w:eastAsia="Calibri" w:hAnsi="Times New Roman"/>
              </w:rPr>
              <w:t>Повышение уровня внешнего благоустройства и санитарного содержания  села Капустин Яр</w:t>
            </w:r>
          </w:p>
          <w:p w:rsidR="00C9635B" w:rsidRPr="00C9635B" w:rsidRDefault="00C9635B" w:rsidP="00C9635B">
            <w:pPr>
              <w:rPr>
                <w:rFonts w:ascii="Times New Roman" w:eastAsia="Calibri" w:hAnsi="Times New Roman"/>
              </w:rPr>
            </w:pPr>
            <w:r w:rsidRPr="00C9635B">
              <w:rPr>
                <w:rFonts w:ascii="Times New Roman" w:eastAsia="Calibri" w:hAnsi="Times New Roman"/>
              </w:rPr>
              <w:t>Совершенствование эстетического вида  села  Капустин Яр</w:t>
            </w:r>
          </w:p>
          <w:p w:rsidR="00C9635B" w:rsidRPr="00C9635B" w:rsidRDefault="00C9635B" w:rsidP="00C9635B">
            <w:pPr>
              <w:rPr>
                <w:rFonts w:ascii="Times New Roman" w:eastAsia="Calibri" w:hAnsi="Times New Roman"/>
              </w:rPr>
            </w:pPr>
            <w:r w:rsidRPr="00C9635B">
              <w:rPr>
                <w:rFonts w:ascii="Times New Roman" w:eastAsia="Calibri" w:hAnsi="Times New Roman"/>
              </w:rPr>
              <w:t>Активизация работ по благоустройству территории поселения в границах населенного пункта.</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Задачи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jc w:val="both"/>
              <w:rPr>
                <w:rFonts w:ascii="Times New Roman" w:eastAsia="Calibri" w:hAnsi="Times New Roman"/>
                <w:iCs/>
              </w:rPr>
            </w:pPr>
            <w:r w:rsidRPr="00C9635B">
              <w:rPr>
                <w:rFonts w:ascii="Times New Roman" w:eastAsia="Calibri" w:hAnsi="Times New Roman"/>
                <w:iCs/>
              </w:rPr>
              <w:t>Организация взаимодействия между предприятиями, организациями и учреждениями при решении вопросов благоустройства территории  МО «</w:t>
            </w:r>
            <w:proofErr w:type="spellStart"/>
            <w:r w:rsidRPr="00C9635B">
              <w:rPr>
                <w:rFonts w:ascii="Times New Roman" w:eastAsia="Calibri" w:hAnsi="Times New Roman"/>
                <w:iCs/>
              </w:rPr>
              <w:t>Капустиноярский</w:t>
            </w:r>
            <w:proofErr w:type="spellEnd"/>
            <w:r w:rsidRPr="00C9635B">
              <w:rPr>
                <w:rFonts w:ascii="Times New Roman" w:eastAsia="Calibri" w:hAnsi="Times New Roman"/>
                <w:iCs/>
              </w:rPr>
              <w:t xml:space="preserve"> сельсовет» в частности села Капустин Яр являющегося основным образующим в МО населённым пунктом.</w:t>
            </w:r>
          </w:p>
          <w:p w:rsidR="00C9635B" w:rsidRPr="00C9635B" w:rsidRDefault="00C9635B" w:rsidP="00C9635B">
            <w:pPr>
              <w:jc w:val="both"/>
              <w:rPr>
                <w:rFonts w:ascii="Times New Roman" w:eastAsia="Calibri" w:hAnsi="Times New Roman"/>
                <w:iCs/>
              </w:rPr>
            </w:pPr>
            <w:r w:rsidRPr="00C9635B">
              <w:rPr>
                <w:rFonts w:ascii="Times New Roman" w:eastAsia="Calibri" w:hAnsi="Times New Roman"/>
                <w:iCs/>
              </w:rPr>
              <w:t>Приведение в качественное состояние элементов благоустройства</w:t>
            </w:r>
          </w:p>
          <w:p w:rsidR="00C9635B" w:rsidRPr="00C9635B" w:rsidRDefault="00C9635B" w:rsidP="00C9635B">
            <w:pPr>
              <w:jc w:val="both"/>
              <w:rPr>
                <w:rFonts w:ascii="Times New Roman" w:eastAsia="Calibri" w:hAnsi="Times New Roman"/>
                <w:iCs/>
              </w:rPr>
            </w:pPr>
            <w:r w:rsidRPr="00C9635B">
              <w:rPr>
                <w:rFonts w:ascii="Times New Roman" w:eastAsia="Calibri" w:hAnsi="Times New Roman"/>
                <w:iCs/>
              </w:rPr>
              <w:t>Привлечение жителей к участию в решении проблем благоустройства села Капустин Яр  Оздоровление санитарной экологической обстановки в поселении и на свободных территориях, ликвидация свалок бытового мусора; Вовлечение жителей поселения в систему экологического образования</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Целевые индикаторы и показатели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Количество благоустроенных общественных территорий, парковая территория -1 ед.</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Уличное освещение улиц – 15 ед. (протяжённость 15 км.) общая протяжённость всех улиц-72 ед. – 75 км.</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 xml:space="preserve">Площадь благоустроенных общественных территорий,  1 га; </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 xml:space="preserve">Доля площади благоустроенных общественных территорий от общего количества общественных территорий,  0%; </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 xml:space="preserve">Доля трудового участия в выполнении минимального перечня работ по благоустройству общественных территорий заинтересованных лиц, 0 %; </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Сроки и этапы реализации муниципальной программы</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 xml:space="preserve">2018 - 2024   год </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b/>
                <w:iCs/>
              </w:rPr>
            </w:pPr>
            <w:r w:rsidRPr="00C9635B">
              <w:rPr>
                <w:rFonts w:ascii="Times New Roman" w:eastAsia="Calibri" w:hAnsi="Times New Roman"/>
                <w:b/>
                <w:i/>
                <w:iCs/>
              </w:rPr>
              <w:t xml:space="preserve">Объемы бюджетных ассигнований и источники финансирования муниципальной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 xml:space="preserve">Объем ресурсного обеспечения муниципальной программы всего составляет </w:t>
            </w:r>
            <w:r w:rsidRPr="00C9635B">
              <w:rPr>
                <w:rFonts w:ascii="Times New Roman" w:eastAsia="Calibri" w:hAnsi="Times New Roman"/>
                <w:b/>
              </w:rPr>
              <w:t xml:space="preserve">1910491 </w:t>
            </w:r>
            <w:proofErr w:type="spellStart"/>
            <w:r w:rsidRPr="00C9635B">
              <w:rPr>
                <w:rFonts w:ascii="Times New Roman" w:eastAsia="Calibri" w:hAnsi="Times New Roman"/>
                <w:b/>
              </w:rPr>
              <w:t>тыс.руб</w:t>
            </w:r>
            <w:proofErr w:type="spellEnd"/>
            <w:r w:rsidRPr="00C9635B">
              <w:rPr>
                <w:rFonts w:ascii="Times New Roman" w:eastAsia="Calibri" w:hAnsi="Times New Roman"/>
                <w:b/>
              </w:rPr>
              <w:t xml:space="preserve">. </w:t>
            </w:r>
          </w:p>
          <w:p w:rsidR="00C9635B" w:rsidRPr="00C9635B" w:rsidRDefault="00C9635B" w:rsidP="00C9635B">
            <w:pPr>
              <w:rPr>
                <w:rFonts w:ascii="Times New Roman" w:eastAsia="Calibri" w:hAnsi="Times New Roman"/>
                <w:b/>
              </w:rPr>
            </w:pPr>
            <w:r w:rsidRPr="00C9635B">
              <w:rPr>
                <w:rFonts w:ascii="Times New Roman" w:eastAsia="Calibri" w:hAnsi="Times New Roman"/>
              </w:rPr>
              <w:t xml:space="preserve">Освещение общественных мест массового пребывания населения в ночное время в районе 15 улиц села </w:t>
            </w:r>
            <w:r w:rsidRPr="00C9635B">
              <w:rPr>
                <w:rFonts w:ascii="Times New Roman" w:eastAsia="Calibri" w:hAnsi="Times New Roman"/>
                <w:b/>
              </w:rPr>
              <w:t xml:space="preserve">– 1 018 840,46  руб. </w:t>
            </w:r>
          </w:p>
          <w:p w:rsidR="00C9635B" w:rsidRPr="00C9635B" w:rsidRDefault="00C9635B" w:rsidP="00C9635B">
            <w:pPr>
              <w:rPr>
                <w:rFonts w:ascii="Times New Roman" w:eastAsia="Calibri" w:hAnsi="Times New Roman"/>
                <w:b/>
              </w:rPr>
            </w:pPr>
            <w:r w:rsidRPr="00C9635B">
              <w:rPr>
                <w:rFonts w:ascii="Times New Roman" w:eastAsia="Calibri" w:hAnsi="Times New Roman"/>
                <w:b/>
              </w:rPr>
              <w:t xml:space="preserve"> ( Реализовано в период 2018 года)</w:t>
            </w:r>
          </w:p>
          <w:p w:rsidR="00C9635B" w:rsidRPr="00C9635B" w:rsidRDefault="00C9635B" w:rsidP="00C9635B">
            <w:pPr>
              <w:rPr>
                <w:rFonts w:ascii="Times New Roman" w:eastAsia="Calibri" w:hAnsi="Times New Roman"/>
                <w:b/>
              </w:rPr>
            </w:pPr>
            <w:r w:rsidRPr="00C9635B">
              <w:rPr>
                <w:rFonts w:ascii="Times New Roman" w:eastAsia="Calibri" w:hAnsi="Times New Roman"/>
                <w:b/>
              </w:rPr>
              <w:t>Пешеходная дорожка ( сквер) от ул. Советская до входа в здание Детского сада. – 891650,54  рублей</w:t>
            </w:r>
          </w:p>
          <w:p w:rsidR="00C9635B" w:rsidRPr="00C9635B" w:rsidRDefault="00C9635B" w:rsidP="00C9635B">
            <w:pPr>
              <w:rPr>
                <w:rFonts w:ascii="Times New Roman" w:eastAsia="Calibri" w:hAnsi="Times New Roman"/>
                <w:b/>
              </w:rPr>
            </w:pPr>
            <w:r w:rsidRPr="00C9635B">
              <w:rPr>
                <w:rFonts w:ascii="Times New Roman" w:eastAsia="Calibri" w:hAnsi="Times New Roman"/>
                <w:b/>
              </w:rPr>
              <w:t xml:space="preserve"> ( Реализовано в период 2018 года)</w:t>
            </w:r>
          </w:p>
          <w:p w:rsidR="00C9635B" w:rsidRPr="00C9635B" w:rsidRDefault="00C9635B" w:rsidP="00C9635B">
            <w:pPr>
              <w:rPr>
                <w:rFonts w:ascii="Times New Roman" w:eastAsia="Calibri" w:hAnsi="Times New Roman"/>
              </w:rPr>
            </w:pPr>
            <w:r w:rsidRPr="00C9635B">
              <w:rPr>
                <w:rFonts w:ascii="Times New Roman" w:eastAsia="Calibri" w:hAnsi="Times New Roman"/>
                <w:b/>
              </w:rPr>
              <w:t>Итого  1910491 тыс.  руб.</w:t>
            </w:r>
          </w:p>
          <w:p w:rsidR="00C9635B" w:rsidRPr="00C9635B" w:rsidRDefault="00C9635B" w:rsidP="00C9635B">
            <w:pPr>
              <w:rPr>
                <w:rFonts w:ascii="Times New Roman" w:eastAsia="Calibri" w:hAnsi="Times New Roman"/>
              </w:rPr>
            </w:pPr>
            <w:r w:rsidRPr="00C9635B">
              <w:rPr>
                <w:rFonts w:ascii="Times New Roman" w:eastAsia="Calibri" w:hAnsi="Times New Roman"/>
              </w:rPr>
              <w:lastRenderedPageBreak/>
              <w:t xml:space="preserve">- за счет средств субсидий из федерального бюджета – ______ </w:t>
            </w:r>
            <w:proofErr w:type="spellStart"/>
            <w:r w:rsidRPr="00C9635B">
              <w:rPr>
                <w:rFonts w:ascii="Times New Roman" w:eastAsia="Calibri" w:hAnsi="Times New Roman"/>
              </w:rPr>
              <w:t>тыс.руб</w:t>
            </w:r>
            <w:proofErr w:type="spellEnd"/>
            <w:r w:rsidRPr="00C9635B">
              <w:rPr>
                <w:rFonts w:ascii="Times New Roman" w:eastAsia="Calibri" w:hAnsi="Times New Roman"/>
              </w:rPr>
              <w:t>.;</w:t>
            </w:r>
          </w:p>
          <w:p w:rsidR="00C9635B" w:rsidRPr="00C9635B" w:rsidRDefault="00C9635B" w:rsidP="00C9635B">
            <w:pPr>
              <w:rPr>
                <w:rFonts w:ascii="Times New Roman" w:eastAsia="Calibri" w:hAnsi="Times New Roman"/>
              </w:rPr>
            </w:pPr>
            <w:r w:rsidRPr="00C9635B">
              <w:rPr>
                <w:rFonts w:ascii="Times New Roman" w:eastAsia="Calibri" w:hAnsi="Times New Roman"/>
              </w:rPr>
              <w:t xml:space="preserve">- за счет средств субсидий из бюджета Астраханской области –   </w:t>
            </w:r>
            <w:r w:rsidRPr="00C9635B">
              <w:rPr>
                <w:rFonts w:ascii="Times New Roman" w:eastAsia="Calibri" w:hAnsi="Times New Roman"/>
                <w:b/>
              </w:rPr>
              <w:t>1910491 тыс.  руб.</w:t>
            </w:r>
          </w:p>
          <w:p w:rsidR="00C9635B" w:rsidRPr="00C9635B" w:rsidRDefault="00C9635B" w:rsidP="00C9635B">
            <w:pPr>
              <w:rPr>
                <w:rFonts w:ascii="Times New Roman" w:eastAsia="Calibri" w:hAnsi="Times New Roman"/>
              </w:rPr>
            </w:pPr>
            <w:r w:rsidRPr="00C9635B">
              <w:rPr>
                <w:rFonts w:ascii="Times New Roman" w:eastAsia="Calibri" w:hAnsi="Times New Roman"/>
              </w:rPr>
              <w:t xml:space="preserve">- компенсация расходов бюджета Астраханской области, предоставленных на реализацию мероприятий, в размере не менее  </w:t>
            </w:r>
            <w:r w:rsidRPr="00C9635B">
              <w:rPr>
                <w:rFonts w:ascii="Times New Roman" w:eastAsia="Calibri" w:hAnsi="Times New Roman"/>
                <w:b/>
              </w:rPr>
              <w:t>18 процентов от суммы субсидии</w:t>
            </w:r>
            <w:r w:rsidRPr="00C9635B">
              <w:rPr>
                <w:rFonts w:ascii="Times New Roman" w:eastAsia="Calibri" w:hAnsi="Times New Roman"/>
              </w:rPr>
              <w:t xml:space="preserve"> </w:t>
            </w:r>
            <w:r w:rsidRPr="00C9635B">
              <w:rPr>
                <w:rFonts w:ascii="Times New Roman" w:eastAsia="Calibri" w:hAnsi="Times New Roman"/>
                <w:b/>
              </w:rPr>
              <w:t>за счет средств бюджета МО «</w:t>
            </w:r>
            <w:proofErr w:type="spellStart"/>
            <w:r w:rsidRPr="00C9635B">
              <w:rPr>
                <w:rFonts w:ascii="Times New Roman" w:eastAsia="Calibri" w:hAnsi="Times New Roman"/>
                <w:b/>
              </w:rPr>
              <w:t>Капустиноярский</w:t>
            </w:r>
            <w:proofErr w:type="spellEnd"/>
            <w:r w:rsidRPr="00C9635B">
              <w:rPr>
                <w:rFonts w:ascii="Times New Roman" w:eastAsia="Calibri" w:hAnsi="Times New Roman"/>
                <w:b/>
              </w:rPr>
              <w:t xml:space="preserve"> сельсовет » </w:t>
            </w:r>
            <w:r w:rsidRPr="00C9635B">
              <w:rPr>
                <w:rFonts w:ascii="Times New Roman" w:eastAsia="Calibri" w:hAnsi="Times New Roman"/>
              </w:rPr>
              <w:t xml:space="preserve"> итого</w:t>
            </w:r>
          </w:p>
          <w:p w:rsidR="00C9635B" w:rsidRPr="00C9635B" w:rsidRDefault="00C9635B" w:rsidP="00C9635B">
            <w:pPr>
              <w:rPr>
                <w:rFonts w:ascii="Times New Roman" w:eastAsia="Calibri" w:hAnsi="Times New Roman"/>
                <w:b/>
              </w:rPr>
            </w:pPr>
            <w:r w:rsidRPr="00C9635B">
              <w:rPr>
                <w:rFonts w:ascii="Times New Roman" w:eastAsia="Calibri" w:hAnsi="Times New Roman"/>
                <w:b/>
              </w:rPr>
              <w:t>За счёт средств местного  бюджета --- 343 888, 38  рублей</w:t>
            </w:r>
          </w:p>
          <w:p w:rsidR="00C9635B" w:rsidRPr="00C9635B" w:rsidRDefault="00C9635B" w:rsidP="00C9635B">
            <w:pPr>
              <w:rPr>
                <w:rFonts w:ascii="Times New Roman" w:eastAsia="Calibri" w:hAnsi="Times New Roman"/>
                <w:b/>
              </w:rPr>
            </w:pPr>
            <w:r w:rsidRPr="00C9635B">
              <w:rPr>
                <w:rFonts w:ascii="Times New Roman" w:eastAsia="Calibri" w:hAnsi="Times New Roman"/>
                <w:b/>
              </w:rPr>
              <w:t>Дальнейшее выделение средств происходит ежегодно согласно Программы</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lastRenderedPageBreak/>
              <w:t xml:space="preserve">Ожидаемые конечные результаты реализации муниципальной программы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Проведение ремонтных работ по обустройству , благоустройству мест массового отдыха населения и территорий общественного пользования – 4 ед.</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Из них:</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 xml:space="preserve"> </w:t>
            </w:r>
            <w:r w:rsidRPr="00C9635B">
              <w:rPr>
                <w:rFonts w:ascii="Times New Roman" w:eastAsia="Calibri" w:hAnsi="Times New Roman"/>
                <w:b/>
                <w:color w:val="000000"/>
              </w:rPr>
              <w:t>1.</w:t>
            </w:r>
            <w:r w:rsidRPr="00C9635B">
              <w:rPr>
                <w:rFonts w:ascii="Times New Roman" w:eastAsia="Calibri" w:hAnsi="Times New Roman"/>
                <w:color w:val="000000"/>
              </w:rPr>
              <w:t>Уличное освещение в тёмное время суток улиц : Астраханская , Московская , Советская , Рыночная, Крестьянская , Одесская. Калинина, Ленина, Кооперативная. Победы. Суворова . Больничная. Урицкого. Халтурина, Кузнецкая – 15 улиц – протяжённость – 15 км.</w:t>
            </w: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t>Реализовано   в  2018 году.</w:t>
            </w:r>
          </w:p>
          <w:p w:rsidR="00C9635B" w:rsidRPr="00C9635B" w:rsidRDefault="00C9635B" w:rsidP="00C9635B">
            <w:pPr>
              <w:autoSpaceDE w:val="0"/>
              <w:autoSpaceDN w:val="0"/>
              <w:adjustRightInd w:val="0"/>
              <w:jc w:val="both"/>
              <w:rPr>
                <w:rFonts w:ascii="Times New Roman" w:eastAsia="Calibri" w:hAnsi="Times New Roman"/>
                <w:b/>
                <w:color w:val="000000"/>
              </w:rPr>
            </w:pP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b/>
                <w:color w:val="000000"/>
              </w:rPr>
              <w:t>2.</w:t>
            </w:r>
            <w:r w:rsidRPr="00C9635B">
              <w:rPr>
                <w:rFonts w:ascii="Times New Roman" w:eastAsia="Calibri" w:hAnsi="Times New Roman"/>
                <w:color w:val="000000"/>
              </w:rPr>
              <w:t xml:space="preserve">  Обустройство сквера от ул. Советской до Детского сада села Капустин Яр. ( 600 метров)</w:t>
            </w: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t>Реализовано в период 2018 года.</w:t>
            </w:r>
          </w:p>
          <w:p w:rsidR="00C9635B" w:rsidRPr="00C9635B" w:rsidRDefault="00C9635B" w:rsidP="00C9635B">
            <w:pPr>
              <w:autoSpaceDE w:val="0"/>
              <w:autoSpaceDN w:val="0"/>
              <w:adjustRightInd w:val="0"/>
              <w:jc w:val="both"/>
              <w:rPr>
                <w:rFonts w:ascii="Times New Roman" w:eastAsia="Calibri" w:hAnsi="Times New Roman"/>
                <w:b/>
                <w:color w:val="000000"/>
              </w:rPr>
            </w:pP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t>3..</w:t>
            </w:r>
            <w:r w:rsidRPr="00C9635B">
              <w:rPr>
                <w:rFonts w:ascii="Times New Roman" w:eastAsia="Calibri" w:hAnsi="Times New Roman"/>
                <w:color w:val="000000"/>
              </w:rPr>
              <w:t xml:space="preserve"> проведение ремонтных работ по благоустройству ( реконструкция)  существующего  парка «Аллея площадь Победы» </w:t>
            </w:r>
            <w:r w:rsidRPr="00C9635B">
              <w:rPr>
                <w:rFonts w:ascii="Times New Roman" w:eastAsia="Calibri" w:hAnsi="Times New Roman"/>
                <w:b/>
                <w:color w:val="000000"/>
              </w:rPr>
              <w:t xml:space="preserve"> </w:t>
            </w: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t>В соответствии с первоначально запланированной проектно-сметной документацией  итоговая сумма  5807,290 тыс. рублей.</w:t>
            </w: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t>Реализовано : 1 этап – 2019 год ;  2-й этап – 2020 год.</w:t>
            </w:r>
          </w:p>
          <w:p w:rsidR="00C9635B" w:rsidRPr="00C9635B" w:rsidRDefault="00C9635B" w:rsidP="00C9635B">
            <w:pPr>
              <w:autoSpaceDE w:val="0"/>
              <w:autoSpaceDN w:val="0"/>
              <w:adjustRightInd w:val="0"/>
              <w:jc w:val="both"/>
              <w:rPr>
                <w:rFonts w:ascii="Times New Roman" w:eastAsia="Calibri" w:hAnsi="Times New Roman"/>
                <w:b/>
                <w:color w:val="000000"/>
              </w:rPr>
            </w:pP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t>4.</w:t>
            </w:r>
            <w:r w:rsidRPr="00C9635B">
              <w:rPr>
                <w:rFonts w:ascii="Times New Roman" w:eastAsia="Calibri" w:hAnsi="Times New Roman"/>
                <w:color w:val="000000"/>
              </w:rPr>
              <w:t xml:space="preserve"> Обустройство территории площади перед Домом Культуры села  Капустин Яр.</w:t>
            </w:r>
            <w:r w:rsidRPr="00C9635B">
              <w:rPr>
                <w:rFonts w:ascii="Times New Roman" w:eastAsia="Calibri" w:hAnsi="Times New Roman"/>
                <w:b/>
                <w:color w:val="000000"/>
              </w:rPr>
              <w:t>(  планируется реализация в период 2021 года. проводятся мероприятия по реализации )</w:t>
            </w: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t xml:space="preserve"> 4.1.  Проведено обустройство территории в сентябре 2021 года не в полном объёме , частично в связи с недостаточностью средств выделенных на  период 2021 года. Общественная комиссия  приняла решение продолжить обустройство прилегающей территории к Дому Культуры в  период 2024 года   по реализации раннее намеченных к благоустройству  общественных территорий   по муниципальной программе « Формирование современной городской среды» в период 2018-2024 годы» по территории МО « </w:t>
            </w:r>
            <w:proofErr w:type="spellStart"/>
            <w:r w:rsidRPr="00C9635B">
              <w:rPr>
                <w:rFonts w:ascii="Times New Roman" w:eastAsia="Calibri" w:hAnsi="Times New Roman"/>
                <w:b/>
                <w:color w:val="000000"/>
              </w:rPr>
              <w:t>Капустиноярский</w:t>
            </w:r>
            <w:proofErr w:type="spellEnd"/>
            <w:r w:rsidRPr="00C9635B">
              <w:rPr>
                <w:rFonts w:ascii="Times New Roman" w:eastAsia="Calibri" w:hAnsi="Times New Roman"/>
                <w:b/>
                <w:color w:val="000000"/>
              </w:rPr>
              <w:t xml:space="preserve"> сельсовет»</w:t>
            </w:r>
          </w:p>
          <w:p w:rsidR="00C9635B" w:rsidRPr="00C9635B" w:rsidRDefault="00C9635B" w:rsidP="00C9635B">
            <w:pPr>
              <w:autoSpaceDE w:val="0"/>
              <w:autoSpaceDN w:val="0"/>
              <w:adjustRightInd w:val="0"/>
              <w:jc w:val="both"/>
              <w:rPr>
                <w:rFonts w:ascii="Times New Roman" w:eastAsia="Calibri" w:hAnsi="Times New Roman"/>
                <w:color w:val="000000"/>
              </w:rPr>
            </w:pPr>
          </w:p>
          <w:p w:rsidR="00C9635B" w:rsidRPr="00C9635B" w:rsidRDefault="00C9635B" w:rsidP="00C9635B">
            <w:pPr>
              <w:autoSpaceDE w:val="0"/>
              <w:autoSpaceDN w:val="0"/>
              <w:adjustRightInd w:val="0"/>
              <w:jc w:val="both"/>
              <w:rPr>
                <w:rFonts w:ascii="Times New Roman" w:eastAsia="Calibri" w:hAnsi="Times New Roman"/>
                <w:b/>
                <w:color w:val="000000"/>
              </w:rPr>
            </w:pPr>
            <w:r w:rsidRPr="00C9635B">
              <w:rPr>
                <w:rFonts w:ascii="Times New Roman" w:eastAsia="Calibri" w:hAnsi="Times New Roman"/>
                <w:b/>
                <w:color w:val="000000"/>
              </w:rPr>
              <w:lastRenderedPageBreak/>
              <w:t xml:space="preserve">5. Мероприятия на 2022 год </w:t>
            </w:r>
            <w:r w:rsidRPr="00C9635B">
              <w:rPr>
                <w:rFonts w:ascii="Times New Roman" w:eastAsia="Calibri" w:hAnsi="Times New Roman"/>
                <w:color w:val="000000"/>
              </w:rPr>
              <w:t xml:space="preserve">«Обустройство пешеходной дорожки по уд. Победы от парка Аллея Победы до территории </w:t>
            </w:r>
            <w:proofErr w:type="spellStart"/>
            <w:r w:rsidRPr="00C9635B">
              <w:rPr>
                <w:rFonts w:ascii="Times New Roman" w:eastAsia="Calibri" w:hAnsi="Times New Roman"/>
                <w:color w:val="000000"/>
              </w:rPr>
              <w:t>Капустиноярской</w:t>
            </w:r>
            <w:proofErr w:type="spellEnd"/>
            <w:r w:rsidRPr="00C9635B">
              <w:rPr>
                <w:rFonts w:ascii="Times New Roman" w:eastAsia="Calibri" w:hAnsi="Times New Roman"/>
                <w:color w:val="000000"/>
              </w:rPr>
              <w:t xml:space="preserve"> школы)</w:t>
            </w:r>
          </w:p>
          <w:p w:rsidR="00C9635B" w:rsidRPr="00C9635B" w:rsidRDefault="00C9635B" w:rsidP="00C9635B">
            <w:pPr>
              <w:tabs>
                <w:tab w:val="left" w:pos="825"/>
              </w:tabs>
              <w:spacing w:after="200" w:line="276" w:lineRule="auto"/>
              <w:jc w:val="both"/>
              <w:rPr>
                <w:rFonts w:ascii="Times New Roman" w:eastAsia="Calibri" w:hAnsi="Times New Roman"/>
                <w:color w:val="000000"/>
              </w:rPr>
            </w:pPr>
            <w:r w:rsidRPr="00C9635B">
              <w:rPr>
                <w:rFonts w:ascii="Times New Roman" w:eastAsia="Calibri" w:hAnsi="Times New Roman"/>
                <w:b/>
                <w:color w:val="000000"/>
              </w:rPr>
              <w:t xml:space="preserve"> 5.1.</w:t>
            </w:r>
            <w:r w:rsidRPr="00C9635B">
              <w:rPr>
                <w:rFonts w:ascii="Times New Roman" w:eastAsia="Calibri" w:hAnsi="Times New Roman"/>
                <w:b/>
                <w:color w:val="000000"/>
              </w:rPr>
              <w:tab/>
            </w:r>
            <w:r w:rsidRPr="00C9635B">
              <w:rPr>
                <w:rFonts w:ascii="Times New Roman" w:eastAsia="Calibri" w:hAnsi="Times New Roman"/>
                <w:color w:val="000000"/>
              </w:rPr>
              <w:t>Работы произвести в объёме выделенных средств субсидии на период 2022 года , в связи с тем что выделяемых средств недостаточно для производства работ в полном объёме то по не охваченной  благоустройством части общественной территории ( пешеходной дорожки) работы произвести в последующие годы .</w:t>
            </w:r>
          </w:p>
          <w:p w:rsidR="00C9635B" w:rsidRPr="00C9635B" w:rsidRDefault="00C9635B" w:rsidP="00C9635B">
            <w:pPr>
              <w:spacing w:after="200" w:line="276" w:lineRule="auto"/>
              <w:jc w:val="both"/>
            </w:pPr>
            <w:r w:rsidRPr="00C9635B">
              <w:rPr>
                <w:rFonts w:ascii="Times New Roman" w:eastAsia="Calibri" w:hAnsi="Times New Roman"/>
                <w:b/>
                <w:color w:val="000000"/>
              </w:rPr>
              <w:t xml:space="preserve">6.  На период 2023 года </w:t>
            </w:r>
            <w:r w:rsidRPr="00C9635B">
              <w:rPr>
                <w:rFonts w:ascii="Times New Roman" w:eastAsia="Calibri" w:hAnsi="Times New Roman"/>
                <w:color w:val="000000"/>
              </w:rPr>
              <w:t xml:space="preserve">в мероприятия в рамках муниципальной программы « Формирование современной городской среды 2018-2024 </w:t>
            </w:r>
            <w:proofErr w:type="spellStart"/>
            <w:r w:rsidRPr="00C9635B">
              <w:rPr>
                <w:rFonts w:ascii="Times New Roman" w:eastAsia="Calibri" w:hAnsi="Times New Roman"/>
                <w:color w:val="000000"/>
              </w:rPr>
              <w:t>г.г</w:t>
            </w:r>
            <w:proofErr w:type="spellEnd"/>
            <w:r w:rsidRPr="00C9635B">
              <w:rPr>
                <w:rFonts w:ascii="Times New Roman" w:eastAsia="Calibri" w:hAnsi="Times New Roman"/>
                <w:color w:val="000000"/>
              </w:rPr>
              <w:t xml:space="preserve">.»  предполагается  включить  мероприятия по благоустройству </w:t>
            </w:r>
            <w:r w:rsidRPr="00C9635B">
              <w:t xml:space="preserve"> общественных территорий  улиц села Капустин Яр в связи с отсутствием уличного освещения и подлежащих оборудованию фонарями  уличного  освещения. Данное решение обуславливается жалобами населения на неудовлетворительное освещение  территорий общественного пользования , представлениями прокуратуры в защиту интересов неопределённого круга лиц , Решениями суда обязывающих администрацию организовать уличное освещение территорий общественного пользования. Администрация проводит подготовку  соответствующего пакета документов по реализации намеченных мероприятий.</w:t>
            </w:r>
          </w:p>
          <w:p w:rsidR="00C9635B" w:rsidRPr="00C9635B" w:rsidRDefault="00C9635B" w:rsidP="00C9635B">
            <w:pPr>
              <w:spacing w:after="200" w:line="276" w:lineRule="auto"/>
              <w:jc w:val="both"/>
            </w:pPr>
            <w:r w:rsidRPr="00C9635B">
              <w:rPr>
                <w:b/>
              </w:rPr>
              <w:t>7. На период 2024 года</w:t>
            </w:r>
            <w:r w:rsidRPr="00C9635B">
              <w:t xml:space="preserve"> в рамках реализации мероприятий в рамках муниципальной программы « Формирование современной городской среды в период 2018-2024 </w:t>
            </w:r>
            <w:proofErr w:type="spellStart"/>
            <w:r w:rsidRPr="00C9635B">
              <w:t>г.г</w:t>
            </w:r>
            <w:proofErr w:type="spellEnd"/>
            <w:r w:rsidRPr="00C9635B">
              <w:t xml:space="preserve">.»  по территории МО « </w:t>
            </w:r>
            <w:proofErr w:type="spellStart"/>
            <w:r w:rsidRPr="00C9635B">
              <w:t>Капустиноярский</w:t>
            </w:r>
            <w:proofErr w:type="spellEnd"/>
            <w:r w:rsidRPr="00C9635B">
              <w:t xml:space="preserve"> сельсовет» предполагается включить  производство работ по завершению благоустройства прилегающей территории к Дому Культуры , которые в связи с недостаточностью выделенных средств в 2021 году выполнены были не в полной мере.</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Calibri" w:hAnsi="Times New Roman"/>
                <w:color w:val="000000"/>
              </w:rPr>
              <w:t xml:space="preserve"> </w:t>
            </w:r>
            <w:r w:rsidRPr="00C9635B">
              <w:rPr>
                <w:rFonts w:ascii="Times New Roman" w:eastAsia="Calibri" w:hAnsi="Times New Roman"/>
                <w:b/>
                <w:color w:val="000000"/>
              </w:rPr>
              <w:t xml:space="preserve">8. </w:t>
            </w:r>
            <w:r w:rsidRPr="00C9635B">
              <w:rPr>
                <w:rFonts w:ascii="Times New Roman" w:eastAsia="Calibri" w:hAnsi="Times New Roman"/>
                <w:color w:val="000000"/>
              </w:rPr>
              <w:t>Приведение правил благоустройства МО «</w:t>
            </w:r>
            <w:proofErr w:type="spellStart"/>
            <w:r w:rsidRPr="00C9635B">
              <w:rPr>
                <w:rFonts w:ascii="Times New Roman" w:eastAsia="Calibri" w:hAnsi="Times New Roman"/>
                <w:color w:val="000000"/>
              </w:rPr>
              <w:t>Капустиноярский</w:t>
            </w:r>
            <w:proofErr w:type="spellEnd"/>
            <w:r w:rsidRPr="00C9635B">
              <w:rPr>
                <w:rFonts w:ascii="Times New Roman" w:eastAsia="Calibri" w:hAnsi="Times New Roman"/>
                <w:color w:val="000000"/>
              </w:rPr>
              <w:t xml:space="preserve"> сельсовет» в соответствие с Методическими рекомендациями Министерства строительства и жилищно-коммунального хозяйства Российской Федерации;  </w:t>
            </w:r>
            <w:r w:rsidRPr="00C9635B">
              <w:rPr>
                <w:rFonts w:ascii="Times New Roman" w:eastAsia="Calibri" w:hAnsi="Times New Roman"/>
                <w:b/>
                <w:color w:val="000000"/>
              </w:rPr>
              <w:t xml:space="preserve">Утверждены Решением Совета МО « </w:t>
            </w:r>
            <w:proofErr w:type="spellStart"/>
            <w:r w:rsidRPr="00C9635B">
              <w:rPr>
                <w:rFonts w:ascii="Times New Roman" w:eastAsia="Calibri" w:hAnsi="Times New Roman"/>
                <w:b/>
                <w:color w:val="000000"/>
              </w:rPr>
              <w:t>Капустиноярский</w:t>
            </w:r>
            <w:proofErr w:type="spellEnd"/>
            <w:r w:rsidRPr="00C9635B">
              <w:rPr>
                <w:rFonts w:ascii="Times New Roman" w:eastAsia="Calibri" w:hAnsi="Times New Roman"/>
                <w:b/>
                <w:color w:val="000000"/>
              </w:rPr>
              <w:t xml:space="preserve"> сельсовет» 04.05.2018 года за № 10.</w:t>
            </w:r>
          </w:p>
          <w:p w:rsidR="00C9635B" w:rsidRPr="00C9635B" w:rsidRDefault="00C9635B" w:rsidP="00C9635B">
            <w:pPr>
              <w:jc w:val="both"/>
              <w:rPr>
                <w:rFonts w:ascii="Times New Roman" w:eastAsia="Times New Roman" w:hAnsi="Times New Roman"/>
                <w:lang w:eastAsia="ru-RU"/>
              </w:rPr>
            </w:pPr>
            <w:r w:rsidRPr="00C9635B">
              <w:rPr>
                <w:rFonts w:ascii="Times New Roman" w:hAnsi="Times New Roman"/>
                <w:b/>
                <w:lang w:eastAsia="ru-RU"/>
              </w:rPr>
              <w:t>9.</w:t>
            </w:r>
            <w:r w:rsidRPr="00C9635B">
              <w:rPr>
                <w:rFonts w:ascii="Times New Roman" w:hAnsi="Times New Roman"/>
                <w:lang w:eastAsia="ru-RU"/>
              </w:rPr>
              <w:t xml:space="preserve">   Представление в Управление коммунального хозяйства муниципального образования «</w:t>
            </w:r>
            <w:proofErr w:type="spellStart"/>
            <w:r w:rsidRPr="00C9635B">
              <w:rPr>
                <w:rFonts w:ascii="Times New Roman" w:hAnsi="Times New Roman"/>
                <w:lang w:eastAsia="ru-RU"/>
              </w:rPr>
              <w:t>Ахтубинский</w:t>
            </w:r>
            <w:proofErr w:type="spellEnd"/>
            <w:r w:rsidRPr="00C9635B">
              <w:rPr>
                <w:rFonts w:ascii="Times New Roman" w:hAnsi="Times New Roman"/>
                <w:lang w:eastAsia="ru-RU"/>
              </w:rPr>
              <w:t xml:space="preserve"> район» реализованный  проект по благоустройству общественных территорий. ( Отчёты предоставлены)</w:t>
            </w:r>
          </w:p>
        </w:tc>
      </w:tr>
      <w:tr w:rsidR="00C9635B" w:rsidRPr="00C9635B" w:rsidTr="008A49A0">
        <w:trPr>
          <w:trHeight w:val="20"/>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lastRenderedPageBreak/>
              <w:t xml:space="preserve">Система организации контроля за исполнением муниципальной программы </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9635B" w:rsidRPr="00C9635B" w:rsidRDefault="00C9635B" w:rsidP="00C9635B">
            <w:pPr>
              <w:rPr>
                <w:rFonts w:ascii="Times New Roman" w:eastAsia="Calibri" w:hAnsi="Times New Roman"/>
              </w:rPr>
            </w:pPr>
            <w:r w:rsidRPr="00C9635B">
              <w:rPr>
                <w:rFonts w:ascii="Times New Roman" w:eastAsia="Calibri" w:hAnsi="Times New Roman"/>
              </w:rPr>
              <w:t>Контроль и ответственность за своевременное исполнение муниципальной программы осуществляется администрацией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 Оценка выполнения муниципальной программы ведется путем подготовки  ежегодного ,ежеквартального отчета о ходе её реализации.</w:t>
            </w:r>
          </w:p>
        </w:tc>
      </w:tr>
    </w:tbl>
    <w:p w:rsidR="00EA68B2" w:rsidRDefault="00EA68B2" w:rsidP="00C9635B">
      <w:pPr>
        <w:jc w:val="center"/>
        <w:rPr>
          <w:rFonts w:ascii="Times New Roman" w:eastAsia="Times New Roman" w:hAnsi="Times New Roman"/>
          <w:b/>
          <w:bCs/>
          <w:color w:val="000000"/>
          <w:spacing w:val="-1"/>
          <w:lang w:eastAsia="ru-RU"/>
        </w:rPr>
        <w:sectPr w:rsidR="00EA68B2" w:rsidSect="00EA68B2">
          <w:pgSz w:w="16838" w:h="11906" w:orient="landscape"/>
          <w:pgMar w:top="1701" w:right="1134" w:bottom="851" w:left="1134" w:header="709" w:footer="709" w:gutter="0"/>
          <w:cols w:space="708"/>
          <w:docGrid w:linePitch="360"/>
        </w:sectPr>
      </w:pPr>
    </w:p>
    <w:p w:rsidR="00C9635B" w:rsidRPr="00C9635B" w:rsidRDefault="00C9635B" w:rsidP="00C9635B">
      <w:pPr>
        <w:jc w:val="center"/>
        <w:rPr>
          <w:rFonts w:ascii="Times New Roman" w:eastAsia="Times New Roman" w:hAnsi="Times New Roman"/>
          <w:b/>
          <w:bCs/>
          <w:color w:val="000000"/>
          <w:spacing w:val="-1"/>
          <w:lang w:eastAsia="ru-RU"/>
        </w:rPr>
      </w:pPr>
    </w:p>
    <w:p w:rsidR="00C9635B" w:rsidRPr="00C9635B" w:rsidRDefault="00C9635B" w:rsidP="00C9635B">
      <w:pPr>
        <w:jc w:val="center"/>
        <w:rPr>
          <w:rFonts w:ascii="Times New Roman" w:eastAsia="Times New Roman" w:hAnsi="Times New Roman"/>
          <w:b/>
          <w:bCs/>
          <w:color w:val="000000"/>
          <w:spacing w:val="-1"/>
          <w:lang w:eastAsia="ru-RU"/>
        </w:rPr>
      </w:pPr>
      <w:r w:rsidRPr="00C9635B">
        <w:rPr>
          <w:rFonts w:ascii="Times New Roman" w:eastAsia="Times New Roman" w:hAnsi="Times New Roman"/>
          <w:b/>
          <w:bCs/>
          <w:color w:val="000000"/>
          <w:spacing w:val="-1"/>
          <w:lang w:eastAsia="ru-RU"/>
        </w:rPr>
        <w:t>1.Общая характеристика сферы реализации Муниципальной программы</w:t>
      </w:r>
    </w:p>
    <w:p w:rsidR="00C9635B" w:rsidRPr="00C9635B" w:rsidRDefault="00C9635B" w:rsidP="00C9635B">
      <w:pPr>
        <w:widowControl w:val="0"/>
        <w:autoSpaceDE w:val="0"/>
        <w:autoSpaceDN w:val="0"/>
        <w:adjustRightInd w:val="0"/>
        <w:jc w:val="center"/>
        <w:outlineLvl w:val="0"/>
        <w:rPr>
          <w:rFonts w:ascii="Times New Roman" w:eastAsia="Times New Roman" w:hAnsi="Times New Roman"/>
          <w:b/>
          <w:bCs/>
          <w:lang w:eastAsia="ru-RU"/>
        </w:rPr>
      </w:pPr>
      <w:r w:rsidRPr="00C9635B">
        <w:rPr>
          <w:rFonts w:ascii="Times New Roman" w:eastAsia="Times New Roman" w:hAnsi="Times New Roman"/>
          <w:b/>
          <w:bCs/>
          <w:lang w:eastAsia="ru-RU"/>
        </w:rPr>
        <w:t>МО «</w:t>
      </w:r>
      <w:proofErr w:type="spellStart"/>
      <w:r w:rsidRPr="00C9635B">
        <w:rPr>
          <w:rFonts w:ascii="Times New Roman" w:eastAsia="Times New Roman" w:hAnsi="Times New Roman"/>
          <w:b/>
          <w:bCs/>
          <w:lang w:eastAsia="ru-RU"/>
        </w:rPr>
        <w:t>Капустиноярский</w:t>
      </w:r>
      <w:proofErr w:type="spellEnd"/>
      <w:r w:rsidRPr="00C9635B">
        <w:rPr>
          <w:rFonts w:ascii="Times New Roman" w:eastAsia="Times New Roman" w:hAnsi="Times New Roman"/>
          <w:b/>
          <w:bCs/>
          <w:lang w:eastAsia="ru-RU"/>
        </w:rPr>
        <w:t xml:space="preserve">  сельсовет» </w:t>
      </w:r>
      <w:r w:rsidRPr="00C9635B">
        <w:rPr>
          <w:rFonts w:ascii="Times New Roman" w:eastAsia="Times New Roman" w:hAnsi="Times New Roman"/>
          <w:bCs/>
          <w:lang w:eastAsia="ru-RU"/>
        </w:rPr>
        <w:t xml:space="preserve"> </w:t>
      </w:r>
      <w:r w:rsidRPr="00C9635B">
        <w:rPr>
          <w:rFonts w:ascii="Times New Roman" w:eastAsia="Times New Roman" w:hAnsi="Times New Roman"/>
          <w:b/>
          <w:bCs/>
          <w:lang w:eastAsia="ru-RU"/>
        </w:rPr>
        <w:t xml:space="preserve"> «Формирование современной городской среды»</w:t>
      </w:r>
    </w:p>
    <w:p w:rsidR="00C9635B" w:rsidRPr="00C9635B" w:rsidRDefault="00C9635B" w:rsidP="00C9635B">
      <w:pPr>
        <w:jc w:val="both"/>
        <w:rPr>
          <w:rFonts w:ascii="Times New Roman" w:hAnsi="Times New Roman"/>
          <w:lang w:eastAsia="ru-RU"/>
        </w:rPr>
      </w:pPr>
      <w:r w:rsidRPr="00C9635B">
        <w:rPr>
          <w:rFonts w:ascii="Times New Roman" w:hAnsi="Times New Roman"/>
          <w:lang w:eastAsia="ru-RU"/>
        </w:rPr>
        <w:t>Муниципальная программа МО «</w:t>
      </w:r>
      <w:proofErr w:type="spellStart"/>
      <w:r w:rsidRPr="00C9635B">
        <w:rPr>
          <w:rFonts w:ascii="Times New Roman" w:hAnsi="Times New Roman"/>
          <w:lang w:eastAsia="ru-RU"/>
        </w:rPr>
        <w:t>Капустиноярский</w:t>
      </w:r>
      <w:proofErr w:type="spellEnd"/>
      <w:r w:rsidRPr="00C9635B">
        <w:rPr>
          <w:rFonts w:ascii="Times New Roman" w:hAnsi="Times New Roman"/>
          <w:lang w:eastAsia="ru-RU"/>
        </w:rPr>
        <w:t xml:space="preserve"> сельсовет «Формирование современной городской среды» (далее - Программа) представляет систему связанных между собой   мероприятий и действий, направленных  на достижение намеченных целей перспективного развития  муниципального образования «</w:t>
      </w:r>
      <w:proofErr w:type="spellStart"/>
      <w:r w:rsidRPr="00C9635B">
        <w:rPr>
          <w:rFonts w:ascii="Times New Roman" w:hAnsi="Times New Roman"/>
          <w:lang w:eastAsia="ru-RU"/>
        </w:rPr>
        <w:t>Капустиноярский</w:t>
      </w:r>
      <w:proofErr w:type="spellEnd"/>
      <w:r w:rsidRPr="00C9635B">
        <w:rPr>
          <w:rFonts w:ascii="Times New Roman" w:hAnsi="Times New Roman"/>
          <w:lang w:eastAsia="ru-RU"/>
        </w:rPr>
        <w:t xml:space="preserve"> сельсовет» и  поэтапное решение важнейших проблем местного характера. Программа разработана на основе выбора приоритетных направлений развития территории. Правовой основой для разработки Программы являются: Конституция Российской Федерации, Федеральный закон от 06.10.2003 № 131-ФЗ "Об общих принципах организации местного самоуправления в Российской Федерации", Устав муниципального образования «</w:t>
      </w:r>
      <w:proofErr w:type="spellStart"/>
      <w:r w:rsidRPr="00C9635B">
        <w:rPr>
          <w:rFonts w:ascii="Times New Roman" w:hAnsi="Times New Roman"/>
          <w:lang w:eastAsia="ru-RU"/>
        </w:rPr>
        <w:t>Капустиноярский</w:t>
      </w:r>
      <w:proofErr w:type="spellEnd"/>
      <w:r w:rsidRPr="00C9635B">
        <w:rPr>
          <w:rFonts w:ascii="Times New Roman" w:hAnsi="Times New Roman"/>
          <w:lang w:eastAsia="ru-RU"/>
        </w:rPr>
        <w:t xml:space="preserve"> сельсовет». Основой для разработки Программы являются: Программа повышения эффективности бюджетных расходов, наказы избирателей депутатам, наказы избирателей главе поселения, мониторинг финансово-экономических и социальных показателей. Ежегодно будет проводиться промежуточная корректировка мероприятий Программы, с учетом изменившихся к этому году социально-экономических условий ее реализации. </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ab/>
        <w:t>На территории муниципального образования «</w:t>
      </w:r>
      <w:proofErr w:type="spellStart"/>
      <w:r w:rsidRPr="00C9635B">
        <w:rPr>
          <w:rFonts w:ascii="Times New Roman" w:eastAsia="Times New Roman" w:hAnsi="Times New Roman"/>
          <w:lang w:eastAsia="ru-RU"/>
        </w:rPr>
        <w:t>Капустиноярский</w:t>
      </w:r>
      <w:proofErr w:type="spellEnd"/>
      <w:r w:rsidRPr="00C9635B">
        <w:rPr>
          <w:rFonts w:ascii="Times New Roman" w:eastAsia="Times New Roman" w:hAnsi="Times New Roman"/>
          <w:lang w:eastAsia="ru-RU"/>
        </w:rPr>
        <w:t xml:space="preserve"> сельсовет» зарегистрировано 7 предприятий, учреждений и организаций разных уровней, из них  :</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1 Муниципальная </w:t>
      </w:r>
      <w:proofErr w:type="spellStart"/>
      <w:r w:rsidRPr="00C9635B">
        <w:rPr>
          <w:rFonts w:ascii="Times New Roman" w:eastAsia="Times New Roman" w:hAnsi="Times New Roman"/>
          <w:lang w:eastAsia="ru-RU"/>
        </w:rPr>
        <w:t>обшеоброзовательная</w:t>
      </w:r>
      <w:proofErr w:type="spellEnd"/>
      <w:r w:rsidRPr="00C9635B">
        <w:rPr>
          <w:rFonts w:ascii="Times New Roman" w:eastAsia="Times New Roman" w:hAnsi="Times New Roman"/>
          <w:lang w:eastAsia="ru-RU"/>
        </w:rPr>
        <w:t xml:space="preserve"> средняя школа МО «</w:t>
      </w:r>
      <w:proofErr w:type="spellStart"/>
      <w:r w:rsidRPr="00C9635B">
        <w:rPr>
          <w:rFonts w:ascii="Times New Roman" w:eastAsia="Times New Roman" w:hAnsi="Times New Roman"/>
          <w:lang w:eastAsia="ru-RU"/>
        </w:rPr>
        <w:t>Ахтубинский</w:t>
      </w:r>
      <w:proofErr w:type="spellEnd"/>
      <w:r w:rsidRPr="00C9635B">
        <w:rPr>
          <w:rFonts w:ascii="Times New Roman" w:eastAsia="Times New Roman" w:hAnsi="Times New Roman"/>
          <w:lang w:eastAsia="ru-RU"/>
        </w:rPr>
        <w:t xml:space="preserve"> район»</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1 </w:t>
      </w:r>
      <w:proofErr w:type="spellStart"/>
      <w:r w:rsidRPr="00C9635B">
        <w:rPr>
          <w:rFonts w:ascii="Times New Roman" w:eastAsia="Times New Roman" w:hAnsi="Times New Roman"/>
          <w:lang w:eastAsia="ru-RU"/>
        </w:rPr>
        <w:t>Капустиноярская</w:t>
      </w:r>
      <w:proofErr w:type="spellEnd"/>
      <w:r w:rsidRPr="00C9635B">
        <w:rPr>
          <w:rFonts w:ascii="Times New Roman" w:eastAsia="Times New Roman" w:hAnsi="Times New Roman"/>
          <w:lang w:eastAsia="ru-RU"/>
        </w:rPr>
        <w:t xml:space="preserve"> участковая больница ГБУЗ ЗАТО гор. Знаменска</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1 </w:t>
      </w:r>
      <w:proofErr w:type="spellStart"/>
      <w:r w:rsidRPr="00C9635B">
        <w:rPr>
          <w:rFonts w:ascii="Times New Roman" w:eastAsia="Times New Roman" w:hAnsi="Times New Roman"/>
          <w:lang w:eastAsia="ru-RU"/>
        </w:rPr>
        <w:t>Электороподстанция</w:t>
      </w:r>
      <w:proofErr w:type="spellEnd"/>
      <w:r w:rsidRPr="00C9635B">
        <w:rPr>
          <w:rFonts w:ascii="Times New Roman" w:eastAsia="Times New Roman" w:hAnsi="Times New Roman"/>
          <w:lang w:eastAsia="ru-RU"/>
        </w:rPr>
        <w:t xml:space="preserve"> «Горбанёвка-2»</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1.Производственный участок МУП ЖКХ «Универсал» МО «</w:t>
      </w:r>
      <w:proofErr w:type="spellStart"/>
      <w:r w:rsidRPr="00C9635B">
        <w:rPr>
          <w:rFonts w:ascii="Times New Roman" w:eastAsia="Times New Roman" w:hAnsi="Times New Roman"/>
          <w:lang w:eastAsia="ru-RU"/>
        </w:rPr>
        <w:t>Ахтубинский</w:t>
      </w:r>
      <w:proofErr w:type="spellEnd"/>
      <w:r w:rsidRPr="00C9635B">
        <w:rPr>
          <w:rFonts w:ascii="Times New Roman" w:eastAsia="Times New Roman" w:hAnsi="Times New Roman"/>
          <w:lang w:eastAsia="ru-RU"/>
        </w:rPr>
        <w:t xml:space="preserve"> район»</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1 Ярмарка выходного дня </w:t>
      </w:r>
      <w:proofErr w:type="spellStart"/>
      <w:r w:rsidRPr="00C9635B">
        <w:rPr>
          <w:rFonts w:ascii="Times New Roman" w:eastAsia="Times New Roman" w:hAnsi="Times New Roman"/>
          <w:lang w:eastAsia="ru-RU"/>
        </w:rPr>
        <w:t>Ахтубинского</w:t>
      </w:r>
      <w:proofErr w:type="spellEnd"/>
      <w:r w:rsidRPr="00C9635B">
        <w:rPr>
          <w:rFonts w:ascii="Times New Roman" w:eastAsia="Times New Roman" w:hAnsi="Times New Roman"/>
          <w:lang w:eastAsia="ru-RU"/>
        </w:rPr>
        <w:t xml:space="preserve"> </w:t>
      </w:r>
      <w:proofErr w:type="spellStart"/>
      <w:r w:rsidRPr="00C9635B">
        <w:rPr>
          <w:rFonts w:ascii="Times New Roman" w:eastAsia="Times New Roman" w:hAnsi="Times New Roman"/>
          <w:lang w:eastAsia="ru-RU"/>
        </w:rPr>
        <w:t>райпотребсоюза</w:t>
      </w:r>
      <w:proofErr w:type="spellEnd"/>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1 Ярмарка- ежедневная «Зелёные ряды» </w:t>
      </w:r>
      <w:proofErr w:type="spellStart"/>
      <w:r w:rsidRPr="00C9635B">
        <w:rPr>
          <w:rFonts w:ascii="Times New Roman" w:eastAsia="Times New Roman" w:hAnsi="Times New Roman"/>
          <w:lang w:eastAsia="ru-RU"/>
        </w:rPr>
        <w:t>Ахтубинского</w:t>
      </w:r>
      <w:proofErr w:type="spellEnd"/>
      <w:r w:rsidRPr="00C9635B">
        <w:rPr>
          <w:rFonts w:ascii="Times New Roman" w:eastAsia="Times New Roman" w:hAnsi="Times New Roman"/>
          <w:lang w:eastAsia="ru-RU"/>
        </w:rPr>
        <w:t xml:space="preserve"> </w:t>
      </w:r>
      <w:proofErr w:type="spellStart"/>
      <w:r w:rsidRPr="00C9635B">
        <w:rPr>
          <w:rFonts w:ascii="Times New Roman" w:eastAsia="Times New Roman" w:hAnsi="Times New Roman"/>
          <w:lang w:eastAsia="ru-RU"/>
        </w:rPr>
        <w:t>райпотребсоюза</w:t>
      </w:r>
      <w:proofErr w:type="spellEnd"/>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1 Железнодорожная станция Капустин Яр </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 В сфере  сельскохозяйственного  производства  3 – КФХ,  занято личным подсобным хозяйством –  800 подворий.</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Общее количество населения муниципального образования  5459 человек. Кроме зарегистрированных на территории села проживает постоянно в личных домах  в пределах до 1000 человек  зарегистрированных в своих квартирах в городе Знаменске.</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ab/>
        <w:t xml:space="preserve">В состав поселения входят территории следующих населенных пунктов, общей численностью – 259 человек по состоянию на 01.07.2017 года, в том числе </w:t>
      </w:r>
      <w:r w:rsidRPr="00C9635B">
        <w:rPr>
          <w:rFonts w:ascii="Times New Roman" w:eastAsia="Times New Roman" w:hAnsi="Times New Roman"/>
          <w:lang w:eastAsia="ru-RU"/>
        </w:rPr>
        <w:t>детей до 18 лет – 27 человек</w:t>
      </w:r>
      <w:r w:rsidRPr="00C9635B">
        <w:rPr>
          <w:rFonts w:ascii="Times New Roman" w:eastAsia="Times New Roman" w:hAnsi="Times New Roman"/>
          <w:color w:val="000000"/>
          <w:lang w:eastAsia="ru-RU"/>
        </w:rPr>
        <w:t xml:space="preserve">: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Село Капустин Яр         -----------------------------------              5200 чел.</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Стасов -               с численностью населения             54 человека;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Токарев -            с численностью населения              45 человек;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w:t>
      </w:r>
      <w:proofErr w:type="spellStart"/>
      <w:r w:rsidRPr="00C9635B">
        <w:rPr>
          <w:rFonts w:ascii="Times New Roman" w:eastAsia="Times New Roman" w:hAnsi="Times New Roman"/>
          <w:color w:val="000000"/>
          <w:lang w:eastAsia="ru-RU"/>
        </w:rPr>
        <w:t>Лопин</w:t>
      </w:r>
      <w:proofErr w:type="spellEnd"/>
      <w:r w:rsidRPr="00C9635B">
        <w:rPr>
          <w:rFonts w:ascii="Times New Roman" w:eastAsia="Times New Roman" w:hAnsi="Times New Roman"/>
          <w:color w:val="000000"/>
          <w:lang w:eastAsia="ru-RU"/>
        </w:rPr>
        <w:t xml:space="preserve"> -               с численностью населения              58  человек;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w:t>
      </w:r>
      <w:proofErr w:type="spellStart"/>
      <w:r w:rsidRPr="00C9635B">
        <w:rPr>
          <w:rFonts w:ascii="Times New Roman" w:eastAsia="Times New Roman" w:hAnsi="Times New Roman"/>
          <w:color w:val="000000"/>
          <w:lang w:eastAsia="ru-RU"/>
        </w:rPr>
        <w:t>Камнев</w:t>
      </w:r>
      <w:proofErr w:type="spellEnd"/>
      <w:r w:rsidRPr="00C9635B">
        <w:rPr>
          <w:rFonts w:ascii="Times New Roman" w:eastAsia="Times New Roman" w:hAnsi="Times New Roman"/>
          <w:color w:val="000000"/>
          <w:lang w:eastAsia="ru-RU"/>
        </w:rPr>
        <w:t xml:space="preserve"> -             с численностью населения              29 человек;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w:t>
      </w:r>
      <w:proofErr w:type="spellStart"/>
      <w:r w:rsidRPr="00C9635B">
        <w:rPr>
          <w:rFonts w:ascii="Times New Roman" w:eastAsia="Times New Roman" w:hAnsi="Times New Roman"/>
          <w:color w:val="000000"/>
          <w:lang w:eastAsia="ru-RU"/>
        </w:rPr>
        <w:t>Сокорь</w:t>
      </w:r>
      <w:proofErr w:type="spellEnd"/>
      <w:r w:rsidRPr="00C9635B">
        <w:rPr>
          <w:rFonts w:ascii="Times New Roman" w:eastAsia="Times New Roman" w:hAnsi="Times New Roman"/>
          <w:color w:val="000000"/>
          <w:lang w:eastAsia="ru-RU"/>
        </w:rPr>
        <w:t xml:space="preserve">  -             с численностью населения              8 человек;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w:t>
      </w:r>
      <w:proofErr w:type="spellStart"/>
      <w:r w:rsidRPr="00C9635B">
        <w:rPr>
          <w:rFonts w:ascii="Times New Roman" w:eastAsia="Times New Roman" w:hAnsi="Times New Roman"/>
          <w:color w:val="000000"/>
          <w:lang w:eastAsia="ru-RU"/>
        </w:rPr>
        <w:t>Дуюнов</w:t>
      </w:r>
      <w:proofErr w:type="spellEnd"/>
      <w:r w:rsidRPr="00C9635B">
        <w:rPr>
          <w:rFonts w:ascii="Times New Roman" w:eastAsia="Times New Roman" w:hAnsi="Times New Roman"/>
          <w:color w:val="000000"/>
          <w:lang w:eastAsia="ru-RU"/>
        </w:rPr>
        <w:t xml:space="preserve"> -            с численностью населения             11 человек;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w:t>
      </w:r>
      <w:proofErr w:type="spellStart"/>
      <w:r w:rsidRPr="00C9635B">
        <w:rPr>
          <w:rFonts w:ascii="Times New Roman" w:eastAsia="Times New Roman" w:hAnsi="Times New Roman"/>
          <w:color w:val="000000"/>
          <w:lang w:eastAsia="ru-RU"/>
        </w:rPr>
        <w:t>Корочин</w:t>
      </w:r>
      <w:proofErr w:type="spellEnd"/>
      <w:r w:rsidRPr="00C9635B">
        <w:rPr>
          <w:rFonts w:ascii="Times New Roman" w:eastAsia="Times New Roman" w:hAnsi="Times New Roman"/>
          <w:color w:val="000000"/>
          <w:lang w:eastAsia="ru-RU"/>
        </w:rPr>
        <w:t xml:space="preserve">-           с численностью населения              26 человека;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w:t>
      </w:r>
      <w:proofErr w:type="spellStart"/>
      <w:r w:rsidRPr="00C9635B">
        <w:rPr>
          <w:rFonts w:ascii="Times New Roman" w:eastAsia="Times New Roman" w:hAnsi="Times New Roman"/>
          <w:color w:val="000000"/>
          <w:lang w:eastAsia="ru-RU"/>
        </w:rPr>
        <w:t>Галички</w:t>
      </w:r>
      <w:proofErr w:type="spellEnd"/>
      <w:r w:rsidRPr="00C9635B">
        <w:rPr>
          <w:rFonts w:ascii="Times New Roman" w:eastAsia="Times New Roman" w:hAnsi="Times New Roman"/>
          <w:color w:val="000000"/>
          <w:lang w:eastAsia="ru-RU"/>
        </w:rPr>
        <w:t xml:space="preserve"> -           с численностью населения              14 человек;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w:t>
      </w:r>
      <w:proofErr w:type="spellStart"/>
      <w:r w:rsidRPr="00C9635B">
        <w:rPr>
          <w:rFonts w:ascii="Times New Roman" w:eastAsia="Times New Roman" w:hAnsi="Times New Roman"/>
          <w:color w:val="000000"/>
          <w:lang w:eastAsia="ru-RU"/>
        </w:rPr>
        <w:t>Голотовский</w:t>
      </w:r>
      <w:proofErr w:type="spellEnd"/>
      <w:r w:rsidRPr="00C9635B">
        <w:rPr>
          <w:rFonts w:ascii="Times New Roman" w:eastAsia="Times New Roman" w:hAnsi="Times New Roman"/>
          <w:color w:val="000000"/>
          <w:lang w:eastAsia="ru-RU"/>
        </w:rPr>
        <w:t xml:space="preserve"> -   с численностью населения               2 человека.</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Никонов            с численностью населения               4 человека;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хутор   </w:t>
      </w:r>
      <w:proofErr w:type="spellStart"/>
      <w:r w:rsidRPr="00C9635B">
        <w:rPr>
          <w:rFonts w:ascii="Times New Roman" w:eastAsia="Times New Roman" w:hAnsi="Times New Roman"/>
          <w:color w:val="000000"/>
          <w:lang w:eastAsia="ru-RU"/>
        </w:rPr>
        <w:t>Буравель</w:t>
      </w:r>
      <w:proofErr w:type="spellEnd"/>
      <w:r w:rsidRPr="00C9635B">
        <w:rPr>
          <w:rFonts w:ascii="Times New Roman" w:eastAsia="Times New Roman" w:hAnsi="Times New Roman"/>
          <w:color w:val="000000"/>
          <w:lang w:eastAsia="ru-RU"/>
        </w:rPr>
        <w:t xml:space="preserve"> -         с численностью населения               4 человека; </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хутор   Потёк  -            с численностью населения                2 человека.</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________________</w:t>
      </w:r>
    </w:p>
    <w:p w:rsidR="00C9635B" w:rsidRPr="00C9635B" w:rsidRDefault="00C9635B" w:rsidP="00C9635B">
      <w:pPr>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 xml:space="preserve">                                                                                                      259 чел.</w:t>
      </w:r>
    </w:p>
    <w:p w:rsidR="00C9635B" w:rsidRPr="00C9635B" w:rsidRDefault="00C9635B" w:rsidP="00C9635B">
      <w:pPr>
        <w:jc w:val="both"/>
        <w:rPr>
          <w:rFonts w:ascii="Times New Roman" w:hAnsi="Times New Roman"/>
          <w:color w:val="000000"/>
          <w:lang w:eastAsia="ru-RU"/>
        </w:rPr>
      </w:pPr>
      <w:r w:rsidRPr="00C9635B">
        <w:rPr>
          <w:rFonts w:ascii="Times New Roman" w:hAnsi="Times New Roman"/>
          <w:color w:val="000000"/>
          <w:lang w:eastAsia="ru-RU"/>
        </w:rPr>
        <w:tab/>
        <w:t xml:space="preserve"> На территории муниципального образования «</w:t>
      </w:r>
      <w:proofErr w:type="spellStart"/>
      <w:r w:rsidRPr="00C9635B">
        <w:rPr>
          <w:rFonts w:ascii="Times New Roman" w:hAnsi="Times New Roman"/>
          <w:color w:val="000000"/>
          <w:lang w:eastAsia="ru-RU"/>
        </w:rPr>
        <w:t>Капустиноярский</w:t>
      </w:r>
      <w:proofErr w:type="spellEnd"/>
      <w:r w:rsidRPr="00C9635B">
        <w:rPr>
          <w:rFonts w:ascii="Times New Roman" w:hAnsi="Times New Roman"/>
          <w:color w:val="000000"/>
          <w:lang w:eastAsia="ru-RU"/>
        </w:rPr>
        <w:t xml:space="preserve"> сельсовет» и именно на территории села Капустин Яр  на настоящий период  осуществляют торговую </w:t>
      </w:r>
      <w:r w:rsidRPr="00C9635B">
        <w:rPr>
          <w:rFonts w:ascii="Times New Roman" w:hAnsi="Times New Roman"/>
          <w:color w:val="000000"/>
          <w:lang w:eastAsia="ru-RU"/>
        </w:rPr>
        <w:lastRenderedPageBreak/>
        <w:t>деятельность  34 торговых объекта производящих реализацию продуктовых , бытовых, хозяйственных, сельскохозяйственных и строительных  товаров. Действуют на территории - 1 оптовая продуктовая база, 1- ремонтно-строительный участок «Надежда», 1 –</w:t>
      </w:r>
      <w:proofErr w:type="spellStart"/>
      <w:r w:rsidRPr="00C9635B">
        <w:rPr>
          <w:rFonts w:ascii="Times New Roman" w:hAnsi="Times New Roman"/>
          <w:color w:val="000000"/>
          <w:lang w:eastAsia="ru-RU"/>
        </w:rPr>
        <w:t>Автогазозаправочная</w:t>
      </w:r>
      <w:proofErr w:type="spellEnd"/>
      <w:r w:rsidRPr="00C9635B">
        <w:rPr>
          <w:rFonts w:ascii="Times New Roman" w:hAnsi="Times New Roman"/>
          <w:color w:val="000000"/>
          <w:lang w:eastAsia="ru-RU"/>
        </w:rPr>
        <w:t xml:space="preserve"> станция (АГЗС), 1 – Автозаправочная станция (АЗС), 1 – аптеке «Виола» ,  3 – шиномонтажных мастерских, 1- обувная мастерская. Важное значение для села имеет соседство с ЗАТО Знаменском , т.к. это обеспечивает занятость населения на производственных объектах различных форм собственности расположенных на территории Знаменска . а также прохождения  службы в в\частях гарнизона , также способствует прохождению учёбы детей в школах города и пребывания детей дошкольного возраста в детских садах города.</w:t>
      </w:r>
    </w:p>
    <w:p w:rsidR="00C9635B" w:rsidRPr="00C9635B" w:rsidRDefault="00C9635B" w:rsidP="00C9635B">
      <w:pPr>
        <w:ind w:firstLine="567"/>
        <w:jc w:val="both"/>
        <w:rPr>
          <w:rFonts w:ascii="Times New Roman" w:eastAsia="Calibri" w:hAnsi="Times New Roman"/>
          <w:sz w:val="28"/>
          <w:szCs w:val="28"/>
        </w:rPr>
      </w:pPr>
      <w:r w:rsidRPr="00C9635B">
        <w:rPr>
          <w:rFonts w:ascii="Times New Roman" w:eastAsia="Calibri" w:hAnsi="Times New Roman"/>
          <w:color w:val="000000"/>
        </w:rPr>
        <w:tab/>
        <w:t>В перспективе развития территории муниципального образования «</w:t>
      </w:r>
      <w:proofErr w:type="spellStart"/>
      <w:r w:rsidRPr="00C9635B">
        <w:rPr>
          <w:rFonts w:ascii="Times New Roman" w:eastAsia="Calibri" w:hAnsi="Times New Roman"/>
          <w:color w:val="000000"/>
        </w:rPr>
        <w:t>Капустиноярский</w:t>
      </w:r>
      <w:proofErr w:type="spellEnd"/>
      <w:r w:rsidRPr="00C9635B">
        <w:rPr>
          <w:rFonts w:ascii="Times New Roman" w:eastAsia="Calibri" w:hAnsi="Times New Roman"/>
          <w:color w:val="000000"/>
        </w:rPr>
        <w:t xml:space="preserve"> сельсовет» важную роль занимает активизация дальнейшей деятельности и развития действующих предприятий. Привлечение инвестиций на территории муниципального образования «</w:t>
      </w:r>
      <w:proofErr w:type="spellStart"/>
      <w:r w:rsidRPr="00C9635B">
        <w:rPr>
          <w:rFonts w:ascii="Times New Roman" w:eastAsia="Calibri" w:hAnsi="Times New Roman"/>
          <w:color w:val="000000"/>
        </w:rPr>
        <w:t>Капустиноярский</w:t>
      </w:r>
      <w:proofErr w:type="spellEnd"/>
      <w:r w:rsidRPr="00C9635B">
        <w:rPr>
          <w:rFonts w:ascii="Times New Roman" w:eastAsia="Calibri" w:hAnsi="Times New Roman"/>
          <w:color w:val="000000"/>
        </w:rPr>
        <w:t xml:space="preserve"> сельсовет»  – одно из главных направлений дальнейшего развития поселения с целью увеличения налоговых поступлений в бюджет сельского поселения и использование бюджетных средств на социально значимые нужды поселения: оплата потреблённой электроэнергии за  уличное освещение, оборудование дополнительного уличного освещения территории села,   благоустройство  мест отдыха населения  и других значимых  сельских территорий .</w:t>
      </w:r>
      <w:r w:rsidRPr="00C9635B">
        <w:rPr>
          <w:rFonts w:ascii="Times New Roman" w:eastAsia="Calibri" w:hAnsi="Times New Roman"/>
          <w:sz w:val="28"/>
          <w:szCs w:val="28"/>
        </w:rPr>
        <w:t xml:space="preserve"> </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пользования,  а также других мероприятий, реализуемых в данной сфере.</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w:t>
      </w:r>
      <w:proofErr w:type="spellStart"/>
      <w:r w:rsidRPr="00C9635B">
        <w:rPr>
          <w:rFonts w:ascii="Times New Roman" w:eastAsia="Calibri" w:hAnsi="Times New Roman"/>
        </w:rPr>
        <w:t>Ахтубинский</w:t>
      </w:r>
      <w:proofErr w:type="spellEnd"/>
      <w:r w:rsidRPr="00C9635B">
        <w:rPr>
          <w:rFonts w:ascii="Times New Roman" w:eastAsia="Calibri" w:hAnsi="Times New Roman"/>
        </w:rPr>
        <w:t xml:space="preserve"> район» муниципальным образованиям </w:t>
      </w:r>
      <w:proofErr w:type="spellStart"/>
      <w:r w:rsidRPr="00C9635B">
        <w:rPr>
          <w:rFonts w:ascii="Times New Roman" w:eastAsia="Calibri" w:hAnsi="Times New Roman"/>
        </w:rPr>
        <w:t>Ахтубинского</w:t>
      </w:r>
      <w:proofErr w:type="spellEnd"/>
      <w:r w:rsidRPr="00C9635B">
        <w:rPr>
          <w:rFonts w:ascii="Times New Roman" w:eastAsia="Calibri" w:hAnsi="Times New Roman"/>
        </w:rPr>
        <w:t xml:space="preserve"> района. </w:t>
      </w:r>
    </w:p>
    <w:p w:rsidR="00C9635B" w:rsidRPr="00C9635B" w:rsidRDefault="00C9635B" w:rsidP="00C9635B">
      <w:pPr>
        <w:tabs>
          <w:tab w:val="left" w:pos="993"/>
        </w:tabs>
        <w:autoSpaceDE w:val="0"/>
        <w:autoSpaceDN w:val="0"/>
        <w:adjustRightInd w:val="0"/>
        <w:spacing w:after="200" w:line="276" w:lineRule="auto"/>
        <w:ind w:left="900"/>
        <w:contextualSpacing/>
        <w:jc w:val="center"/>
        <w:rPr>
          <w:rFonts w:ascii="Times New Roman" w:eastAsia="Times New Roman" w:hAnsi="Times New Roman"/>
          <w:b/>
          <w:lang w:eastAsia="ru-RU"/>
        </w:rPr>
      </w:pPr>
      <w:r w:rsidRPr="00C9635B">
        <w:rPr>
          <w:rFonts w:ascii="Times New Roman" w:eastAsia="Times New Roman" w:hAnsi="Times New Roman"/>
          <w:b/>
          <w:lang w:eastAsia="ru-RU"/>
        </w:rPr>
        <w:t>2.Цели,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C9635B" w:rsidRPr="00C9635B" w:rsidRDefault="00C9635B" w:rsidP="00C9635B">
      <w:pPr>
        <w:tabs>
          <w:tab w:val="left" w:pos="993"/>
        </w:tabs>
        <w:autoSpaceDE w:val="0"/>
        <w:autoSpaceDN w:val="0"/>
        <w:adjustRightInd w:val="0"/>
        <w:spacing w:after="200" w:line="276" w:lineRule="auto"/>
        <w:ind w:left="900"/>
        <w:contextualSpacing/>
        <w:jc w:val="center"/>
        <w:rPr>
          <w:rFonts w:ascii="Calibri" w:eastAsia="Times New Roman" w:hAnsi="Calibri"/>
          <w:b/>
          <w:sz w:val="22"/>
          <w:szCs w:val="22"/>
          <w:lang w:eastAsia="ru-RU"/>
        </w:rPr>
      </w:pPr>
    </w:p>
    <w:p w:rsidR="00C9635B" w:rsidRPr="00C9635B" w:rsidRDefault="00C9635B" w:rsidP="00C9635B">
      <w:pPr>
        <w:ind w:firstLine="708"/>
        <w:jc w:val="both"/>
        <w:rPr>
          <w:rFonts w:ascii="Times New Roman" w:eastAsia="Times New Roman" w:hAnsi="Times New Roman"/>
          <w:lang w:eastAsia="ru-RU"/>
        </w:rPr>
      </w:pPr>
      <w:r w:rsidRPr="00C9635B">
        <w:rPr>
          <w:rFonts w:ascii="Times New Roman" w:eastAsia="Times New Roman" w:hAnsi="Times New Roman"/>
          <w:lang w:eastAsia="ru-RU"/>
        </w:rPr>
        <w:t xml:space="preserve">Основными целями программы являются повышение качества жизни населения, его занятости и </w:t>
      </w:r>
      <w:proofErr w:type="spellStart"/>
      <w:r w:rsidRPr="00C9635B">
        <w:rPr>
          <w:rFonts w:ascii="Times New Roman" w:eastAsia="Times New Roman" w:hAnsi="Times New Roman"/>
          <w:lang w:eastAsia="ru-RU"/>
        </w:rPr>
        <w:t>самозанятости</w:t>
      </w:r>
      <w:proofErr w:type="spellEnd"/>
      <w:r w:rsidRPr="00C9635B">
        <w:rPr>
          <w:rFonts w:ascii="Times New Roman" w:eastAsia="Times New Roman" w:hAnsi="Times New Roman"/>
          <w:lang w:eastAsia="ru-RU"/>
        </w:rPr>
        <w:t>, экономических, социальных и культурных возможностей на основе экономического и социального развития поселения. Достижение поставленных целей возможно при решении следующих задач:</w:t>
      </w:r>
    </w:p>
    <w:p w:rsidR="00C9635B" w:rsidRPr="00C9635B" w:rsidRDefault="00C9635B" w:rsidP="00C9635B">
      <w:pPr>
        <w:jc w:val="both"/>
        <w:rPr>
          <w:rFonts w:ascii="Times New Roman" w:hAnsi="Times New Roman"/>
          <w:color w:val="000000"/>
          <w:lang w:eastAsia="ru-RU"/>
        </w:rPr>
      </w:pPr>
      <w:r w:rsidRPr="00C9635B">
        <w:rPr>
          <w:rFonts w:ascii="Times New Roman" w:hAnsi="Times New Roman"/>
          <w:lang w:eastAsia="ru-RU"/>
        </w:rPr>
        <w:t>1. п</w:t>
      </w:r>
      <w:r w:rsidRPr="00C9635B">
        <w:rPr>
          <w:rFonts w:ascii="Times New Roman" w:hAnsi="Times New Roman"/>
          <w:color w:val="000000"/>
          <w:lang w:eastAsia="ru-RU"/>
        </w:rPr>
        <w:t xml:space="preserve">овышение инвестиционной привлекательности территории; </w:t>
      </w:r>
      <w:r w:rsidRPr="00C9635B">
        <w:rPr>
          <w:rFonts w:ascii="Times New Roman" w:hAnsi="Times New Roman"/>
          <w:color w:val="000000"/>
          <w:lang w:eastAsia="ru-RU"/>
        </w:rPr>
        <w:br/>
        <w:t xml:space="preserve">2. сохранение и развитие  культурного потенциала населения; </w:t>
      </w:r>
    </w:p>
    <w:p w:rsidR="00C9635B" w:rsidRPr="00C9635B" w:rsidRDefault="00C9635B" w:rsidP="00C9635B">
      <w:pPr>
        <w:jc w:val="both"/>
        <w:rPr>
          <w:rFonts w:ascii="Times New Roman" w:hAnsi="Times New Roman"/>
          <w:color w:val="000000"/>
          <w:lang w:eastAsia="ru-RU"/>
        </w:rPr>
      </w:pPr>
      <w:r w:rsidRPr="00C9635B">
        <w:rPr>
          <w:rFonts w:ascii="Times New Roman" w:hAnsi="Times New Roman"/>
          <w:color w:val="000000"/>
          <w:lang w:eastAsia="ru-RU"/>
        </w:rPr>
        <w:t>3. повышение организации и осуществления мероприятий по работе с детьми и молодежью;</w:t>
      </w:r>
    </w:p>
    <w:p w:rsidR="00C9635B" w:rsidRPr="00C9635B" w:rsidRDefault="00C9635B" w:rsidP="00C9635B">
      <w:pPr>
        <w:jc w:val="both"/>
        <w:rPr>
          <w:rFonts w:ascii="Times New Roman" w:hAnsi="Times New Roman"/>
          <w:color w:val="000000"/>
          <w:lang w:eastAsia="ru-RU"/>
        </w:rPr>
      </w:pPr>
      <w:r w:rsidRPr="00C9635B">
        <w:rPr>
          <w:rFonts w:ascii="Times New Roman" w:hAnsi="Times New Roman"/>
          <w:color w:val="000000"/>
          <w:lang w:eastAsia="ru-RU"/>
        </w:rPr>
        <w:t>4. создание условий для развития физической культуры и массового спорта;</w:t>
      </w:r>
      <w:r w:rsidRPr="00C9635B">
        <w:rPr>
          <w:rFonts w:ascii="Times New Roman" w:hAnsi="Times New Roman"/>
          <w:color w:val="000000"/>
          <w:lang w:eastAsia="ru-RU"/>
        </w:rPr>
        <w:br/>
        <w:t xml:space="preserve">5. повышение уровня обеспеченности населения услугами тепло-  газоснабжения и обязательного восстановления водоснабжения  территории села на достаточном уровне  а также  водоотведения; </w:t>
      </w:r>
      <w:r w:rsidRPr="00C9635B">
        <w:rPr>
          <w:rFonts w:ascii="Times New Roman" w:hAnsi="Times New Roman"/>
          <w:color w:val="000000"/>
          <w:lang w:eastAsia="ru-RU"/>
        </w:rPr>
        <w:br/>
        <w:t xml:space="preserve">6. создание условий для комфортного и безопасного проживания граждан; </w:t>
      </w:r>
      <w:r w:rsidRPr="00C9635B">
        <w:rPr>
          <w:rFonts w:ascii="Times New Roman" w:hAnsi="Times New Roman"/>
          <w:color w:val="000000"/>
          <w:lang w:eastAsia="ru-RU"/>
        </w:rPr>
        <w:br/>
        <w:t xml:space="preserve">7. снижение социальной напряженности; </w:t>
      </w:r>
    </w:p>
    <w:p w:rsidR="00C9635B" w:rsidRPr="00C9635B" w:rsidRDefault="00C9635B" w:rsidP="00C9635B">
      <w:pPr>
        <w:jc w:val="both"/>
        <w:rPr>
          <w:rFonts w:ascii="Times New Roman" w:hAnsi="Times New Roman"/>
          <w:lang w:eastAsia="ru-RU"/>
        </w:rPr>
      </w:pPr>
      <w:r w:rsidRPr="00C9635B">
        <w:rPr>
          <w:rFonts w:ascii="Times New Roman" w:hAnsi="Times New Roman"/>
          <w:lang w:eastAsia="ru-RU"/>
        </w:rPr>
        <w:t>8. улучшение демографической ситуации на территории поселения</w:t>
      </w:r>
    </w:p>
    <w:p w:rsidR="00C9635B" w:rsidRPr="00C9635B" w:rsidRDefault="00C9635B" w:rsidP="00C9635B">
      <w:pPr>
        <w:ind w:firstLine="708"/>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В результате выполнения мероприятий программы ожидается улучшение условий жизни населения, создание комфортных условий проживания.</w:t>
      </w:r>
    </w:p>
    <w:p w:rsidR="00C9635B" w:rsidRPr="00C9635B" w:rsidRDefault="00C9635B" w:rsidP="00C9635B">
      <w:pPr>
        <w:ind w:firstLine="708"/>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Индикаторы организации решения вопросов местного значения:</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t>- сокращение доли расходов на содержание аппарата администрации;</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lastRenderedPageBreak/>
        <w:t xml:space="preserve">- сокращение правонарушений, преступлений на территории поселения, в </w:t>
      </w:r>
      <w:proofErr w:type="spellStart"/>
      <w:r w:rsidRPr="00C9635B">
        <w:rPr>
          <w:rFonts w:ascii="Times New Roman" w:hAnsi="Times New Roman"/>
          <w:lang w:eastAsia="ru-RU"/>
        </w:rPr>
        <w:t>т.ч</w:t>
      </w:r>
      <w:proofErr w:type="spellEnd"/>
      <w:r w:rsidRPr="00C9635B">
        <w:rPr>
          <w:rFonts w:ascii="Times New Roman" w:hAnsi="Times New Roman"/>
          <w:lang w:eastAsia="ru-RU"/>
        </w:rPr>
        <w:t>. среди несовершеннолетних;</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t>- сокращение доли бесхозного имущества;</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t>- восстановления уличного освещения</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t>- сокращение    затрат на уличное освещение;</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t>- сокращение расходов  на ремонт и содержание системы водоснабжения;</w:t>
      </w:r>
    </w:p>
    <w:p w:rsidR="00C9635B" w:rsidRPr="00C9635B" w:rsidRDefault="00C9635B" w:rsidP="00C9635B">
      <w:pPr>
        <w:autoSpaceDE w:val="0"/>
        <w:autoSpaceDN w:val="0"/>
        <w:adjustRightInd w:val="0"/>
        <w:jc w:val="both"/>
        <w:rPr>
          <w:rFonts w:ascii="Times New Roman" w:hAnsi="Times New Roman"/>
          <w:lang w:eastAsia="ru-RU"/>
        </w:rPr>
      </w:pPr>
      <w:r w:rsidRPr="00C9635B">
        <w:rPr>
          <w:rFonts w:ascii="Times New Roman" w:hAnsi="Times New Roman"/>
          <w:lang w:eastAsia="ru-RU"/>
        </w:rPr>
        <w:t>- сокращение количества правонарушений в области пожарной безопасности.</w:t>
      </w:r>
    </w:p>
    <w:p w:rsidR="00C9635B" w:rsidRPr="00C9635B" w:rsidRDefault="00C9635B" w:rsidP="00C9635B">
      <w:pPr>
        <w:ind w:firstLine="708"/>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Оценка эффективности программы производится по количественным и качественным показателям отдельных разделов, включенных в программу, и отраженных в отдельных подпрограммах.</w:t>
      </w:r>
    </w:p>
    <w:p w:rsidR="00C9635B" w:rsidRPr="00C9635B" w:rsidRDefault="00C9635B" w:rsidP="00C9635B">
      <w:pPr>
        <w:ind w:firstLine="708"/>
        <w:jc w:val="both"/>
        <w:rPr>
          <w:rFonts w:ascii="Times New Roman" w:eastAsia="Times New Roman" w:hAnsi="Times New Roman"/>
          <w:color w:val="000000"/>
          <w:lang w:eastAsia="ru-RU"/>
        </w:rPr>
      </w:pPr>
      <w:r w:rsidRPr="00C9635B">
        <w:rPr>
          <w:rFonts w:ascii="Times New Roman" w:eastAsia="Times New Roman" w:hAnsi="Times New Roman"/>
          <w:color w:val="000000"/>
          <w:lang w:eastAsia="ru-RU"/>
        </w:rPr>
        <w:t>Оценка результативности реализации программы будет проводиться путем сравнения текущих значений показателей с их целевыми значениями. При этом результативность мероприятий программы оценивается исходя из соответствия ожидаемых результатов поставленной цели, степени приближения к этой цели и косвенных позитивных воздействий.</w:t>
      </w:r>
    </w:p>
    <w:p w:rsidR="00C9635B" w:rsidRPr="00C9635B" w:rsidRDefault="00C9635B" w:rsidP="00C9635B">
      <w:pPr>
        <w:autoSpaceDE w:val="0"/>
        <w:autoSpaceDN w:val="0"/>
        <w:adjustRightInd w:val="0"/>
        <w:jc w:val="both"/>
        <w:rPr>
          <w:rFonts w:ascii="Times New Roman" w:hAnsi="Times New Roman"/>
          <w:b/>
          <w:lang w:eastAsia="ru-RU"/>
        </w:rPr>
      </w:pPr>
      <w:r w:rsidRPr="00C9635B">
        <w:rPr>
          <w:rFonts w:ascii="Times New Roman" w:hAnsi="Times New Roman"/>
          <w:lang w:eastAsia="ru-RU"/>
        </w:rPr>
        <w:tab/>
      </w:r>
      <w:r w:rsidRPr="00C9635B">
        <w:rPr>
          <w:rFonts w:ascii="Times New Roman" w:hAnsi="Times New Roman"/>
          <w:b/>
          <w:lang w:eastAsia="ru-RU"/>
        </w:rPr>
        <w:t>Срок реализации программы рассчитан на период с  2018 - 2024  годы .</w:t>
      </w:r>
    </w:p>
    <w:p w:rsidR="00C9635B" w:rsidRPr="00C9635B" w:rsidRDefault="00C9635B" w:rsidP="00C9635B">
      <w:pPr>
        <w:widowControl w:val="0"/>
        <w:autoSpaceDE w:val="0"/>
        <w:autoSpaceDN w:val="0"/>
        <w:adjustRightInd w:val="0"/>
        <w:jc w:val="both"/>
        <w:outlineLvl w:val="1"/>
        <w:rPr>
          <w:rFonts w:ascii="Times New Roman" w:hAnsi="Times New Roman"/>
          <w:lang w:eastAsia="ru-RU"/>
        </w:rPr>
      </w:pPr>
    </w:p>
    <w:p w:rsidR="00C9635B" w:rsidRPr="00C9635B" w:rsidRDefault="00C9635B" w:rsidP="00C9635B">
      <w:pPr>
        <w:widowControl w:val="0"/>
        <w:autoSpaceDE w:val="0"/>
        <w:autoSpaceDN w:val="0"/>
        <w:adjustRightInd w:val="0"/>
        <w:jc w:val="center"/>
        <w:outlineLvl w:val="1"/>
        <w:rPr>
          <w:rFonts w:ascii="Times New Roman" w:hAnsi="Times New Roman"/>
          <w:b/>
          <w:lang w:eastAsia="ru-RU"/>
        </w:rPr>
      </w:pPr>
      <w:r w:rsidRPr="00C9635B">
        <w:rPr>
          <w:rFonts w:ascii="Times New Roman" w:hAnsi="Times New Roman"/>
          <w:b/>
          <w:lang w:eastAsia="ru-RU"/>
        </w:rPr>
        <w:t xml:space="preserve">3.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C9635B" w:rsidRPr="00C9635B" w:rsidTr="008A49A0">
        <w:trPr>
          <w:tblCellSpacing w:w="5" w:type="nil"/>
        </w:trPr>
        <w:tc>
          <w:tcPr>
            <w:tcW w:w="6099" w:type="dxa"/>
          </w:tcPr>
          <w:p w:rsidR="00C9635B" w:rsidRPr="00C9635B" w:rsidRDefault="00C9635B" w:rsidP="00C9635B">
            <w:pPr>
              <w:widowControl w:val="0"/>
              <w:autoSpaceDE w:val="0"/>
              <w:autoSpaceDN w:val="0"/>
              <w:adjustRightInd w:val="0"/>
              <w:jc w:val="both"/>
              <w:rPr>
                <w:rFonts w:ascii="Times New Roman" w:hAnsi="Times New Roman"/>
                <w:lang w:eastAsia="ru-RU"/>
              </w:rPr>
            </w:pPr>
          </w:p>
        </w:tc>
      </w:tr>
    </w:tbl>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 и определяет основные направления деятельности органов местного самоуправления в указанной сфере.</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Программа разработана администрацией МО «</w:t>
      </w:r>
      <w:proofErr w:type="spellStart"/>
      <w:r w:rsidRPr="00C9635B">
        <w:rPr>
          <w:rFonts w:ascii="Times New Roman" w:eastAsia="Calibri" w:hAnsi="Times New Roman"/>
        </w:rPr>
        <w:t>Капустиноярский</w:t>
      </w:r>
      <w:proofErr w:type="spellEnd"/>
      <w:r w:rsidRPr="00C9635B">
        <w:rPr>
          <w:rFonts w:ascii="Times New Roman" w:eastAsia="Calibri" w:hAnsi="Times New Roman"/>
        </w:rPr>
        <w:t xml:space="preserve"> сельсовет» в соответствии с:</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 xml:space="preserve">- Бюджетным кодексом Российской Федерации; </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 Федеральным Законом от 06.10.2003 № 131-ФЗ «Об общих принципах организации местного самоуправления в Российской Федерации»;</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 постановлением Правительства РФ от 30.01.2017 №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C9635B" w:rsidRPr="00C9635B" w:rsidRDefault="00C9635B" w:rsidP="00C9635B">
      <w:pPr>
        <w:ind w:firstLine="567"/>
        <w:jc w:val="both"/>
        <w:rPr>
          <w:rFonts w:ascii="Times New Roman" w:eastAsia="Calibri" w:hAnsi="Times New Roman"/>
        </w:rPr>
      </w:pPr>
      <w:r w:rsidRPr="00C9635B">
        <w:rPr>
          <w:rFonts w:ascii="Times New Roman" w:eastAsia="Calibri" w:hAnsi="Times New Roman"/>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C9635B" w:rsidRPr="00C9635B" w:rsidRDefault="00C9635B" w:rsidP="00C9635B">
      <w:pPr>
        <w:widowControl w:val="0"/>
        <w:autoSpaceDE w:val="0"/>
        <w:autoSpaceDN w:val="0"/>
        <w:adjustRightInd w:val="0"/>
        <w:outlineLvl w:val="1"/>
        <w:rPr>
          <w:rFonts w:ascii="Times New Roman" w:hAnsi="Times New Roman"/>
          <w:sz w:val="28"/>
          <w:szCs w:val="28"/>
          <w:lang w:eastAsia="ru-RU"/>
        </w:rPr>
      </w:pPr>
    </w:p>
    <w:p w:rsidR="00C9635B" w:rsidRPr="00C9635B" w:rsidRDefault="00C9635B" w:rsidP="00C9635B">
      <w:pPr>
        <w:widowControl w:val="0"/>
        <w:autoSpaceDE w:val="0"/>
        <w:autoSpaceDN w:val="0"/>
        <w:adjustRightInd w:val="0"/>
        <w:jc w:val="center"/>
        <w:outlineLvl w:val="1"/>
        <w:rPr>
          <w:rFonts w:ascii="Times New Roman" w:hAnsi="Times New Roman"/>
          <w:b/>
          <w:lang w:eastAsia="ru-RU"/>
        </w:rPr>
      </w:pPr>
      <w:r w:rsidRPr="00C9635B">
        <w:rPr>
          <w:rFonts w:ascii="Times New Roman" w:hAnsi="Times New Roman"/>
          <w:b/>
          <w:lang w:eastAsia="ru-RU"/>
        </w:rPr>
        <w:t>4. Цель, задачи и условия реализации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Основной задачей Программы является повышение уровня благоустройства муниципального образования « </w:t>
      </w:r>
      <w:proofErr w:type="spellStart"/>
      <w:r w:rsidRPr="00C9635B">
        <w:rPr>
          <w:rFonts w:ascii="Times New Roman" w:eastAsia="Times New Roman" w:hAnsi="Times New Roman"/>
          <w:lang w:eastAsia="ru-RU"/>
        </w:rPr>
        <w:t>Капустиноярский</w:t>
      </w:r>
      <w:proofErr w:type="spellEnd"/>
      <w:r w:rsidRPr="00C9635B">
        <w:rPr>
          <w:rFonts w:ascii="Times New Roman" w:eastAsia="Times New Roman" w:hAnsi="Times New Roman"/>
          <w:lang w:eastAsia="ru-RU"/>
        </w:rPr>
        <w:t xml:space="preserve"> сельсовет» путем:</w:t>
      </w: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t>повышения уровня благоустройства мест массового отдыха населения и территорий общественного пользования;</w:t>
      </w: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создание условий для работы и отдыха населения;</w:t>
      </w: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lastRenderedPageBreak/>
        <w:t>приведение правил благоустройства МО «</w:t>
      </w:r>
      <w:proofErr w:type="spellStart"/>
      <w:r w:rsidRPr="00C9635B">
        <w:rPr>
          <w:rFonts w:ascii="Times New Roman" w:eastAsia="Times New Roman" w:hAnsi="Times New Roman"/>
          <w:lang w:eastAsia="ru-RU"/>
        </w:rPr>
        <w:t>Капустиноярский</w:t>
      </w:r>
      <w:proofErr w:type="spellEnd"/>
      <w:r w:rsidRPr="00C9635B">
        <w:rPr>
          <w:rFonts w:ascii="Times New Roman" w:eastAsia="Times New Roman" w:hAnsi="Times New Roman"/>
          <w:lang w:eastAsia="ru-RU"/>
        </w:rPr>
        <w:t xml:space="preserve"> сельсовет»  в соответствие с Методическими рекомендациями Министерства строительства и жилищного хозяйства Российской Федерации.</w:t>
      </w: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t>В результате решения вышеуказанных задач будут достигнуты целевые </w:t>
      </w:r>
      <w:hyperlink r:id="rId6" w:anchor="Par200" w:history="1">
        <w:r w:rsidRPr="00C9635B">
          <w:rPr>
            <w:rFonts w:ascii="Times New Roman" w:eastAsia="Times New Roman" w:hAnsi="Times New Roman"/>
            <w:lang w:eastAsia="ru-RU"/>
          </w:rPr>
          <w:t>показатели</w:t>
        </w:r>
      </w:hyperlink>
      <w:r w:rsidRPr="00C9635B">
        <w:rPr>
          <w:rFonts w:ascii="Times New Roman" w:eastAsia="Times New Roman" w:hAnsi="Times New Roman"/>
          <w:lang w:eastAsia="ru-RU"/>
        </w:rPr>
        <w:t>, значения которых приведены в Приложении 1 к настоящей Программе.</w:t>
      </w:r>
    </w:p>
    <w:p w:rsidR="00C9635B" w:rsidRPr="00C9635B" w:rsidRDefault="00C9635B" w:rsidP="00C9635B">
      <w:pPr>
        <w:ind w:firstLine="567"/>
        <w:jc w:val="center"/>
        <w:rPr>
          <w:rFonts w:ascii="Times New Roman" w:eastAsia="Calibri" w:hAnsi="Times New Roman"/>
        </w:rPr>
      </w:pPr>
    </w:p>
    <w:p w:rsidR="00C9635B" w:rsidRPr="00C9635B" w:rsidRDefault="00C9635B" w:rsidP="00C9635B">
      <w:pPr>
        <w:ind w:firstLine="567"/>
        <w:jc w:val="center"/>
        <w:rPr>
          <w:rFonts w:ascii="Times New Roman" w:eastAsia="Calibri" w:hAnsi="Times New Roman"/>
        </w:rPr>
      </w:pPr>
    </w:p>
    <w:p w:rsidR="00C9635B" w:rsidRPr="00C9635B" w:rsidRDefault="00C9635B" w:rsidP="00C9635B">
      <w:pPr>
        <w:widowControl w:val="0"/>
        <w:autoSpaceDE w:val="0"/>
        <w:autoSpaceDN w:val="0"/>
        <w:adjustRightInd w:val="0"/>
        <w:ind w:firstLine="540"/>
        <w:jc w:val="center"/>
        <w:rPr>
          <w:rFonts w:ascii="Times New Roman" w:hAnsi="Times New Roman"/>
          <w:b/>
          <w:lang w:eastAsia="ru-RU"/>
        </w:rPr>
      </w:pPr>
      <w:r w:rsidRPr="00C9635B">
        <w:rPr>
          <w:rFonts w:ascii="Times New Roman" w:hAnsi="Times New Roman"/>
          <w:b/>
          <w:lang w:eastAsia="ru-RU"/>
        </w:rPr>
        <w:t>5. Сроки и этапы реализации Программы</w:t>
      </w:r>
    </w:p>
    <w:p w:rsidR="00C9635B" w:rsidRPr="00C9635B" w:rsidRDefault="00C9635B" w:rsidP="00C9635B">
      <w:pPr>
        <w:widowControl w:val="0"/>
        <w:autoSpaceDE w:val="0"/>
        <w:autoSpaceDN w:val="0"/>
        <w:adjustRightInd w:val="0"/>
        <w:ind w:firstLine="540"/>
        <w:jc w:val="center"/>
        <w:rPr>
          <w:rFonts w:ascii="Times New Roman" w:hAnsi="Times New Roman"/>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Реализация Программы предусмотрена на 2018 – 2024  годы .</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center"/>
        <w:rPr>
          <w:rFonts w:ascii="Times New Roman" w:hAnsi="Times New Roman"/>
          <w:b/>
          <w:lang w:eastAsia="ru-RU"/>
        </w:rPr>
      </w:pPr>
      <w:r w:rsidRPr="00C9635B">
        <w:rPr>
          <w:rFonts w:ascii="Times New Roman" w:hAnsi="Times New Roman"/>
          <w:b/>
          <w:lang w:eastAsia="ru-RU"/>
        </w:rPr>
        <w:t>6. Перечень мероприятий (направлений) муниципальной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xml:space="preserve"> </w:t>
      </w: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t>Мероприятия Программы направлены на реализацию поставленных задач и включают в себя финансово-экономические мероприятия, направленные на 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7" w:history="1">
        <w:r w:rsidRPr="00C9635B">
          <w:rPr>
            <w:rFonts w:ascii="Times New Roman" w:eastAsia="Times New Roman" w:hAnsi="Times New Roman"/>
            <w:lang w:eastAsia="ru-RU"/>
          </w:rPr>
          <w:t>мероприятия</w:t>
        </w:r>
      </w:hyperlink>
      <w:r w:rsidRPr="00C9635B">
        <w:rPr>
          <w:rFonts w:ascii="Times New Roman" w:eastAsia="Times New Roman" w:hAnsi="Times New Roman"/>
          <w:lang w:eastAsia="ru-RU"/>
        </w:rPr>
        <w:t>, информация о которых приведена в приложении 2 к настоящей Программе.</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center"/>
        <w:rPr>
          <w:rFonts w:ascii="Times New Roman" w:hAnsi="Times New Roman"/>
          <w:b/>
          <w:lang w:eastAsia="ru-RU"/>
        </w:rPr>
      </w:pPr>
      <w:r w:rsidRPr="00C9635B">
        <w:rPr>
          <w:rFonts w:ascii="Times New Roman" w:hAnsi="Times New Roman"/>
          <w:b/>
          <w:lang w:eastAsia="ru-RU"/>
        </w:rPr>
        <w:t>7. Ресурсное обеспечение муниципальной программы</w:t>
      </w:r>
    </w:p>
    <w:p w:rsidR="00C9635B" w:rsidRPr="00C9635B" w:rsidRDefault="00C9635B" w:rsidP="00C9635B">
      <w:pPr>
        <w:widowControl w:val="0"/>
        <w:autoSpaceDE w:val="0"/>
        <w:autoSpaceDN w:val="0"/>
        <w:adjustRightInd w:val="0"/>
        <w:ind w:firstLine="540"/>
        <w:jc w:val="center"/>
        <w:rPr>
          <w:rFonts w:ascii="Times New Roman" w:hAnsi="Times New Roman"/>
          <w:b/>
          <w:lang w:eastAsia="ru-RU"/>
        </w:rPr>
      </w:pPr>
    </w:p>
    <w:p w:rsidR="00C9635B" w:rsidRPr="00C9635B" w:rsidRDefault="00C9635B" w:rsidP="00C9635B">
      <w:pPr>
        <w:shd w:val="clear" w:color="auto" w:fill="FFFFFF"/>
        <w:ind w:firstLine="540"/>
        <w:jc w:val="both"/>
        <w:textAlignment w:val="top"/>
        <w:rPr>
          <w:rFonts w:ascii="Times New Roman" w:eastAsia="Times New Roman" w:hAnsi="Times New Roman"/>
          <w:lang w:eastAsia="ru-RU"/>
        </w:rPr>
      </w:pPr>
      <w:r w:rsidRPr="00C9635B">
        <w:rPr>
          <w:rFonts w:ascii="Times New Roman" w:eastAsia="Times New Roman" w:hAnsi="Times New Roman"/>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Общий объем финансирования программы в 2018  году составляет  </w:t>
      </w:r>
      <w:r w:rsidRPr="00C9635B">
        <w:rPr>
          <w:rFonts w:ascii="Times New Roman" w:eastAsia="Times New Roman" w:hAnsi="Times New Roman"/>
          <w:b/>
          <w:lang w:eastAsia="ru-RU"/>
        </w:rPr>
        <w:t>1 910 491</w:t>
      </w:r>
      <w:r w:rsidRPr="00C9635B">
        <w:rPr>
          <w:rFonts w:ascii="Times New Roman" w:eastAsia="Times New Roman" w:hAnsi="Times New Roman"/>
          <w:lang w:eastAsia="ru-RU"/>
        </w:rPr>
        <w:t xml:space="preserve"> ( один миллион девятьсот десять  четыреста девяносто один ) рублей, в том числе за счет средств:</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федерального бюджета –     __________  рублей</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    областного бюджета –</w:t>
      </w:r>
      <w:r w:rsidRPr="00C9635B">
        <w:rPr>
          <w:rFonts w:ascii="Times New Roman" w:eastAsia="Times New Roman" w:hAnsi="Times New Roman"/>
          <w:lang w:eastAsia="ru-RU"/>
        </w:rPr>
        <w:t xml:space="preserve">         </w:t>
      </w:r>
      <w:r w:rsidRPr="00C9635B">
        <w:rPr>
          <w:rFonts w:ascii="Times New Roman" w:eastAsia="Times New Roman" w:hAnsi="Times New Roman"/>
          <w:b/>
          <w:lang w:eastAsia="ru-RU"/>
        </w:rPr>
        <w:t>1 910 491  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lang w:eastAsia="ru-RU"/>
        </w:rPr>
        <w:t xml:space="preserve">- местного бюджета – компенсация расходов бюджета Астраханской области, предоставленных на реализацию мероприятий, в размере не менее </w:t>
      </w:r>
      <w:r w:rsidRPr="00C9635B">
        <w:rPr>
          <w:rFonts w:ascii="Times New Roman" w:eastAsia="Times New Roman" w:hAnsi="Times New Roman"/>
          <w:b/>
          <w:lang w:eastAsia="ru-RU"/>
        </w:rPr>
        <w:t>18 процентов от суммы</w:t>
      </w:r>
      <w:r w:rsidRPr="00C9635B">
        <w:rPr>
          <w:rFonts w:ascii="Times New Roman" w:eastAsia="Times New Roman" w:hAnsi="Times New Roman"/>
          <w:lang w:eastAsia="ru-RU"/>
        </w:rPr>
        <w:t xml:space="preserve"> субсидии </w:t>
      </w:r>
      <w:r w:rsidRPr="00C9635B">
        <w:rPr>
          <w:rFonts w:ascii="Times New Roman" w:eastAsia="Times New Roman" w:hAnsi="Times New Roman"/>
          <w:b/>
          <w:lang w:eastAsia="ru-RU"/>
        </w:rPr>
        <w:t>за счет средств бюджета МО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  составляет :        </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            343 888,38 руб. ( триста сорок три тысячи восемьсот восемьдесят восемь рублей тридцать восемь копеек)</w:t>
      </w: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Из общего объема:  1910491 руб.</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1.</w:t>
      </w:r>
      <w:r w:rsidRPr="00C9635B">
        <w:rPr>
          <w:rFonts w:ascii="Times New Roman" w:eastAsia="Times New Roman" w:hAnsi="Times New Roman"/>
          <w:lang w:eastAsia="ru-RU"/>
        </w:rPr>
        <w:t xml:space="preserve"> финансирование мероприятий по обустройству уличного освещения общественных мест по следующим улицам: </w:t>
      </w:r>
      <w:r w:rsidRPr="00C9635B">
        <w:rPr>
          <w:rFonts w:ascii="Times New Roman" w:hAnsi="Times New Roman"/>
          <w:lang w:eastAsia="ru-RU"/>
        </w:rPr>
        <w:t xml:space="preserve"> Астраханская , Московская , Советская , Рыночная, Крестьянская , Одесская. Калинина, Ленина, Кооперативная. Победы. Суворова . Больничная. Урицкого. Халтурина, Кузнецкая  – 15 улиц – протяжённость – 15 км.</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финансирование мероприятий по проведению  работ по обустройству уличного освещения    общественных мест          </w:t>
      </w:r>
      <w:r w:rsidRPr="00C9635B">
        <w:rPr>
          <w:rFonts w:ascii="Times New Roman" w:eastAsia="Times New Roman" w:hAnsi="Times New Roman"/>
          <w:b/>
          <w:lang w:eastAsia="ru-RU"/>
        </w:rPr>
        <w:t xml:space="preserve">1 018 840, 46 </w:t>
      </w:r>
      <w:r w:rsidRPr="00C9635B">
        <w:rPr>
          <w:rFonts w:ascii="Times New Roman" w:eastAsia="Times New Roman" w:hAnsi="Times New Roman"/>
          <w:lang w:eastAsia="ru-RU"/>
        </w:rPr>
        <w:t xml:space="preserve"> руб. в том числе за счет средств:</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федерального бюджета –     ________________</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областного бюджета –     </w:t>
      </w:r>
      <w:r w:rsidRPr="00C9635B">
        <w:rPr>
          <w:rFonts w:ascii="Times New Roman" w:eastAsia="Times New Roman" w:hAnsi="Times New Roman"/>
          <w:b/>
          <w:lang w:eastAsia="ru-RU"/>
        </w:rPr>
        <w:t xml:space="preserve">1 018 840, 46 </w:t>
      </w:r>
      <w:r w:rsidRPr="00C9635B">
        <w:rPr>
          <w:rFonts w:ascii="Times New Roman" w:eastAsia="Times New Roman" w:hAnsi="Times New Roman"/>
          <w:lang w:eastAsia="ru-RU"/>
        </w:rPr>
        <w:t xml:space="preserve"> </w:t>
      </w:r>
      <w:r w:rsidRPr="00C9635B">
        <w:rPr>
          <w:rFonts w:ascii="Times New Roman" w:eastAsia="Times New Roman" w:hAnsi="Times New Roman"/>
          <w:b/>
          <w:lang w:eastAsia="ru-RU"/>
        </w:rPr>
        <w:t>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местный бюджет       --         18% от суммы субсидии. ( 183 391,28 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итого в общем местный бюджет:  183391,28 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итого в общем:  1 018 840,46 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Реализовано   2018 год в полной мере.</w:t>
      </w:r>
    </w:p>
    <w:p w:rsidR="00C9635B" w:rsidRPr="00C9635B" w:rsidRDefault="00C9635B" w:rsidP="00C9635B">
      <w:pPr>
        <w:shd w:val="clear" w:color="auto" w:fill="FFFFFF"/>
        <w:jc w:val="both"/>
        <w:textAlignment w:val="top"/>
        <w:rPr>
          <w:rFonts w:ascii="Times New Roman" w:eastAsia="Times New Roman" w:hAnsi="Times New Roman"/>
          <w:b/>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2.</w:t>
      </w:r>
      <w:r w:rsidRPr="00C9635B">
        <w:rPr>
          <w:rFonts w:ascii="Times New Roman" w:eastAsia="Times New Roman" w:hAnsi="Times New Roman"/>
          <w:lang w:eastAsia="ru-RU"/>
        </w:rPr>
        <w:t xml:space="preserve"> финансирование мероприятий по обустройству сквера  от ул. Советская до здания Детского сада ул. Лесная.      </w:t>
      </w:r>
      <w:r w:rsidRPr="00C9635B">
        <w:rPr>
          <w:rFonts w:ascii="Times New Roman" w:eastAsia="Times New Roman" w:hAnsi="Times New Roman"/>
          <w:b/>
          <w:lang w:eastAsia="ru-RU"/>
        </w:rPr>
        <w:t>891 650,54 рублей</w:t>
      </w:r>
      <w:r w:rsidRPr="00C9635B">
        <w:rPr>
          <w:rFonts w:ascii="Times New Roman" w:eastAsia="Times New Roman" w:hAnsi="Times New Roman"/>
          <w:lang w:eastAsia="ru-RU"/>
        </w:rPr>
        <w:t>, в том числе за счет средств:</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федерального бюджета –                    </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lastRenderedPageBreak/>
        <w:t xml:space="preserve">- областного бюджета –      </w:t>
      </w:r>
      <w:r w:rsidRPr="00C9635B">
        <w:rPr>
          <w:rFonts w:ascii="Times New Roman" w:eastAsia="Times New Roman" w:hAnsi="Times New Roman"/>
          <w:b/>
          <w:lang w:eastAsia="ru-RU"/>
        </w:rPr>
        <w:t>891650,54   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местный бюджет                     18% от суммы субсидии (  160497,10 рублей )</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итого  в общем местный бюджет:  160497,10 рублей   </w:t>
      </w:r>
      <w:proofErr w:type="spellStart"/>
      <w:r w:rsidRPr="00C9635B">
        <w:rPr>
          <w:rFonts w:ascii="Times New Roman" w:eastAsia="Times New Roman" w:hAnsi="Times New Roman"/>
          <w:b/>
          <w:lang w:eastAsia="ru-RU"/>
        </w:rPr>
        <w:t>рублей</w:t>
      </w:r>
      <w:proofErr w:type="spellEnd"/>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итого в общем :                   891650 , 54 рублей</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Реализовано в 2018 году а полной мере.</w:t>
      </w: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итого сумма двух мероприятий: 1 910 491 рублей.</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Справка:</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Первые два этапа : </w:t>
      </w:r>
    </w:p>
    <w:p w:rsidR="00C9635B" w:rsidRPr="00C9635B" w:rsidRDefault="00C9635B" w:rsidP="00C9635B">
      <w:pPr>
        <w:numPr>
          <w:ilvl w:val="0"/>
          <w:numId w:val="12"/>
        </w:numPr>
        <w:shd w:val="clear" w:color="auto" w:fill="FFFFFF"/>
        <w:spacing w:after="200" w:line="276" w:lineRule="auto"/>
        <w:contextualSpacing/>
        <w:jc w:val="both"/>
        <w:textAlignment w:val="top"/>
        <w:rPr>
          <w:rFonts w:ascii="Times New Roman" w:eastAsia="Times New Roman" w:hAnsi="Times New Roman"/>
          <w:lang w:eastAsia="ru-RU"/>
        </w:rPr>
      </w:pPr>
      <w:r w:rsidRPr="00C9635B">
        <w:rPr>
          <w:rFonts w:ascii="Times New Roman" w:eastAsia="Times New Roman" w:hAnsi="Times New Roman"/>
          <w:lang w:eastAsia="ru-RU"/>
        </w:rPr>
        <w:t>освещение общественных территорий села Капустин Яр</w:t>
      </w:r>
    </w:p>
    <w:p w:rsidR="00C9635B" w:rsidRPr="00C9635B" w:rsidRDefault="00C9635B" w:rsidP="00C9635B">
      <w:pPr>
        <w:numPr>
          <w:ilvl w:val="0"/>
          <w:numId w:val="12"/>
        </w:numPr>
        <w:shd w:val="clear" w:color="auto" w:fill="FFFFFF"/>
        <w:spacing w:after="200" w:line="276" w:lineRule="auto"/>
        <w:contextualSpacing/>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Строительство пешеходной дорожки  к зданию Детского сада </w:t>
      </w:r>
    </w:p>
    <w:p w:rsidR="00C9635B" w:rsidRPr="00C9635B" w:rsidRDefault="00C9635B" w:rsidP="00C9635B">
      <w:pPr>
        <w:shd w:val="clear" w:color="auto" w:fill="FFFFFF"/>
        <w:spacing w:after="200" w:line="276" w:lineRule="auto"/>
        <w:ind w:left="720"/>
        <w:contextualSpacing/>
        <w:jc w:val="both"/>
        <w:textAlignment w:val="top"/>
        <w:rPr>
          <w:rFonts w:ascii="Times New Roman" w:eastAsia="Times New Roman" w:hAnsi="Times New Roman"/>
          <w:lang w:eastAsia="ru-RU"/>
        </w:rPr>
      </w:pPr>
      <w:r w:rsidRPr="00C9635B">
        <w:rPr>
          <w:rFonts w:ascii="Times New Roman" w:eastAsia="Times New Roman" w:hAnsi="Times New Roman"/>
          <w:lang w:eastAsia="ru-RU"/>
        </w:rPr>
        <w:t>Выполнены в период 2018 года в полном объёме .</w:t>
      </w:r>
    </w:p>
    <w:p w:rsidR="00C9635B" w:rsidRPr="00C9635B" w:rsidRDefault="00C9635B" w:rsidP="00C9635B">
      <w:pPr>
        <w:shd w:val="clear" w:color="auto" w:fill="FFFFFF"/>
        <w:jc w:val="both"/>
        <w:textAlignment w:val="top"/>
        <w:rPr>
          <w:rFonts w:ascii="Times New Roman" w:eastAsia="Times New Roman" w:hAnsi="Times New Roman"/>
          <w:b/>
          <w:sz w:val="28"/>
          <w:szCs w:val="28"/>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3.</w:t>
      </w:r>
      <w:r w:rsidRPr="00C9635B">
        <w:rPr>
          <w:rFonts w:ascii="Times New Roman" w:eastAsia="Times New Roman" w:hAnsi="Times New Roman"/>
          <w:lang w:eastAsia="ru-RU"/>
        </w:rPr>
        <w:t xml:space="preserve"> финансирование мероприятий по проведению ремонтных работ по благоустройству </w:t>
      </w:r>
      <w:r w:rsidRPr="00C9635B">
        <w:rPr>
          <w:rFonts w:ascii="Times New Roman" w:eastAsia="Times New Roman" w:hAnsi="Times New Roman"/>
          <w:b/>
          <w:lang w:eastAsia="ru-RU"/>
        </w:rPr>
        <w:t>территории парка «Аллея Победы»</w:t>
      </w:r>
      <w:r w:rsidRPr="00C9635B">
        <w:rPr>
          <w:rFonts w:ascii="Times New Roman" w:eastAsia="Times New Roman" w:hAnsi="Times New Roman"/>
          <w:lang w:eastAsia="ru-RU"/>
        </w:rPr>
        <w:t xml:space="preserve">   на период 2019 года  </w:t>
      </w:r>
      <w:r w:rsidRPr="00C9635B">
        <w:rPr>
          <w:rFonts w:ascii="Times New Roman" w:eastAsia="Times New Roman" w:hAnsi="Times New Roman"/>
          <w:b/>
          <w:lang w:eastAsia="ru-RU"/>
        </w:rPr>
        <w:t xml:space="preserve">сумма  определена первоначальной  проектно-сметной документацией и в соответствии с  расчётами требуется </w:t>
      </w:r>
      <w:r w:rsidRPr="00C9635B">
        <w:rPr>
          <w:rFonts w:ascii="Times New Roman" w:eastAsia="Times New Roman" w:hAnsi="Times New Roman"/>
          <w:lang w:eastAsia="ru-RU"/>
        </w:rPr>
        <w:t xml:space="preserve"> 5807,290 тыс.  рублей, в том числе за счет средств запланированных к  выделению администрации МО «</w:t>
      </w:r>
      <w:proofErr w:type="spellStart"/>
      <w:r w:rsidRPr="00C9635B">
        <w:rPr>
          <w:rFonts w:ascii="Times New Roman" w:eastAsia="Times New Roman" w:hAnsi="Times New Roman"/>
          <w:lang w:eastAsia="ru-RU"/>
        </w:rPr>
        <w:t>Капустиноярский</w:t>
      </w:r>
      <w:proofErr w:type="spellEnd"/>
      <w:r w:rsidRPr="00C9635B">
        <w:rPr>
          <w:rFonts w:ascii="Times New Roman" w:eastAsia="Times New Roman" w:hAnsi="Times New Roman"/>
          <w:lang w:eastAsia="ru-RU"/>
        </w:rPr>
        <w:t xml:space="preserve"> сельсовет»  в 2019 году</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Фактически выделено средств на период 2019 года,</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федерального бюджета –     2 253 495,18 тыс.   рублей</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областного бюджета –         34847,87  тыс.   рублей</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районный бюджет    ----       34847,87  тыс. рублей</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местный бюджет ( компенсация)  34847,87 тыс. 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местный бюджет                  1,5 % от суммы субсидии (34847,87 тыс. рублей)</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Справка:</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 В связи с большим объёмом работ  данные мероприятия  по реконструкции парка Аллея Победы в связи с недостаточностью средств выполнены не в полном объёме и принято Решение возобновить работы по реконструкции парка  в 2020 году т.к.  проектно-сметная документация требует значительных затрат на настоящий период и планируется выделение денежных средств в неполном объёме , производство работ самостоятельно непосильны бюджету МО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в период 2020 года  работы будут произведены в рамках муниципальной программы Формирование современной городской среды на период 2020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p>
    <w:p w:rsidR="00C9635B" w:rsidRPr="00C9635B" w:rsidRDefault="00C9635B" w:rsidP="00C9635B">
      <w:pPr>
        <w:autoSpaceDE w:val="0"/>
        <w:autoSpaceDN w:val="0"/>
        <w:adjustRightInd w:val="0"/>
        <w:jc w:val="both"/>
        <w:rPr>
          <w:rFonts w:ascii="Times New Roman" w:eastAsia="Times New Roman" w:hAnsi="Times New Roman"/>
          <w:color w:val="000000"/>
          <w:lang w:eastAsia="ru-RU"/>
        </w:rPr>
      </w:pPr>
      <w:r w:rsidRPr="00C9635B">
        <w:rPr>
          <w:rFonts w:ascii="Times New Roman" w:eastAsia="Calibri" w:hAnsi="Times New Roman"/>
          <w:b/>
          <w:color w:val="000000"/>
        </w:rPr>
        <w:t>4.</w:t>
      </w:r>
      <w:r w:rsidRPr="00C9635B">
        <w:rPr>
          <w:rFonts w:ascii="Times New Roman" w:eastAsia="Calibri" w:hAnsi="Times New Roman"/>
          <w:color w:val="000000"/>
        </w:rPr>
        <w:t xml:space="preserve">  финансирование мероприятий по проведению работ по обустройство общественной территории площади в районе Дома  Культуры села  Капустин Яр на пересечении улиц Советская и Кирова  на период 2021 года   на период утверждения программы </w:t>
      </w:r>
    </w:p>
    <w:p w:rsidR="00C9635B" w:rsidRPr="00C9635B" w:rsidRDefault="00C9635B" w:rsidP="00C9635B">
      <w:pPr>
        <w:autoSpaceDE w:val="0"/>
        <w:autoSpaceDN w:val="0"/>
        <w:adjustRightInd w:val="0"/>
        <w:jc w:val="both"/>
        <w:rPr>
          <w:rFonts w:ascii="Times New Roman" w:eastAsia="Calibri" w:hAnsi="Times New Roman"/>
          <w:color w:val="000000"/>
        </w:rPr>
      </w:pPr>
      <w:r w:rsidRPr="00C9635B">
        <w:rPr>
          <w:rFonts w:ascii="Times New Roman" w:eastAsia="Times New Roman" w:hAnsi="Times New Roman"/>
          <w:color w:val="000000"/>
          <w:lang w:eastAsia="ru-RU"/>
        </w:rPr>
        <w:t>Общая сумма</w:t>
      </w:r>
      <w:r w:rsidRPr="00C9635B">
        <w:rPr>
          <w:rFonts w:ascii="Times New Roman" w:eastAsia="Calibri" w:hAnsi="Times New Roman"/>
          <w:color w:val="000000"/>
        </w:rPr>
        <w:t xml:space="preserve">                            1 987 232 руб. 91 коп, в том числе за счёт средств:</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федерального бюджета –      1 930 229 руб. 02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областного бюджета –          37 130 .   60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местный бюджет                  19 872 руб. 33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5.</w:t>
      </w:r>
      <w:r w:rsidRPr="00C9635B">
        <w:rPr>
          <w:rFonts w:ascii="Times New Roman" w:eastAsia="Times New Roman" w:hAnsi="Times New Roman"/>
          <w:lang w:eastAsia="ru-RU"/>
        </w:rPr>
        <w:t xml:space="preserve"> финансирование мероприятий по обустройству общественных территорий муниципального образования « </w:t>
      </w:r>
      <w:proofErr w:type="spellStart"/>
      <w:r w:rsidRPr="00C9635B">
        <w:rPr>
          <w:rFonts w:ascii="Times New Roman" w:eastAsia="Times New Roman" w:hAnsi="Times New Roman"/>
          <w:lang w:eastAsia="ru-RU"/>
        </w:rPr>
        <w:t>Капустиноярский</w:t>
      </w:r>
      <w:proofErr w:type="spellEnd"/>
      <w:r w:rsidRPr="00C9635B">
        <w:rPr>
          <w:rFonts w:ascii="Times New Roman" w:eastAsia="Times New Roman" w:hAnsi="Times New Roman"/>
          <w:lang w:eastAsia="ru-RU"/>
        </w:rPr>
        <w:t xml:space="preserve"> сельсовет» на период 2022 года – пешеходная  дорожка  по улице Победы  от парка Аллея Победы  до территории </w:t>
      </w:r>
      <w:proofErr w:type="spellStart"/>
      <w:r w:rsidRPr="00C9635B">
        <w:rPr>
          <w:rFonts w:ascii="Times New Roman" w:eastAsia="Times New Roman" w:hAnsi="Times New Roman"/>
          <w:lang w:eastAsia="ru-RU"/>
        </w:rPr>
        <w:t>Капустиноярской</w:t>
      </w:r>
      <w:proofErr w:type="spellEnd"/>
      <w:r w:rsidRPr="00C9635B">
        <w:rPr>
          <w:rFonts w:ascii="Times New Roman" w:eastAsia="Times New Roman" w:hAnsi="Times New Roman"/>
          <w:lang w:eastAsia="ru-RU"/>
        </w:rPr>
        <w:t xml:space="preserve"> общеобразовательной школы на период утверждения программы:</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Общая сумма : общая сумма                   1 555 491 </w:t>
      </w:r>
      <w:proofErr w:type="spellStart"/>
      <w:r w:rsidRPr="00C9635B">
        <w:rPr>
          <w:rFonts w:ascii="Times New Roman" w:eastAsia="Times New Roman" w:hAnsi="Times New Roman"/>
          <w:lang w:eastAsia="ru-RU"/>
        </w:rPr>
        <w:t>руб</w:t>
      </w:r>
      <w:proofErr w:type="spellEnd"/>
      <w:r w:rsidRPr="00C9635B">
        <w:rPr>
          <w:rFonts w:ascii="Times New Roman" w:eastAsia="Times New Roman" w:hAnsi="Times New Roman"/>
          <w:lang w:eastAsia="ru-RU"/>
        </w:rPr>
        <w:t xml:space="preserve"> 69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Федеральный бюджет    1 493 738 </w:t>
      </w:r>
      <w:proofErr w:type="spellStart"/>
      <w:r w:rsidRPr="00C9635B">
        <w:rPr>
          <w:rFonts w:ascii="Times New Roman" w:eastAsia="Times New Roman" w:hAnsi="Times New Roman"/>
          <w:lang w:eastAsia="ru-RU"/>
        </w:rPr>
        <w:t>руб</w:t>
      </w:r>
      <w:proofErr w:type="spellEnd"/>
      <w:r w:rsidRPr="00C9635B">
        <w:rPr>
          <w:rFonts w:ascii="Times New Roman" w:eastAsia="Times New Roman" w:hAnsi="Times New Roman"/>
          <w:lang w:eastAsia="ru-RU"/>
        </w:rPr>
        <w:t xml:space="preserve"> 67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Областной бюджет         46 198 </w:t>
      </w:r>
      <w:proofErr w:type="spellStart"/>
      <w:r w:rsidRPr="00C9635B">
        <w:rPr>
          <w:rFonts w:ascii="Times New Roman" w:eastAsia="Times New Roman" w:hAnsi="Times New Roman"/>
          <w:lang w:eastAsia="ru-RU"/>
        </w:rPr>
        <w:t>руб</w:t>
      </w:r>
      <w:proofErr w:type="spellEnd"/>
      <w:r w:rsidRPr="00C9635B">
        <w:rPr>
          <w:rFonts w:ascii="Times New Roman" w:eastAsia="Times New Roman" w:hAnsi="Times New Roman"/>
          <w:lang w:eastAsia="ru-RU"/>
        </w:rPr>
        <w:t xml:space="preserve"> 10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Местный бюджет           15 554 </w:t>
      </w:r>
      <w:proofErr w:type="spellStart"/>
      <w:r w:rsidRPr="00C9635B">
        <w:rPr>
          <w:rFonts w:ascii="Times New Roman" w:eastAsia="Times New Roman" w:hAnsi="Times New Roman"/>
          <w:lang w:eastAsia="ru-RU"/>
        </w:rPr>
        <w:t>руб</w:t>
      </w:r>
      <w:proofErr w:type="spellEnd"/>
      <w:r w:rsidRPr="00C9635B">
        <w:rPr>
          <w:rFonts w:ascii="Times New Roman" w:eastAsia="Times New Roman" w:hAnsi="Times New Roman"/>
          <w:lang w:eastAsia="ru-RU"/>
        </w:rPr>
        <w:t xml:space="preserve"> 92 коп.</w:t>
      </w: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 xml:space="preserve">6.  </w:t>
      </w:r>
      <w:r w:rsidRPr="00C9635B">
        <w:rPr>
          <w:rFonts w:ascii="Times New Roman" w:eastAsia="Times New Roman" w:hAnsi="Times New Roman"/>
          <w:lang w:eastAsia="ru-RU"/>
        </w:rPr>
        <w:t xml:space="preserve"> Реализацию мероприятий по обустройству общественной территории на период 2022 года – пешеходная дорожка по ул. Победы от парка Аллея Победы до территории </w:t>
      </w:r>
      <w:proofErr w:type="spellStart"/>
      <w:r w:rsidRPr="00C9635B">
        <w:rPr>
          <w:rFonts w:ascii="Times New Roman" w:eastAsia="Times New Roman" w:hAnsi="Times New Roman"/>
          <w:lang w:eastAsia="ru-RU"/>
        </w:rPr>
        <w:lastRenderedPageBreak/>
        <w:t>Капустиноярской</w:t>
      </w:r>
      <w:proofErr w:type="spellEnd"/>
      <w:r w:rsidRPr="00C9635B">
        <w:rPr>
          <w:rFonts w:ascii="Times New Roman" w:eastAsia="Times New Roman" w:hAnsi="Times New Roman"/>
          <w:lang w:eastAsia="ru-RU"/>
        </w:rPr>
        <w:t xml:space="preserve">  общеобразовательной  школы провести согласно сроков указанных в программе в объёме  материальных средств ( субсидии) выделяемой на период 2022 года . В связи с недостаточностью средств работы будут выполнены не  в полном объёме как было запланировано раннее по программе , и в связи с этим необходимо будет работы продолжить в последующие годы  т.е. по исполнению работ по  раннее намеченным объектам благоустройства.  </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6.1. Финансирование мероприятий   по обустройству общественных территорий муниципального образования « </w:t>
      </w:r>
      <w:proofErr w:type="spellStart"/>
      <w:r w:rsidRPr="00C9635B">
        <w:rPr>
          <w:rFonts w:ascii="Times New Roman" w:eastAsia="Times New Roman" w:hAnsi="Times New Roman"/>
          <w:lang w:eastAsia="ru-RU"/>
        </w:rPr>
        <w:t>Капустиноярский</w:t>
      </w:r>
      <w:proofErr w:type="spellEnd"/>
      <w:r w:rsidRPr="00C9635B">
        <w:rPr>
          <w:rFonts w:ascii="Times New Roman" w:eastAsia="Times New Roman" w:hAnsi="Times New Roman"/>
          <w:lang w:eastAsia="ru-RU"/>
        </w:rPr>
        <w:t xml:space="preserve"> сельсовет» на период 2022 года – пешеходная  дорожка  по улице Победы  от парка Аллея Победы  до территории </w:t>
      </w:r>
      <w:proofErr w:type="spellStart"/>
      <w:r w:rsidRPr="00C9635B">
        <w:rPr>
          <w:rFonts w:ascii="Times New Roman" w:eastAsia="Times New Roman" w:hAnsi="Times New Roman"/>
          <w:lang w:eastAsia="ru-RU"/>
        </w:rPr>
        <w:t>Капустиноярской</w:t>
      </w:r>
      <w:proofErr w:type="spellEnd"/>
      <w:r w:rsidRPr="00C9635B">
        <w:rPr>
          <w:rFonts w:ascii="Times New Roman" w:eastAsia="Times New Roman" w:hAnsi="Times New Roman"/>
          <w:lang w:eastAsia="ru-RU"/>
        </w:rPr>
        <w:t xml:space="preserve"> общеобразовательной школы </w:t>
      </w:r>
      <w:r w:rsidRPr="00C9635B">
        <w:rPr>
          <w:rFonts w:ascii="Times New Roman" w:eastAsia="Times New Roman" w:hAnsi="Times New Roman"/>
          <w:b/>
          <w:lang w:eastAsia="ru-RU"/>
        </w:rPr>
        <w:t>на период    01.03.2022 года.</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ab/>
        <w:t xml:space="preserve">Общая сумма : общая сумма         1 571 556, 57 </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Федеральный бюджет     1 509 165,77 </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Областной бюджет          46675,23</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Местный бюджет             15715,57</w:t>
      </w:r>
    </w:p>
    <w:p w:rsidR="00C9635B" w:rsidRPr="00C9635B" w:rsidRDefault="00C9635B" w:rsidP="00C9635B">
      <w:pPr>
        <w:shd w:val="clear" w:color="auto" w:fill="FFFFFF"/>
        <w:tabs>
          <w:tab w:val="left" w:pos="2175"/>
        </w:tabs>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Финансирование Программы на 2018  - 2024 годы с разбивкой по источникам финансирования представлено  к настоящей Программе, с разбивкой по мероприятиям в приложении 4 к настоящей Программе.</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center"/>
        <w:rPr>
          <w:rFonts w:ascii="Times New Roman" w:hAnsi="Times New Roman"/>
          <w:b/>
          <w:lang w:eastAsia="ru-RU"/>
        </w:rPr>
      </w:pPr>
      <w:r w:rsidRPr="00C9635B">
        <w:rPr>
          <w:rFonts w:ascii="Times New Roman" w:hAnsi="Times New Roman"/>
          <w:b/>
          <w:lang w:eastAsia="ru-RU"/>
        </w:rPr>
        <w:t>8. Механизм реализации муниципальной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xml:space="preserve">  </w:t>
      </w:r>
    </w:p>
    <w:p w:rsidR="00C9635B" w:rsidRPr="00C9635B" w:rsidRDefault="00C9635B" w:rsidP="00C9635B">
      <w:pPr>
        <w:widowControl w:val="0"/>
        <w:autoSpaceDE w:val="0"/>
        <w:autoSpaceDN w:val="0"/>
        <w:adjustRightInd w:val="0"/>
        <w:ind w:firstLine="540"/>
        <w:jc w:val="center"/>
        <w:rPr>
          <w:rFonts w:ascii="Times New Roman" w:hAnsi="Times New Roman"/>
          <w:b/>
          <w:lang w:eastAsia="ru-RU"/>
        </w:rPr>
      </w:pPr>
      <w:r w:rsidRPr="00C9635B">
        <w:rPr>
          <w:rFonts w:ascii="Times New Roman" w:hAnsi="Times New Roman"/>
          <w:b/>
          <w:lang w:eastAsia="ru-RU"/>
        </w:rPr>
        <w:t>9. Организация управления муниципальной программой и контроль за ходом её реализации</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1.) В ходе реализации муниципальной программы муниципальный заказчик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обеспечивает руководство и текущее управление реализацией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обеспечивает эффективное использование средств, выделяемых на реализацию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осуществляет контроль за ходом реализации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проводит анализ и формирует предложения по рациональному использованию финансовых ресурсов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разрабатывает и согласовывает в установленном порядке проекты правовых актов;</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уточняет мероприятия и объемы финансирования с учетом выполненных работ;</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 xml:space="preserve">2) Муниципальный заказчик Программы ежеквартально, до 20-го числа месяца, следующего за отчетным кварталом, представляет </w:t>
      </w:r>
      <w:r w:rsidRPr="00C9635B">
        <w:rPr>
          <w:rFonts w:ascii="Times New Roman" w:eastAsia="Times New Roman" w:hAnsi="Times New Roman"/>
          <w:color w:val="304855"/>
          <w:lang w:eastAsia="ru-RU"/>
        </w:rPr>
        <w:t>ответственному исполнителю Программы</w:t>
      </w:r>
      <w:r w:rsidRPr="00C9635B">
        <w:rPr>
          <w:rFonts w:ascii="Times New Roman" w:hAnsi="Times New Roman"/>
          <w:lang w:eastAsia="ru-RU"/>
        </w:rPr>
        <w:t xml:space="preserve"> отчеты о ходе реализации Программы и эффективности использования бюджетных ассигнований.</w:t>
      </w:r>
    </w:p>
    <w:p w:rsidR="00C9635B" w:rsidRPr="00C9635B" w:rsidRDefault="00C9635B" w:rsidP="00C9635B">
      <w:pPr>
        <w:shd w:val="clear" w:color="auto" w:fill="FFFFFF"/>
        <w:ind w:firstLine="708"/>
        <w:jc w:val="both"/>
        <w:rPr>
          <w:rFonts w:ascii="Times New Roman" w:hAnsi="Times New Roman"/>
          <w:lang w:eastAsia="ru-RU"/>
        </w:rPr>
      </w:pPr>
      <w:r w:rsidRPr="00C9635B">
        <w:rPr>
          <w:rFonts w:ascii="Times New Roman" w:hAnsi="Times New Roman"/>
          <w:lang w:eastAsia="ru-RU"/>
        </w:rPr>
        <w:t>Сведения о показателях (индикаторах) муниципальной программы и их значениях представлены в приложении № 1 к настоящей муниципальной программе.</w:t>
      </w:r>
    </w:p>
    <w:p w:rsidR="00C9635B" w:rsidRPr="00C9635B" w:rsidRDefault="00C9635B" w:rsidP="00C9635B">
      <w:pPr>
        <w:shd w:val="clear" w:color="auto" w:fill="FFFFFF"/>
        <w:ind w:firstLine="708"/>
        <w:jc w:val="both"/>
        <w:rPr>
          <w:rFonts w:ascii="Times New Roman" w:eastAsia="Times New Roman" w:hAnsi="Times New Roman"/>
          <w:color w:val="333333"/>
          <w:lang w:eastAsia="ru-RU"/>
        </w:rPr>
      </w:pPr>
      <w:r w:rsidRPr="00C9635B">
        <w:rPr>
          <w:rFonts w:ascii="Times New Roman" w:eastAsia="Times New Roman" w:hAnsi="Times New Roman"/>
          <w:color w:val="000000"/>
          <w:lang w:eastAsia="ru-RU"/>
        </w:rPr>
        <w:t xml:space="preserve">3)   Муниципальное образование в праве исключать из адресного перечня общественных территорий, подлежащих благоустройству в рамках реализации </w:t>
      </w:r>
      <w:r w:rsidRPr="00C9635B">
        <w:rPr>
          <w:rFonts w:ascii="Times New Roman" w:eastAsia="Times New Roman" w:hAnsi="Times New Roman"/>
          <w:color w:val="000000"/>
          <w:lang w:eastAsia="ru-RU"/>
        </w:rPr>
        <w:lastRenderedPageBreak/>
        <w:t>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C9635B" w:rsidRPr="00C9635B" w:rsidRDefault="00C9635B" w:rsidP="00C9635B">
      <w:pPr>
        <w:jc w:val="both"/>
        <w:rPr>
          <w:rFonts w:ascii="Times New Roman" w:eastAsia="Calibri" w:hAnsi="Times New Roman"/>
          <w:color w:val="333333"/>
        </w:rPr>
      </w:pPr>
      <w:r w:rsidRPr="00C9635B">
        <w:rPr>
          <w:rFonts w:ascii="Times New Roman" w:eastAsia="Calibri" w:hAnsi="Times New Roman"/>
        </w:rPr>
        <w:t xml:space="preserve">         4)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июля года предоставления субсидии, за исключением:</w:t>
      </w:r>
    </w:p>
    <w:p w:rsidR="00C9635B" w:rsidRPr="00C9635B" w:rsidRDefault="00C9635B" w:rsidP="00C9635B">
      <w:pPr>
        <w:jc w:val="both"/>
        <w:rPr>
          <w:rFonts w:ascii="Times New Roman" w:eastAsia="Calibri" w:hAnsi="Times New Roman"/>
          <w:color w:val="333333"/>
        </w:rPr>
      </w:pPr>
      <w:r w:rsidRPr="00C9635B">
        <w:rPr>
          <w:rFonts w:ascii="Times New Roman" w:eastAsia="Calibri" w:hAnsi="Times New Roman"/>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C9635B" w:rsidRPr="00C9635B" w:rsidRDefault="00C9635B" w:rsidP="00C9635B">
      <w:pPr>
        <w:jc w:val="both"/>
        <w:rPr>
          <w:rFonts w:ascii="Times New Roman" w:eastAsia="Calibri" w:hAnsi="Times New Roman"/>
          <w:color w:val="333333"/>
        </w:rPr>
      </w:pPr>
      <w:r w:rsidRPr="00C9635B">
        <w:rPr>
          <w:rFonts w:ascii="Times New Roman" w:eastAsia="Calibri" w:hAnsi="Times New Roman"/>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C9635B" w:rsidRPr="00C9635B" w:rsidRDefault="00C9635B" w:rsidP="00C9635B">
      <w:pPr>
        <w:jc w:val="both"/>
        <w:rPr>
          <w:rFonts w:ascii="Times New Roman" w:eastAsia="Calibri" w:hAnsi="Times New Roman"/>
        </w:rPr>
      </w:pPr>
      <w:r w:rsidRPr="00C9635B">
        <w:rPr>
          <w:rFonts w:ascii="Times New Roman" w:eastAsia="Calibri" w:hAnsi="Times New Roman"/>
        </w:rPr>
        <w:t xml:space="preserve">- случаев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w:t>
      </w:r>
      <w:proofErr w:type="spellStart"/>
      <w:r w:rsidRPr="00C9635B">
        <w:rPr>
          <w:rFonts w:ascii="Times New Roman" w:eastAsia="Calibri" w:hAnsi="Times New Roman"/>
        </w:rPr>
        <w:t>цифровизации</w:t>
      </w:r>
      <w:proofErr w:type="spellEnd"/>
      <w:r w:rsidRPr="00C9635B">
        <w:rPr>
          <w:rFonts w:ascii="Times New Roman" w:eastAsia="Calibri" w:hAnsi="Times New Roman"/>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shd w:val="clear" w:color="auto" w:fill="FFFFFF"/>
        <w:jc w:val="center"/>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10. Ожидаемые результаты реализации программы </w:t>
      </w:r>
    </w:p>
    <w:p w:rsidR="00C9635B" w:rsidRPr="00C9635B" w:rsidRDefault="00C9635B" w:rsidP="00C9635B">
      <w:pPr>
        <w:shd w:val="clear" w:color="auto" w:fill="FFFFFF"/>
        <w:jc w:val="center"/>
        <w:textAlignment w:val="top"/>
        <w:rPr>
          <w:rFonts w:ascii="Times New Roman" w:eastAsia="Times New Roman" w:hAnsi="Times New Roman"/>
          <w:b/>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По итогам реализации Программы планируется достигнуть следующих результатов:</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проведения ремонтных работ по благоустройству мест массового отдыха населения и территорий общественного пользования – 1 ед.</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1.</w:t>
      </w:r>
      <w:r w:rsidRPr="00C9635B">
        <w:rPr>
          <w:rFonts w:ascii="Times New Roman" w:eastAsia="Times New Roman" w:hAnsi="Times New Roman"/>
          <w:lang w:eastAsia="ru-RU"/>
        </w:rPr>
        <w:t xml:space="preserve"> Обустройство уличного освещения улиц села Капустин Яр , а именно:</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  обустройство уличного освещения общественных мест по следующим улицам: </w:t>
      </w:r>
      <w:r w:rsidRPr="00C9635B">
        <w:rPr>
          <w:rFonts w:ascii="Times New Roman" w:hAnsi="Times New Roman"/>
          <w:lang w:eastAsia="ru-RU"/>
        </w:rPr>
        <w:t xml:space="preserve"> Астраханская , Московская , Советская , Рыночная, Крестьянская , Одесская. Калинина, Ленина, Кооперативная. Победы. Суворова . Больничная. Урицкого. Халтурина, Кузнецкая  – 15  улиц – протяжённость – 15 км.</w:t>
      </w:r>
      <w:r w:rsidRPr="00C9635B">
        <w:rPr>
          <w:rFonts w:ascii="Times New Roman" w:eastAsia="Times New Roman" w:hAnsi="Times New Roman"/>
          <w:lang w:eastAsia="ru-RU"/>
        </w:rPr>
        <w:t xml:space="preserve"> </w:t>
      </w:r>
    </w:p>
    <w:p w:rsidR="00C9635B" w:rsidRPr="00C9635B" w:rsidRDefault="00C9635B" w:rsidP="00C9635B">
      <w:pPr>
        <w:shd w:val="clear" w:color="auto" w:fill="FFFFFF"/>
        <w:jc w:val="both"/>
        <w:textAlignment w:val="top"/>
        <w:rPr>
          <w:rFonts w:ascii="Times New Roman" w:hAnsi="Times New Roman"/>
          <w:lang w:eastAsia="ru-RU"/>
        </w:rPr>
      </w:pPr>
      <w:r w:rsidRPr="00C9635B">
        <w:rPr>
          <w:rFonts w:ascii="Times New Roman" w:eastAsia="Times New Roman" w:hAnsi="Times New Roman"/>
          <w:lang w:eastAsia="ru-RU"/>
        </w:rPr>
        <w:t>Результат – освещение в ночное время  15 улиц – протяжённостью – 15 км.</w:t>
      </w:r>
      <w:r w:rsidRPr="00C9635B">
        <w:rPr>
          <w:rFonts w:ascii="Times New Roman" w:hAnsi="Times New Roman"/>
          <w:lang w:eastAsia="ru-RU"/>
        </w:rPr>
        <w:t xml:space="preserve"> </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Мероприятия реализованы  в период 2018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2.</w:t>
      </w:r>
      <w:r w:rsidRPr="00C9635B">
        <w:rPr>
          <w:rFonts w:ascii="Times New Roman" w:eastAsia="Times New Roman" w:hAnsi="Times New Roman"/>
          <w:lang w:eastAsia="ru-RU"/>
        </w:rPr>
        <w:t xml:space="preserve"> Обустройство сквера от ул. Советская к территории Детского сада села Капустин Яр и оборудование освещения дорожки от улицы Советская до </w:t>
      </w:r>
      <w:proofErr w:type="spellStart"/>
      <w:r w:rsidRPr="00C9635B">
        <w:rPr>
          <w:rFonts w:ascii="Times New Roman" w:eastAsia="Times New Roman" w:hAnsi="Times New Roman"/>
          <w:lang w:eastAsia="ru-RU"/>
        </w:rPr>
        <w:t>ул.Лесная</w:t>
      </w:r>
      <w:proofErr w:type="spellEnd"/>
      <w:r w:rsidRPr="00C9635B">
        <w:rPr>
          <w:rFonts w:ascii="Times New Roman" w:eastAsia="Times New Roman" w:hAnsi="Times New Roman"/>
          <w:lang w:eastAsia="ru-RU"/>
        </w:rPr>
        <w:t>.</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Результат : возможность беспрепятственного передвижения родителей с детьми и колясками в тёмное время суток и непогоду.</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Мероприятия реализованы  в период 2018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Справка  по пунктам 3 – 4 :</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В связи с недостаточностью средств администрация МО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предполагает  реализацию мероприятий по пунктам 3-4   возобновить на </w:t>
      </w:r>
      <w:r w:rsidRPr="00C9635B">
        <w:rPr>
          <w:rFonts w:ascii="Times New Roman" w:eastAsia="Times New Roman" w:hAnsi="Times New Roman"/>
          <w:b/>
          <w:lang w:eastAsia="ru-RU"/>
        </w:rPr>
        <w:lastRenderedPageBreak/>
        <w:t>период 2019 2020 года , т.к. проектно-сметная документация требует значительных затрат которые в бюджете администрации на 2018-2019 годы не предусмотрена.</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3.</w:t>
      </w:r>
      <w:r w:rsidRPr="00C9635B">
        <w:rPr>
          <w:rFonts w:ascii="Times New Roman" w:eastAsia="Times New Roman" w:hAnsi="Times New Roman"/>
          <w:lang w:eastAsia="ru-RU"/>
        </w:rPr>
        <w:t xml:space="preserve"> мероприятия  по проведению ремонтных работ по благоустройству территории парка «Аллея Победы»  , начало работ в период 2019 года и  при недостаточности средств  для  полной реализации проекта  окончание работ перенести на 2020 год.</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Результат : Возможность  отдыха для населения  , прогулок с детьми , занятий спортом, проведения торжественных значимых государственных мероприятий. 1 – й этап  реализован  в период 2019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 2-й этап  в  период 2020 года  Реализовано в полном объёме  в июле 2020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4.</w:t>
      </w:r>
      <w:r w:rsidRPr="00C9635B">
        <w:rPr>
          <w:rFonts w:ascii="Times New Roman" w:eastAsia="Times New Roman" w:hAnsi="Times New Roman"/>
          <w:lang w:eastAsia="ru-RU"/>
        </w:rPr>
        <w:t xml:space="preserve">  Обустройство и благоустройство территории площади перед Домом Культуры села Капустин Яр на период 2021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Результат: общественное  место проведения  досуга , отдыха всех слоёв населения</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Начало работ  запланировано  на период 2021 года.</w:t>
      </w: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Справка :</w:t>
      </w:r>
    </w:p>
    <w:p w:rsidR="00C9635B" w:rsidRPr="00C9635B" w:rsidRDefault="00C9635B" w:rsidP="00C9635B">
      <w:pPr>
        <w:spacing w:after="200" w:line="276" w:lineRule="auto"/>
        <w:jc w:val="both"/>
        <w:rPr>
          <w:rFonts w:ascii="Times New Roman" w:hAnsi="Times New Roman"/>
          <w:lang w:eastAsia="ru-RU"/>
        </w:rPr>
      </w:pPr>
      <w:r w:rsidRPr="00C9635B">
        <w:rPr>
          <w:rFonts w:ascii="Times New Roman" w:eastAsia="Times New Roman" w:hAnsi="Times New Roman"/>
          <w:lang w:eastAsia="ru-RU"/>
        </w:rPr>
        <w:t>Работы по благоустройству  территории площади перед Домом Культуры села Капустин Яр в период 2021 года  7-9 сентября  проведены , на имеющиеся средства (</w:t>
      </w:r>
      <w:r w:rsidRPr="00C9635B">
        <w:rPr>
          <w:rFonts w:ascii="Times New Roman" w:eastAsia="Calibri" w:hAnsi="Times New Roman"/>
          <w:color w:val="000000"/>
        </w:rPr>
        <w:t xml:space="preserve">1 987 232 руб. 91 коп,) </w:t>
      </w:r>
      <w:r w:rsidRPr="00C9635B">
        <w:rPr>
          <w:rFonts w:ascii="Times New Roman" w:eastAsia="Times New Roman" w:hAnsi="Times New Roman"/>
          <w:lang w:eastAsia="ru-RU"/>
        </w:rPr>
        <w:t xml:space="preserve"> работы по благоустройству завершены частично . В связи с значимостью для</w:t>
      </w:r>
      <w:r w:rsidRPr="00C9635B">
        <w:rPr>
          <w:rFonts w:ascii="Times New Roman" w:eastAsia="Times New Roman" w:hAnsi="Times New Roman"/>
          <w:b/>
          <w:lang w:eastAsia="ru-RU"/>
        </w:rPr>
        <w:t xml:space="preserve"> </w:t>
      </w:r>
      <w:r w:rsidRPr="00C9635B">
        <w:rPr>
          <w:rFonts w:ascii="Times New Roman" w:eastAsia="Times New Roman" w:hAnsi="Times New Roman"/>
          <w:lang w:eastAsia="ru-RU"/>
        </w:rPr>
        <w:t xml:space="preserve">сельского поселения данной территории общественная комиссия  </w:t>
      </w:r>
      <w:r w:rsidRPr="00C9635B">
        <w:rPr>
          <w:rFonts w:ascii="Times New Roman" w:hAnsi="Times New Roman"/>
          <w:lang w:eastAsia="ru-RU"/>
        </w:rPr>
        <w:t>  по оценки и обсуждению проектов и предложений по   координации контроля хода выполнения муниципальной программы "Формирование современной городской среды на территории МО «</w:t>
      </w:r>
      <w:proofErr w:type="spellStart"/>
      <w:r w:rsidRPr="00C9635B">
        <w:rPr>
          <w:rFonts w:ascii="Times New Roman" w:hAnsi="Times New Roman"/>
          <w:lang w:eastAsia="ru-RU"/>
        </w:rPr>
        <w:t>Капустиноярский</w:t>
      </w:r>
      <w:proofErr w:type="spellEnd"/>
      <w:r w:rsidRPr="00C9635B">
        <w:rPr>
          <w:rFonts w:ascii="Times New Roman" w:hAnsi="Times New Roman"/>
          <w:lang w:eastAsia="ru-RU"/>
        </w:rPr>
        <w:t xml:space="preserve"> сельсовет» на 2018-2024 год"</w:t>
      </w:r>
      <w:r w:rsidRPr="00C9635B">
        <w:rPr>
          <w:rFonts w:ascii="Times New Roman" w:eastAsia="Times New Roman" w:hAnsi="Times New Roman"/>
          <w:lang w:eastAsia="ru-RU"/>
        </w:rPr>
        <w:t xml:space="preserve"> решила  продолжить работы по благоустройству общественного пространства – прилегающая территория к Дому Культуры  села  Капустин Яр  на период 2024 года  по окончанию раннее запланированных работ по благоустройству общественных  территорий по Программе и  с учётом выбора  населения.</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5.</w:t>
      </w:r>
      <w:r w:rsidRPr="00C9635B">
        <w:rPr>
          <w:rFonts w:ascii="Times New Roman" w:eastAsia="Times New Roman" w:hAnsi="Times New Roman"/>
          <w:lang w:eastAsia="ru-RU"/>
        </w:rPr>
        <w:t xml:space="preserve"> В период 2022 года « Обустройство пешеходной дорожки по ул. Победы , от парка Аллея Победы до территории </w:t>
      </w:r>
      <w:proofErr w:type="spellStart"/>
      <w:r w:rsidRPr="00C9635B">
        <w:rPr>
          <w:rFonts w:ascii="Times New Roman" w:eastAsia="Times New Roman" w:hAnsi="Times New Roman"/>
          <w:lang w:eastAsia="ru-RU"/>
        </w:rPr>
        <w:t>Капустиноярской</w:t>
      </w:r>
      <w:proofErr w:type="spellEnd"/>
      <w:r w:rsidRPr="00C9635B">
        <w:rPr>
          <w:rFonts w:ascii="Times New Roman" w:eastAsia="Times New Roman" w:hAnsi="Times New Roman"/>
          <w:lang w:eastAsia="ru-RU"/>
        </w:rPr>
        <w:t xml:space="preserve"> больницы. ..»</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 xml:space="preserve">Начало работ в период 2022 года  в срок установленный контрактом с 01.04.22 г. и в течении 60 </w:t>
      </w:r>
      <w:proofErr w:type="spellStart"/>
      <w:r w:rsidRPr="00C9635B">
        <w:rPr>
          <w:rFonts w:ascii="Times New Roman" w:eastAsia="Times New Roman" w:hAnsi="Times New Roman"/>
          <w:lang w:eastAsia="ru-RU"/>
        </w:rPr>
        <w:t>дн</w:t>
      </w:r>
      <w:proofErr w:type="spellEnd"/>
      <w:r w:rsidRPr="00C9635B">
        <w:rPr>
          <w:rFonts w:ascii="Times New Roman" w:eastAsia="Times New Roman" w:hAnsi="Times New Roman"/>
          <w:lang w:eastAsia="ru-RU"/>
        </w:rPr>
        <w:t>.</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Результат по выполнению работ: Комфортное нахождение населения села на территории ул. Победы.</w:t>
      </w: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6.</w:t>
      </w:r>
      <w:r w:rsidRPr="00C9635B">
        <w:rPr>
          <w:rFonts w:ascii="Times New Roman" w:eastAsia="Times New Roman" w:hAnsi="Times New Roman"/>
          <w:lang w:eastAsia="ru-RU"/>
        </w:rPr>
        <w:t xml:space="preserve">   В  период 2023 года « Обустройство уличного освещения общественных территорий общего пользования»</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Результат по выполнению работ: Комфортное нахождение населения села на территории  населённого пункта село Капустин Яр.</w:t>
      </w:r>
    </w:p>
    <w:p w:rsidR="00C9635B" w:rsidRPr="00C9635B" w:rsidRDefault="00C9635B" w:rsidP="00C9635B">
      <w:pPr>
        <w:shd w:val="clear" w:color="auto" w:fill="FFFFFF"/>
        <w:jc w:val="both"/>
        <w:textAlignment w:val="top"/>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7.</w:t>
      </w:r>
      <w:r w:rsidRPr="00C9635B">
        <w:rPr>
          <w:rFonts w:ascii="Times New Roman" w:eastAsia="Times New Roman" w:hAnsi="Times New Roman"/>
          <w:lang w:eastAsia="ru-RU"/>
        </w:rPr>
        <w:t xml:space="preserve"> В  период 2024 года  , продолжение работ по благоустройству общественных территории </w:t>
      </w:r>
      <w:proofErr w:type="spellStart"/>
      <w:r w:rsidRPr="00C9635B">
        <w:rPr>
          <w:rFonts w:ascii="Times New Roman" w:eastAsia="Times New Roman" w:hAnsi="Times New Roman"/>
          <w:lang w:eastAsia="ru-RU"/>
        </w:rPr>
        <w:t>незаверщённой</w:t>
      </w:r>
      <w:proofErr w:type="spellEnd"/>
      <w:r w:rsidRPr="00C9635B">
        <w:rPr>
          <w:rFonts w:ascii="Times New Roman" w:eastAsia="Times New Roman" w:hAnsi="Times New Roman"/>
          <w:lang w:eastAsia="ru-RU"/>
        </w:rPr>
        <w:t xml:space="preserve"> в период 2021 года « Благоустройство прилегающей территории к Дому Культуры села  Капустин Яр»</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Результат по выполнению работ: Комфортное нахождение населения и проведение  досуга  на территории  населённого пункта село Капустин Яр.</w:t>
      </w:r>
    </w:p>
    <w:p w:rsidR="00C9635B" w:rsidRPr="00C9635B" w:rsidRDefault="00C9635B" w:rsidP="00C9635B">
      <w:pPr>
        <w:shd w:val="clear" w:color="auto" w:fill="FFFFFF"/>
        <w:jc w:val="both"/>
        <w:textAlignment w:val="top"/>
        <w:rPr>
          <w:rFonts w:ascii="Times New Roman" w:eastAsia="Times New Roman" w:hAnsi="Times New Roman"/>
          <w:b/>
          <w:lang w:eastAsia="ru-RU"/>
        </w:rPr>
      </w:pP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 xml:space="preserve">8.  </w:t>
      </w:r>
      <w:r w:rsidRPr="00C9635B">
        <w:rPr>
          <w:rFonts w:ascii="Times New Roman" w:eastAsia="Times New Roman" w:hAnsi="Times New Roman"/>
          <w:lang w:eastAsia="ru-RU"/>
        </w:rPr>
        <w:t>приведение правил благоустройства МО «</w:t>
      </w:r>
      <w:proofErr w:type="spellStart"/>
      <w:r w:rsidRPr="00C9635B">
        <w:rPr>
          <w:rFonts w:ascii="Times New Roman" w:eastAsia="Times New Roman" w:hAnsi="Times New Roman"/>
          <w:lang w:eastAsia="ru-RU"/>
        </w:rPr>
        <w:t>Капустиноярский</w:t>
      </w:r>
      <w:proofErr w:type="spellEnd"/>
      <w:r w:rsidRPr="00C9635B">
        <w:rPr>
          <w:rFonts w:ascii="Times New Roman" w:eastAsia="Times New Roman" w:hAnsi="Times New Roman"/>
          <w:lang w:eastAsia="ru-RU"/>
        </w:rPr>
        <w:t xml:space="preserve"> сельсовет» в соответствие с Методическими рекомендациями Министерства строительства и жилищно-коммунального хозяйства Российской Федерации;</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Ежегодное внесение изменений в соответствии с изменениями законодательства РФ.</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b/>
          <w:lang w:eastAsia="ru-RU"/>
        </w:rPr>
        <w:t>9.</w:t>
      </w:r>
      <w:r w:rsidRPr="00C9635B">
        <w:rPr>
          <w:rFonts w:ascii="Times New Roman" w:eastAsia="Times New Roman" w:hAnsi="Times New Roman"/>
          <w:lang w:eastAsia="ru-RU"/>
        </w:rPr>
        <w:t xml:space="preserve">  Представление сведений в  Управление коммунального хозяйства муниципального образования «</w:t>
      </w:r>
      <w:proofErr w:type="spellStart"/>
      <w:r w:rsidRPr="00C9635B">
        <w:rPr>
          <w:rFonts w:ascii="Times New Roman" w:eastAsia="Times New Roman" w:hAnsi="Times New Roman"/>
          <w:lang w:eastAsia="ru-RU"/>
        </w:rPr>
        <w:t>Ахтубинский</w:t>
      </w:r>
      <w:proofErr w:type="spellEnd"/>
      <w:r w:rsidRPr="00C9635B">
        <w:rPr>
          <w:rFonts w:ascii="Times New Roman" w:eastAsia="Times New Roman" w:hAnsi="Times New Roman"/>
          <w:lang w:eastAsia="ru-RU"/>
        </w:rPr>
        <w:t xml:space="preserve"> район»  реализованного в 2019: 2020 : 2021  годах и </w:t>
      </w:r>
      <w:r w:rsidRPr="00C9635B">
        <w:rPr>
          <w:rFonts w:ascii="Times New Roman" w:eastAsia="Times New Roman" w:hAnsi="Times New Roman"/>
          <w:lang w:eastAsia="ru-RU"/>
        </w:rPr>
        <w:lastRenderedPageBreak/>
        <w:t>последующих годах реализации программы  проекта по благоустройству общественных территорий.</w:t>
      </w:r>
    </w:p>
    <w:p w:rsidR="00C9635B" w:rsidRPr="00C9635B" w:rsidRDefault="00C9635B" w:rsidP="00C9635B">
      <w:pPr>
        <w:shd w:val="clear" w:color="auto" w:fill="FFFFFF"/>
        <w:jc w:val="both"/>
        <w:textAlignment w:val="top"/>
        <w:rPr>
          <w:rFonts w:ascii="Times New Roman" w:eastAsia="Times New Roman" w:hAnsi="Times New Roman"/>
          <w:lang w:eastAsia="ru-RU"/>
        </w:rPr>
      </w:pPr>
      <w:r w:rsidRPr="00C9635B">
        <w:rPr>
          <w:rFonts w:ascii="Times New Roman" w:eastAsia="Times New Roman" w:hAnsi="Times New Roman"/>
          <w:lang w:eastAsia="ru-RU"/>
        </w:rPr>
        <w:t>Ежеквартальные отчёты по реализованным этапам.</w:t>
      </w:r>
    </w:p>
    <w:p w:rsidR="00C9635B" w:rsidRPr="00C9635B" w:rsidRDefault="00C9635B" w:rsidP="00C9635B">
      <w:pPr>
        <w:widowControl w:val="0"/>
        <w:autoSpaceDE w:val="0"/>
        <w:autoSpaceDN w:val="0"/>
        <w:adjustRightInd w:val="0"/>
        <w:ind w:firstLine="540"/>
        <w:jc w:val="both"/>
        <w:rPr>
          <w:rFonts w:ascii="Times New Roman" w:hAnsi="Times New Roman"/>
          <w:b/>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b/>
          <w:lang w:eastAsia="ru-RU"/>
        </w:rPr>
      </w:pPr>
      <w:r w:rsidRPr="00C9635B">
        <w:rPr>
          <w:rFonts w:ascii="Times New Roman" w:hAnsi="Times New Roman"/>
          <w:b/>
          <w:lang w:eastAsia="ru-RU"/>
        </w:rPr>
        <w:t>11. Оценка эффективности реализации муниципальной программы</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w:t>
      </w:r>
      <w:proofErr w:type="spellStart"/>
      <w:r w:rsidRPr="00C9635B">
        <w:rPr>
          <w:rFonts w:ascii="Times New Roman" w:hAnsi="Times New Roman"/>
          <w:lang w:eastAsia="ru-RU"/>
        </w:rPr>
        <w:t>Капустиноярский</w:t>
      </w:r>
      <w:proofErr w:type="spellEnd"/>
      <w:r w:rsidRPr="00C9635B">
        <w:rPr>
          <w:rFonts w:ascii="Times New Roman" w:hAnsi="Times New Roman"/>
          <w:lang w:eastAsia="ru-RU"/>
        </w:rPr>
        <w:t xml:space="preserve"> сельсовет».</w:t>
      </w:r>
    </w:p>
    <w:p w:rsidR="00C9635B" w:rsidRPr="00C9635B" w:rsidRDefault="00C9635B" w:rsidP="00C9635B">
      <w:pPr>
        <w:widowControl w:val="0"/>
        <w:autoSpaceDE w:val="0"/>
        <w:autoSpaceDN w:val="0"/>
        <w:adjustRightInd w:val="0"/>
        <w:ind w:firstLine="540"/>
        <w:jc w:val="both"/>
        <w:rPr>
          <w:rFonts w:ascii="Times New Roman" w:hAnsi="Times New Roman"/>
          <w:lang w:eastAsia="ru-RU"/>
        </w:rPr>
      </w:pPr>
      <w:r w:rsidRPr="00C9635B">
        <w:rPr>
          <w:rFonts w:ascii="Times New Roman" w:hAnsi="Times New Roman"/>
          <w:lang w:eastAsia="ru-RU"/>
        </w:rPr>
        <w:t>Сведения по показателям результативности и эффективности реализации муниципальной программы представлены в приложении  к настоящей муниципальной программе.</w:t>
      </w:r>
    </w:p>
    <w:p w:rsidR="00C9635B" w:rsidRPr="00C9635B" w:rsidRDefault="00C9635B" w:rsidP="00C9635B">
      <w:pPr>
        <w:shd w:val="clear" w:color="auto" w:fill="FFFFFF"/>
        <w:textAlignment w:val="top"/>
        <w:rPr>
          <w:rFonts w:ascii="Times New Roman" w:eastAsia="Times New Roman" w:hAnsi="Times New Roman"/>
          <w:lang w:eastAsia="ru-RU"/>
        </w:rPr>
      </w:pPr>
    </w:p>
    <w:p w:rsidR="00C9635B" w:rsidRPr="00C9635B" w:rsidRDefault="00C9635B" w:rsidP="00C9635B">
      <w:pPr>
        <w:shd w:val="clear" w:color="auto" w:fill="FFFFFF"/>
        <w:textAlignment w:val="top"/>
        <w:rPr>
          <w:rFonts w:ascii="Times New Roman" w:eastAsia="Times New Roman" w:hAnsi="Times New Roman"/>
          <w:lang w:eastAsia="ru-RU"/>
        </w:rPr>
      </w:pPr>
    </w:p>
    <w:p w:rsidR="00EA68B2" w:rsidRDefault="00EA68B2" w:rsidP="00C9635B">
      <w:pPr>
        <w:shd w:val="clear" w:color="auto" w:fill="FFFFFF"/>
        <w:jc w:val="right"/>
        <w:textAlignment w:val="top"/>
        <w:rPr>
          <w:rFonts w:ascii="Times New Roman" w:eastAsia="Times New Roman" w:hAnsi="Times New Roman"/>
          <w:lang w:eastAsia="ru-RU"/>
        </w:rPr>
        <w:sectPr w:rsidR="00EA68B2">
          <w:pgSz w:w="11906" w:h="16838"/>
          <w:pgMar w:top="1134" w:right="850" w:bottom="1134" w:left="1701" w:header="708" w:footer="708" w:gutter="0"/>
          <w:cols w:space="708"/>
          <w:docGrid w:linePitch="360"/>
        </w:sectPr>
      </w:pPr>
    </w:p>
    <w:p w:rsidR="00C9635B" w:rsidRPr="00C9635B" w:rsidRDefault="00C9635B" w:rsidP="00C9635B">
      <w:pPr>
        <w:shd w:val="clear" w:color="auto" w:fill="FFFFFF"/>
        <w:jc w:val="right"/>
        <w:textAlignment w:val="top"/>
        <w:rPr>
          <w:rFonts w:ascii="Times New Roman" w:eastAsia="Times New Roman" w:hAnsi="Times New Roman"/>
          <w:lang w:eastAsia="ru-RU"/>
        </w:rPr>
      </w:pPr>
      <w:r w:rsidRPr="00C9635B">
        <w:rPr>
          <w:rFonts w:ascii="Times New Roman" w:eastAsia="Times New Roman" w:hAnsi="Times New Roman"/>
          <w:lang w:eastAsia="ru-RU"/>
        </w:rPr>
        <w:lastRenderedPageBreak/>
        <w:t>Приложение № 1 к Программе</w:t>
      </w:r>
    </w:p>
    <w:p w:rsidR="00C9635B" w:rsidRPr="00C9635B" w:rsidRDefault="00C9635B" w:rsidP="00C9635B">
      <w:pPr>
        <w:shd w:val="clear" w:color="auto" w:fill="FFFFFF"/>
        <w:textAlignment w:val="top"/>
        <w:rPr>
          <w:rFonts w:ascii="Times New Roman" w:eastAsia="Times New Roman" w:hAnsi="Times New Roman"/>
          <w:lang w:eastAsia="ru-RU"/>
        </w:rPr>
      </w:pPr>
      <w:r w:rsidRPr="00C9635B">
        <w:rPr>
          <w:rFonts w:ascii="Times New Roman" w:eastAsia="Times New Roman" w:hAnsi="Times New Roman"/>
          <w:lang w:eastAsia="ru-RU"/>
        </w:rPr>
        <w:t> </w:t>
      </w:r>
    </w:p>
    <w:p w:rsidR="00C9635B" w:rsidRPr="00C9635B" w:rsidRDefault="00C9635B" w:rsidP="00C9635B">
      <w:pPr>
        <w:shd w:val="clear" w:color="auto" w:fill="FFFFFF"/>
        <w:jc w:val="center"/>
        <w:textAlignment w:val="top"/>
        <w:rPr>
          <w:rFonts w:ascii="Times New Roman" w:eastAsia="Times New Roman" w:hAnsi="Times New Roman"/>
          <w:b/>
          <w:lang w:eastAsia="ru-RU"/>
        </w:rPr>
      </w:pPr>
      <w:r w:rsidRPr="00C9635B">
        <w:rPr>
          <w:rFonts w:ascii="Times New Roman" w:eastAsia="Times New Roman" w:hAnsi="Times New Roman"/>
          <w:b/>
          <w:lang w:eastAsia="ru-RU"/>
        </w:rPr>
        <w:t>С В Е Д Е Н И Я</w:t>
      </w:r>
    </w:p>
    <w:p w:rsidR="00C9635B" w:rsidRPr="00C9635B" w:rsidRDefault="00C9635B" w:rsidP="00C9635B">
      <w:pPr>
        <w:shd w:val="clear" w:color="auto" w:fill="FFFFFF"/>
        <w:jc w:val="center"/>
        <w:textAlignment w:val="top"/>
        <w:rPr>
          <w:rFonts w:ascii="Times New Roman" w:eastAsia="Times New Roman" w:hAnsi="Times New Roman"/>
          <w:b/>
          <w:lang w:eastAsia="ru-RU"/>
        </w:rPr>
      </w:pPr>
      <w:r w:rsidRPr="00C9635B">
        <w:rPr>
          <w:rFonts w:ascii="Times New Roman" w:eastAsia="Times New Roman" w:hAnsi="Times New Roman"/>
          <w:b/>
          <w:lang w:eastAsia="ru-RU"/>
        </w:rPr>
        <w:t>о показателях (индикаторах)</w:t>
      </w:r>
      <w:r w:rsidRPr="00C9635B">
        <w:rPr>
          <w:rFonts w:ascii="Times New Roman" w:eastAsia="Times New Roman" w:hAnsi="Times New Roman"/>
          <w:b/>
          <w:bCs/>
          <w:lang w:eastAsia="ru-RU"/>
        </w:rPr>
        <w:t> </w:t>
      </w:r>
      <w:r w:rsidRPr="00C9635B">
        <w:rPr>
          <w:rFonts w:ascii="Times New Roman" w:eastAsia="Times New Roman" w:hAnsi="Times New Roman"/>
          <w:b/>
          <w:lang w:eastAsia="ru-RU"/>
        </w:rPr>
        <w:t>программы «Формирования современной сельской среды в муниципальном образовании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 на 2018 – 2024 </w:t>
      </w:r>
      <w:proofErr w:type="spellStart"/>
      <w:r w:rsidRPr="00C9635B">
        <w:rPr>
          <w:rFonts w:ascii="Times New Roman" w:eastAsia="Times New Roman" w:hAnsi="Times New Roman"/>
          <w:b/>
          <w:lang w:eastAsia="ru-RU"/>
        </w:rPr>
        <w:t>г.г</w:t>
      </w:r>
      <w:proofErr w:type="spellEnd"/>
      <w:r w:rsidRPr="00C9635B">
        <w:rPr>
          <w:rFonts w:ascii="Times New Roman" w:eastAsia="Times New Roman" w:hAnsi="Times New Roman"/>
          <w:b/>
          <w:lang w:eastAsia="ru-RU"/>
        </w:rPr>
        <w:t>. »</w:t>
      </w:r>
    </w:p>
    <w:p w:rsidR="00C9635B" w:rsidRPr="00C9635B" w:rsidRDefault="00C9635B" w:rsidP="00C9635B">
      <w:pPr>
        <w:shd w:val="clear" w:color="auto" w:fill="FFFFFF"/>
        <w:jc w:val="center"/>
        <w:textAlignment w:val="top"/>
        <w:rPr>
          <w:rFonts w:ascii="Times New Roman" w:eastAsia="Times New Roman" w:hAnsi="Times New Roman"/>
          <w:lang w:eastAsia="ru-RU"/>
        </w:rPr>
      </w:pPr>
    </w:p>
    <w:tbl>
      <w:tblPr>
        <w:tblW w:w="5543" w:type="pct"/>
        <w:jc w:val="center"/>
        <w:tblCellMar>
          <w:left w:w="0" w:type="dxa"/>
          <w:right w:w="0" w:type="dxa"/>
        </w:tblCellMar>
        <w:tblLook w:val="04A0" w:firstRow="1" w:lastRow="0" w:firstColumn="1" w:lastColumn="0" w:noHBand="0" w:noVBand="1"/>
      </w:tblPr>
      <w:tblGrid>
        <w:gridCol w:w="445"/>
        <w:gridCol w:w="3927"/>
        <w:gridCol w:w="1292"/>
        <w:gridCol w:w="1456"/>
        <w:gridCol w:w="1393"/>
        <w:gridCol w:w="1636"/>
        <w:gridCol w:w="1430"/>
        <w:gridCol w:w="1523"/>
        <w:gridCol w:w="1520"/>
        <w:gridCol w:w="1514"/>
      </w:tblGrid>
      <w:tr w:rsidR="00C9635B" w:rsidRPr="00C9635B" w:rsidTr="008A49A0">
        <w:trPr>
          <w:jc w:val="center"/>
        </w:trPr>
        <w:tc>
          <w:tcPr>
            <w:tcW w:w="13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w:t>
            </w:r>
          </w:p>
        </w:tc>
        <w:tc>
          <w:tcPr>
            <w:tcW w:w="12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Наименование показателя (индикатора)</w:t>
            </w:r>
          </w:p>
        </w:tc>
        <w:tc>
          <w:tcPr>
            <w:tcW w:w="3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Единица измерения</w:t>
            </w:r>
          </w:p>
        </w:tc>
        <w:tc>
          <w:tcPr>
            <w:tcW w:w="44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Значения показателей</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lang w:eastAsia="ru-RU"/>
              </w:rPr>
              <w:t>Значения показателей</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lang w:eastAsia="ru-RU"/>
              </w:rPr>
              <w:t>Значения показателей</w:t>
            </w: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lang w:eastAsia="ru-RU"/>
              </w:rPr>
              <w:t>Значения показателей</w:t>
            </w: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lang w:eastAsia="ru-RU"/>
              </w:rPr>
              <w:t>Значения показателей</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eastAsia="Times New Roman" w:hAnsi="Times New Roman"/>
                <w:lang w:eastAsia="ru-RU"/>
              </w:rPr>
            </w:pPr>
            <w:r w:rsidRPr="00C9635B">
              <w:rPr>
                <w:rFonts w:ascii="Times New Roman" w:eastAsia="Times New Roman" w:hAnsi="Times New Roman"/>
                <w:lang w:eastAsia="ru-RU"/>
              </w:rPr>
              <w:t>Значения показателей</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eastAsia="Times New Roman" w:hAnsi="Times New Roman"/>
                <w:lang w:eastAsia="ru-RU"/>
              </w:rPr>
            </w:pPr>
            <w:r w:rsidRPr="00C9635B">
              <w:rPr>
                <w:rFonts w:ascii="Times New Roman" w:eastAsia="Times New Roman" w:hAnsi="Times New Roman"/>
                <w:lang w:eastAsia="ru-RU"/>
              </w:rPr>
              <w:t>Значения показателей</w:t>
            </w:r>
          </w:p>
        </w:tc>
      </w:tr>
      <w:tr w:rsidR="00C9635B" w:rsidRPr="00C9635B" w:rsidTr="008A49A0">
        <w:trPr>
          <w:jc w:val="center"/>
        </w:trPr>
        <w:tc>
          <w:tcPr>
            <w:tcW w:w="137" w:type="pct"/>
            <w:vMerge/>
            <w:tcBorders>
              <w:top w:val="single" w:sz="8" w:space="0" w:color="auto"/>
              <w:left w:val="single" w:sz="8" w:space="0" w:color="auto"/>
              <w:bottom w:val="single" w:sz="8" w:space="0" w:color="auto"/>
              <w:right w:val="single" w:sz="8" w:space="0" w:color="auto"/>
            </w:tcBorders>
            <w:vAlign w:val="center"/>
            <w:hideMark/>
          </w:tcPr>
          <w:p w:rsidR="00C9635B" w:rsidRPr="00C9635B" w:rsidRDefault="00C9635B" w:rsidP="00C9635B">
            <w:pPr>
              <w:rPr>
                <w:rFonts w:ascii="Times New Roman" w:eastAsia="Times New Roman" w:hAnsi="Times New Roman"/>
                <w:lang w:eastAsia="ru-RU"/>
              </w:rPr>
            </w:pPr>
          </w:p>
        </w:tc>
        <w:tc>
          <w:tcPr>
            <w:tcW w:w="1218" w:type="pct"/>
            <w:vMerge/>
            <w:tcBorders>
              <w:top w:val="single" w:sz="8" w:space="0" w:color="auto"/>
              <w:left w:val="nil"/>
              <w:bottom w:val="single" w:sz="8" w:space="0" w:color="auto"/>
              <w:right w:val="single" w:sz="8" w:space="0" w:color="auto"/>
            </w:tcBorders>
            <w:vAlign w:val="center"/>
            <w:hideMark/>
          </w:tcPr>
          <w:p w:rsidR="00C9635B" w:rsidRPr="00C9635B" w:rsidRDefault="00C9635B" w:rsidP="00C9635B">
            <w:pPr>
              <w:rPr>
                <w:rFonts w:ascii="Times New Roman" w:eastAsia="Times New Roman" w:hAnsi="Times New Roman"/>
                <w:lang w:eastAsia="ru-RU"/>
              </w:rPr>
            </w:pPr>
          </w:p>
        </w:tc>
        <w:tc>
          <w:tcPr>
            <w:tcW w:w="397" w:type="pct"/>
            <w:vMerge/>
            <w:tcBorders>
              <w:top w:val="single" w:sz="8" w:space="0" w:color="auto"/>
              <w:left w:val="nil"/>
              <w:bottom w:val="single" w:sz="8" w:space="0" w:color="auto"/>
              <w:right w:val="single" w:sz="8" w:space="0" w:color="auto"/>
            </w:tcBorders>
            <w:vAlign w:val="center"/>
            <w:hideMark/>
          </w:tcPr>
          <w:p w:rsidR="00C9635B" w:rsidRPr="00C9635B" w:rsidRDefault="00C9635B" w:rsidP="00C9635B">
            <w:pPr>
              <w:rPr>
                <w:rFonts w:ascii="Times New Roman" w:eastAsia="Times New Roman" w:hAnsi="Times New Roman"/>
                <w:lang w:eastAsia="ru-RU"/>
              </w:rPr>
            </w:pPr>
          </w:p>
        </w:tc>
        <w:tc>
          <w:tcPr>
            <w:tcW w:w="448" w:type="pct"/>
            <w:tcBorders>
              <w:top w:val="nil"/>
              <w:left w:val="nil"/>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 xml:space="preserve">2018 год. </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2019</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2020</w:t>
            </w: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2021</w:t>
            </w: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2022</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2023</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2024</w:t>
            </w:r>
          </w:p>
        </w:tc>
      </w:tr>
      <w:tr w:rsidR="00C9635B" w:rsidRPr="00C9635B" w:rsidTr="008A49A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1</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Количество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Ед.</w:t>
            </w:r>
          </w:p>
        </w:tc>
        <w:tc>
          <w:tcPr>
            <w:tcW w:w="448"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2</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1</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1</w:t>
            </w: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1</w:t>
            </w: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1</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jc w:val="center"/>
              <w:rPr>
                <w:rFonts w:ascii="Times New Roman" w:hAnsi="Times New Roman"/>
                <w:lang w:eastAsia="ru-RU"/>
              </w:rPr>
            </w:pPr>
            <w:r w:rsidRPr="00C9635B">
              <w:rPr>
                <w:rFonts w:ascii="Times New Roman" w:hAnsi="Times New Roman"/>
                <w:lang w:eastAsia="ru-RU"/>
              </w:rPr>
              <w:t>1</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jc w:val="center"/>
              <w:rPr>
                <w:rFonts w:ascii="Times New Roman" w:hAnsi="Times New Roman"/>
                <w:lang w:eastAsia="ru-RU"/>
              </w:rPr>
            </w:pPr>
            <w:r w:rsidRPr="00C9635B">
              <w:rPr>
                <w:rFonts w:ascii="Times New Roman" w:hAnsi="Times New Roman"/>
                <w:lang w:eastAsia="ru-RU"/>
              </w:rPr>
              <w:t>1</w:t>
            </w:r>
          </w:p>
        </w:tc>
      </w:tr>
      <w:tr w:rsidR="00C9635B" w:rsidRPr="00C9635B" w:rsidTr="008A49A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2</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Площадь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Га</w:t>
            </w:r>
          </w:p>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км</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1 – 15 км.</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  2 – 0,6 км</w:t>
            </w:r>
          </w:p>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  </w:t>
            </w:r>
          </w:p>
          <w:p w:rsidR="00C9635B" w:rsidRPr="00C9635B" w:rsidRDefault="00C9635B" w:rsidP="00C9635B">
            <w:pPr>
              <w:jc w:val="both"/>
              <w:rPr>
                <w:rFonts w:ascii="Times New Roman" w:eastAsia="Times New Roman" w:hAnsi="Times New Roman"/>
                <w:lang w:eastAsia="ru-RU"/>
              </w:rPr>
            </w:pP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2 – га</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1 га</w:t>
            </w: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jc w:val="center"/>
              <w:rPr>
                <w:rFonts w:ascii="Times New Roman" w:hAnsi="Times New Roman"/>
                <w:lang w:eastAsia="ru-RU"/>
              </w:rPr>
            </w:pPr>
            <w:r w:rsidRPr="00C9635B">
              <w:rPr>
                <w:rFonts w:ascii="Times New Roman" w:hAnsi="Times New Roman"/>
                <w:lang w:eastAsia="ru-RU"/>
              </w:rPr>
              <w:t>1 га</w:t>
            </w: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1 га</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1 га</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1 га</w:t>
            </w:r>
          </w:p>
        </w:tc>
      </w:tr>
      <w:tr w:rsidR="00C9635B" w:rsidRPr="00C9635B" w:rsidTr="008A49A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3</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Доля площади благоустроенных муниципальных территорий общего пользования</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both"/>
              <w:rPr>
                <w:rFonts w:ascii="Times New Roman" w:eastAsia="Times New Roman" w:hAnsi="Times New Roman"/>
                <w:lang w:eastAsia="ru-RU"/>
              </w:rPr>
            </w:pPr>
            <w:r w:rsidRPr="00C9635B">
              <w:rPr>
                <w:rFonts w:ascii="Times New Roman" w:eastAsia="Times New Roman" w:hAnsi="Times New Roman"/>
                <w:lang w:eastAsia="ru-RU"/>
              </w:rPr>
              <w:t xml:space="preserve">        0</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0,9</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0,12</w:t>
            </w: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1.</w:t>
            </w: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3.</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 xml:space="preserve">    </w:t>
            </w: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r>
      <w:tr w:rsidR="00C9635B" w:rsidRPr="00C9635B" w:rsidTr="008A49A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4</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18%</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hAnsi="Times New Roman"/>
                <w:lang w:eastAsia="ru-RU"/>
              </w:rPr>
              <w:t>1,5%</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r>
      <w:tr w:rsidR="00C9635B" w:rsidRPr="00C9635B" w:rsidTr="00EA68B2">
        <w:trPr>
          <w:jc w:val="center"/>
        </w:trPr>
        <w:tc>
          <w:tcPr>
            <w:tcW w:w="137"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highlight w:val="yellow"/>
                <w:lang w:eastAsia="ru-RU"/>
              </w:rPr>
            </w:pPr>
            <w:r w:rsidRPr="00C9635B">
              <w:rPr>
                <w:rFonts w:ascii="Times New Roman" w:eastAsia="Times New Roman" w:hAnsi="Times New Roman"/>
                <w:highlight w:val="yellow"/>
                <w:lang w:eastAsia="ru-RU"/>
              </w:rPr>
              <w:t>5</w:t>
            </w:r>
          </w:p>
        </w:tc>
        <w:tc>
          <w:tcPr>
            <w:tcW w:w="1218" w:type="pct"/>
            <w:tcBorders>
              <w:top w:val="nil"/>
              <w:left w:val="nil"/>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highlight w:val="yellow"/>
                <w:lang w:eastAsia="ru-RU"/>
              </w:rPr>
            </w:pPr>
            <w:r w:rsidRPr="00C9635B">
              <w:rPr>
                <w:rFonts w:ascii="Times New Roman" w:eastAsia="Times New Roman" w:hAnsi="Times New Roman"/>
                <w:highlight w:val="yellow"/>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397" w:type="pct"/>
            <w:tcBorders>
              <w:top w:val="nil"/>
              <w:left w:val="nil"/>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highlight w:val="yellow"/>
                <w:lang w:eastAsia="ru-RU"/>
              </w:rPr>
            </w:pPr>
            <w:r w:rsidRPr="00C9635B">
              <w:rPr>
                <w:rFonts w:ascii="Times New Roman" w:eastAsia="Times New Roman" w:hAnsi="Times New Roman"/>
                <w:highlight w:val="yellow"/>
                <w:lang w:eastAsia="ru-RU"/>
              </w:rPr>
              <w:t>Проценты</w:t>
            </w:r>
          </w:p>
        </w:tc>
        <w:tc>
          <w:tcPr>
            <w:tcW w:w="448" w:type="pct"/>
            <w:tcBorders>
              <w:top w:val="nil"/>
              <w:left w:val="nil"/>
              <w:bottom w:val="single" w:sz="4"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highlight w:val="yellow"/>
                <w:lang w:eastAsia="ru-RU"/>
              </w:rPr>
              <w:t>100</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highlight w:val="yellow"/>
                <w:lang w:eastAsia="ru-RU"/>
              </w:rPr>
              <w:t>100</w:t>
            </w: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highlight w:val="yellow"/>
                <w:lang w:eastAsia="ru-RU"/>
              </w:rPr>
              <w:t>100</w:t>
            </w: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r w:rsidRPr="00C9635B">
              <w:rPr>
                <w:rFonts w:ascii="Times New Roman" w:eastAsia="Times New Roman" w:hAnsi="Times New Roman"/>
                <w:highlight w:val="yellow"/>
                <w:lang w:eastAsia="ru-RU"/>
              </w:rPr>
              <w:t>100</w:t>
            </w: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r>
      <w:tr w:rsidR="00C9635B" w:rsidRPr="00C9635B" w:rsidTr="00EA68B2">
        <w:trPr>
          <w:jc w:val="center"/>
        </w:trPr>
        <w:tc>
          <w:tcPr>
            <w:tcW w:w="13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lastRenderedPageBreak/>
              <w:t>6</w:t>
            </w:r>
          </w:p>
        </w:tc>
        <w:tc>
          <w:tcPr>
            <w:tcW w:w="121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39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Проценты</w:t>
            </w:r>
          </w:p>
        </w:tc>
        <w:tc>
          <w:tcPr>
            <w:tcW w:w="44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0</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r>
      <w:tr w:rsidR="00C9635B" w:rsidRPr="00C9635B" w:rsidTr="008A49A0">
        <w:trPr>
          <w:jc w:val="center"/>
        </w:trPr>
        <w:tc>
          <w:tcPr>
            <w:tcW w:w="1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7</w:t>
            </w:r>
          </w:p>
        </w:tc>
        <w:tc>
          <w:tcPr>
            <w:tcW w:w="121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397"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Проценты</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100</w:t>
            </w:r>
          </w:p>
        </w:tc>
        <w:tc>
          <w:tcPr>
            <w:tcW w:w="43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508"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44"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3" w:type="pct"/>
            <w:tcBorders>
              <w:top w:val="single" w:sz="4" w:space="0" w:color="auto"/>
              <w:bottom w:val="single" w:sz="4" w:space="0" w:color="auto"/>
              <w:right w:val="single" w:sz="4" w:space="0" w:color="auto"/>
            </w:tcBorders>
            <w:shd w:val="clear" w:color="auto" w:fill="auto"/>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c>
          <w:tcPr>
            <w:tcW w:w="472" w:type="pct"/>
            <w:tcBorders>
              <w:top w:val="single" w:sz="4" w:space="0" w:color="auto"/>
              <w:bottom w:val="single" w:sz="4" w:space="0" w:color="auto"/>
              <w:right w:val="single" w:sz="4" w:space="0" w:color="auto"/>
            </w:tcBorders>
          </w:tcPr>
          <w:p w:rsidR="00C9635B" w:rsidRPr="00C9635B" w:rsidRDefault="00C9635B" w:rsidP="00C9635B">
            <w:pPr>
              <w:spacing w:after="200" w:line="276" w:lineRule="auto"/>
              <w:rPr>
                <w:rFonts w:ascii="Times New Roman" w:hAnsi="Times New Roman"/>
                <w:lang w:eastAsia="ru-RU"/>
              </w:rPr>
            </w:pPr>
          </w:p>
        </w:tc>
      </w:tr>
    </w:tbl>
    <w:p w:rsidR="00C9635B" w:rsidRPr="00C9635B" w:rsidRDefault="00C9635B" w:rsidP="00C9635B">
      <w:pPr>
        <w:shd w:val="clear" w:color="auto" w:fill="FFFFFF"/>
        <w:textAlignment w:val="top"/>
        <w:rPr>
          <w:rFonts w:ascii="Times New Roman" w:eastAsia="Times New Roman" w:hAnsi="Times New Roman"/>
          <w:color w:val="304855"/>
          <w:lang w:eastAsia="ru-RU"/>
        </w:rPr>
      </w:pPr>
    </w:p>
    <w:p w:rsidR="00C9635B" w:rsidRPr="00C9635B" w:rsidRDefault="00C9635B" w:rsidP="00C9635B">
      <w:pPr>
        <w:shd w:val="clear" w:color="auto" w:fill="FFFFFF"/>
        <w:textAlignment w:val="top"/>
        <w:rPr>
          <w:rFonts w:ascii="Times New Roman" w:eastAsia="Times New Roman" w:hAnsi="Times New Roman"/>
          <w:lang w:eastAsia="ru-RU"/>
        </w:rPr>
      </w:pPr>
      <w:r w:rsidRPr="00C9635B">
        <w:rPr>
          <w:rFonts w:ascii="Times New Roman" w:eastAsia="Times New Roman" w:hAnsi="Times New Roman"/>
          <w:b/>
          <w:lang w:eastAsia="ru-RU"/>
        </w:rPr>
        <w:t>Глава</w:t>
      </w:r>
      <w:r w:rsidRPr="00C9635B">
        <w:rPr>
          <w:rFonts w:ascii="Times New Roman" w:eastAsia="Times New Roman" w:hAnsi="Times New Roman"/>
          <w:b/>
          <w:bCs/>
          <w:lang w:eastAsia="ru-RU"/>
        </w:rPr>
        <w:t> </w:t>
      </w:r>
      <w:r w:rsidRPr="00C9635B">
        <w:rPr>
          <w:rFonts w:ascii="Times New Roman" w:eastAsia="Times New Roman" w:hAnsi="Times New Roman"/>
          <w:b/>
          <w:lang w:eastAsia="ru-RU"/>
        </w:rPr>
        <w:t xml:space="preserve">муниципального образования  </w:t>
      </w:r>
    </w:p>
    <w:p w:rsidR="00EA68B2" w:rsidRDefault="00C9635B" w:rsidP="00C9635B">
      <w:pPr>
        <w:shd w:val="clear" w:color="auto" w:fill="FFFFFF"/>
        <w:jc w:val="both"/>
        <w:textAlignment w:val="top"/>
        <w:rPr>
          <w:rFonts w:ascii="Times New Roman" w:eastAsia="Times New Roman" w:hAnsi="Times New Roman"/>
          <w:b/>
          <w:lang w:eastAsia="ru-RU"/>
        </w:rPr>
        <w:sectPr w:rsidR="00EA68B2" w:rsidSect="00EA68B2">
          <w:pgSz w:w="16838" w:h="11906" w:orient="landscape"/>
          <w:pgMar w:top="1701" w:right="1134" w:bottom="851" w:left="1134" w:header="709" w:footer="709" w:gutter="0"/>
          <w:cols w:space="708"/>
          <w:docGrid w:linePitch="360"/>
        </w:sectPr>
      </w:pPr>
      <w:r w:rsidRPr="00C9635B">
        <w:rPr>
          <w:rFonts w:ascii="Times New Roman" w:eastAsia="Times New Roman" w:hAnsi="Times New Roman"/>
          <w:b/>
          <w:lang w:eastAsia="ru-RU"/>
        </w:rPr>
        <w:t>«</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В.  С.  Игнатенко.                         </w:t>
      </w:r>
    </w:p>
    <w:p w:rsidR="00C9635B" w:rsidRPr="00C9635B" w:rsidRDefault="00C9635B" w:rsidP="00C9635B">
      <w:pPr>
        <w:shd w:val="clear" w:color="auto" w:fill="FFFFFF"/>
        <w:jc w:val="right"/>
        <w:rPr>
          <w:rFonts w:ascii="Times New Roman" w:eastAsia="Times New Roman" w:hAnsi="Times New Roman"/>
          <w:color w:val="304855"/>
          <w:lang w:eastAsia="ru-RU"/>
        </w:rPr>
      </w:pPr>
    </w:p>
    <w:p w:rsidR="00C9635B" w:rsidRPr="00C9635B" w:rsidRDefault="00C9635B" w:rsidP="00C9635B">
      <w:pPr>
        <w:shd w:val="clear" w:color="auto" w:fill="FFFFFF"/>
        <w:jc w:val="right"/>
        <w:rPr>
          <w:rFonts w:ascii="Times New Roman" w:eastAsia="Times New Roman" w:hAnsi="Times New Roman"/>
          <w:color w:val="304855"/>
          <w:lang w:eastAsia="ru-RU"/>
        </w:rPr>
      </w:pPr>
      <w:r w:rsidRPr="00C9635B">
        <w:rPr>
          <w:rFonts w:ascii="Times New Roman" w:eastAsia="Times New Roman" w:hAnsi="Times New Roman"/>
          <w:color w:val="304855"/>
          <w:lang w:eastAsia="ru-RU"/>
        </w:rPr>
        <w:t> Приложение № 2 к Программе</w:t>
      </w:r>
    </w:p>
    <w:p w:rsidR="00C9635B" w:rsidRPr="00C9635B" w:rsidRDefault="00C9635B" w:rsidP="00C9635B">
      <w:pPr>
        <w:shd w:val="clear" w:color="auto" w:fill="FFFFFF"/>
        <w:jc w:val="center"/>
        <w:rPr>
          <w:rFonts w:ascii="Times New Roman" w:eastAsia="Times New Roman" w:hAnsi="Times New Roman"/>
          <w:b/>
          <w:color w:val="304855"/>
          <w:lang w:eastAsia="ru-RU"/>
        </w:rPr>
      </w:pPr>
      <w:r w:rsidRPr="00C9635B">
        <w:rPr>
          <w:rFonts w:ascii="Times New Roman" w:eastAsia="Times New Roman" w:hAnsi="Times New Roman"/>
          <w:b/>
          <w:color w:val="304855"/>
          <w:lang w:eastAsia="ru-RU"/>
        </w:rPr>
        <w:t> </w:t>
      </w:r>
    </w:p>
    <w:p w:rsidR="00C9635B" w:rsidRPr="00C9635B" w:rsidRDefault="00C9635B" w:rsidP="00C9635B">
      <w:pPr>
        <w:shd w:val="clear" w:color="auto" w:fill="FFFFFF"/>
        <w:jc w:val="center"/>
        <w:rPr>
          <w:rFonts w:ascii="Times New Roman" w:eastAsia="Times New Roman" w:hAnsi="Times New Roman"/>
          <w:b/>
          <w:lang w:eastAsia="ru-RU"/>
        </w:rPr>
      </w:pPr>
      <w:r w:rsidRPr="00C9635B">
        <w:rPr>
          <w:rFonts w:ascii="Times New Roman" w:eastAsia="Times New Roman" w:hAnsi="Times New Roman"/>
          <w:b/>
          <w:lang w:eastAsia="ru-RU"/>
        </w:rPr>
        <w:t>ПЕРЕЧЕНЬ</w:t>
      </w:r>
    </w:p>
    <w:p w:rsidR="00C9635B" w:rsidRPr="00C9635B" w:rsidRDefault="00C9635B" w:rsidP="00C9635B">
      <w:pPr>
        <w:shd w:val="clear" w:color="auto" w:fill="FFFFFF"/>
        <w:jc w:val="center"/>
        <w:rPr>
          <w:rFonts w:ascii="Times New Roman" w:eastAsia="Times New Roman" w:hAnsi="Times New Roman"/>
          <w:b/>
          <w:lang w:eastAsia="ru-RU"/>
        </w:rPr>
      </w:pPr>
      <w:r w:rsidRPr="00C9635B">
        <w:rPr>
          <w:rFonts w:ascii="Times New Roman" w:eastAsia="Times New Roman" w:hAnsi="Times New Roman"/>
          <w:b/>
          <w:lang w:eastAsia="ru-RU"/>
        </w:rPr>
        <w:t>основных мероприятий</w:t>
      </w:r>
      <w:r w:rsidRPr="00C9635B">
        <w:rPr>
          <w:rFonts w:ascii="Times New Roman" w:eastAsia="Times New Roman" w:hAnsi="Times New Roman"/>
          <w:b/>
          <w:bCs/>
          <w:lang w:eastAsia="ru-RU"/>
        </w:rPr>
        <w:t> </w:t>
      </w:r>
      <w:r w:rsidRPr="00C9635B">
        <w:rPr>
          <w:rFonts w:ascii="Times New Roman" w:eastAsia="Times New Roman" w:hAnsi="Times New Roman"/>
          <w:b/>
          <w:lang w:eastAsia="ru-RU"/>
        </w:rPr>
        <w:t> Программы «Формирования современной сельской среды в муниципальном образовании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на 2018-2024  </w:t>
      </w:r>
      <w:proofErr w:type="spellStart"/>
      <w:r w:rsidRPr="00C9635B">
        <w:rPr>
          <w:rFonts w:ascii="Times New Roman" w:eastAsia="Times New Roman" w:hAnsi="Times New Roman"/>
          <w:b/>
          <w:lang w:eastAsia="ru-RU"/>
        </w:rPr>
        <w:t>г.г</w:t>
      </w:r>
      <w:proofErr w:type="spellEnd"/>
      <w:r w:rsidRPr="00C9635B">
        <w:rPr>
          <w:rFonts w:ascii="Times New Roman" w:eastAsia="Times New Roman" w:hAnsi="Times New Roman"/>
          <w:b/>
          <w:lang w:eastAsia="ru-RU"/>
        </w:rPr>
        <w:t>.»</w:t>
      </w:r>
    </w:p>
    <w:p w:rsidR="00C9635B" w:rsidRPr="00C9635B" w:rsidRDefault="00C9635B" w:rsidP="00C9635B">
      <w:pPr>
        <w:shd w:val="clear" w:color="auto" w:fill="FFFFFF"/>
        <w:jc w:val="center"/>
        <w:rPr>
          <w:rFonts w:ascii="Times New Roman" w:eastAsia="Times New Roman" w:hAnsi="Times New Roman"/>
          <w:lang w:eastAsia="ru-RU"/>
        </w:rPr>
      </w:pPr>
      <w:r w:rsidRPr="00C9635B">
        <w:rPr>
          <w:rFonts w:ascii="Times New Roman" w:eastAsia="Times New Roman" w:hAnsi="Times New Roman"/>
          <w:lang w:eastAsia="ru-RU"/>
        </w:rPr>
        <w:t> </w:t>
      </w:r>
    </w:p>
    <w:tbl>
      <w:tblPr>
        <w:tblW w:w="4926" w:type="pct"/>
        <w:shd w:val="clear" w:color="auto" w:fill="FFFFFF"/>
        <w:tblCellMar>
          <w:left w:w="0" w:type="dxa"/>
          <w:right w:w="0" w:type="dxa"/>
        </w:tblCellMar>
        <w:tblLook w:val="04A0" w:firstRow="1" w:lastRow="0" w:firstColumn="1" w:lastColumn="0" w:noHBand="0" w:noVBand="1"/>
      </w:tblPr>
      <w:tblGrid>
        <w:gridCol w:w="2440"/>
        <w:gridCol w:w="2322"/>
        <w:gridCol w:w="1384"/>
        <w:gridCol w:w="2196"/>
        <w:gridCol w:w="5993"/>
      </w:tblGrid>
      <w:tr w:rsidR="00C9635B" w:rsidRPr="00C9635B" w:rsidTr="008A49A0">
        <w:trPr>
          <w:trHeight w:val="435"/>
        </w:trPr>
        <w:tc>
          <w:tcPr>
            <w:tcW w:w="853"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Номер и наименование основного мероприятия</w:t>
            </w:r>
          </w:p>
        </w:tc>
        <w:tc>
          <w:tcPr>
            <w:tcW w:w="81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Ответственный исполнитель</w:t>
            </w:r>
          </w:p>
        </w:tc>
        <w:tc>
          <w:tcPr>
            <w:tcW w:w="124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 xml:space="preserve">Срок 2018 -2024 </w:t>
            </w:r>
            <w:proofErr w:type="spellStart"/>
            <w:r w:rsidRPr="00C9635B">
              <w:rPr>
                <w:rFonts w:ascii="Times New Roman" w:eastAsia="Times New Roman" w:hAnsi="Times New Roman"/>
                <w:lang w:eastAsia="ru-RU"/>
              </w:rPr>
              <w:t>г.г</w:t>
            </w:r>
            <w:proofErr w:type="spellEnd"/>
            <w:r w:rsidRPr="00C9635B">
              <w:rPr>
                <w:rFonts w:ascii="Times New Roman" w:eastAsia="Times New Roman" w:hAnsi="Times New Roman"/>
                <w:lang w:eastAsia="ru-RU"/>
              </w:rPr>
              <w:t>.</w:t>
            </w:r>
          </w:p>
        </w:tc>
        <w:tc>
          <w:tcPr>
            <w:tcW w:w="2092"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Ожидаемый непосредственный результат (краткое описание)</w:t>
            </w:r>
          </w:p>
        </w:tc>
      </w:tr>
      <w:tr w:rsidR="00C9635B" w:rsidRPr="00C9635B" w:rsidTr="008A49A0">
        <w:trPr>
          <w:trHeight w:val="617"/>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9635B" w:rsidRPr="00C9635B" w:rsidRDefault="00C9635B" w:rsidP="00C9635B">
            <w:pPr>
              <w:rPr>
                <w:rFonts w:ascii="Times New Roman" w:eastAsia="Times New Roman" w:hAnsi="Times New Roman"/>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9635B" w:rsidRPr="00C9635B" w:rsidRDefault="00C9635B" w:rsidP="00C9635B">
            <w:pPr>
              <w:rPr>
                <w:rFonts w:ascii="Times New Roman" w:eastAsia="Times New Roman" w:hAnsi="Times New Roman"/>
                <w:lang w:eastAsia="ru-RU"/>
              </w:rPr>
            </w:pPr>
          </w:p>
        </w:tc>
        <w:tc>
          <w:tcPr>
            <w:tcW w:w="4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начала реализации</w:t>
            </w:r>
          </w:p>
        </w:tc>
        <w:tc>
          <w:tcPr>
            <w:tcW w:w="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center"/>
              <w:rPr>
                <w:rFonts w:ascii="Times New Roman" w:eastAsia="Times New Roman" w:hAnsi="Times New Roman"/>
                <w:lang w:eastAsia="ru-RU"/>
              </w:rPr>
            </w:pPr>
            <w:r w:rsidRPr="00C9635B">
              <w:rPr>
                <w:rFonts w:ascii="Times New Roman" w:eastAsia="Times New Roman" w:hAnsi="Times New Roman"/>
                <w:lang w:eastAsia="ru-RU"/>
              </w:rPr>
              <w:t>окончания реализации</w:t>
            </w:r>
          </w:p>
        </w:tc>
        <w:tc>
          <w:tcPr>
            <w:tcW w:w="2092" w:type="pct"/>
            <w:vMerge/>
            <w:tcBorders>
              <w:top w:val="single" w:sz="8" w:space="0" w:color="auto"/>
              <w:left w:val="nil"/>
              <w:bottom w:val="single" w:sz="8" w:space="0" w:color="auto"/>
              <w:right w:val="single" w:sz="8" w:space="0" w:color="auto"/>
            </w:tcBorders>
            <w:shd w:val="clear" w:color="auto" w:fill="FFFFFF"/>
            <w:vAlign w:val="center"/>
            <w:hideMark/>
          </w:tcPr>
          <w:p w:rsidR="00C9635B" w:rsidRPr="00C9635B" w:rsidRDefault="00C9635B" w:rsidP="00C9635B">
            <w:pPr>
              <w:rPr>
                <w:rFonts w:ascii="Times New Roman" w:eastAsia="Times New Roman" w:hAnsi="Times New Roman"/>
                <w:lang w:eastAsia="ru-RU"/>
              </w:rPr>
            </w:pPr>
          </w:p>
        </w:tc>
      </w:tr>
      <w:tr w:rsidR="00C9635B" w:rsidRPr="00C9635B" w:rsidTr="008A49A0">
        <w:trPr>
          <w:trHeight w:val="6183"/>
        </w:trPr>
        <w:tc>
          <w:tcPr>
            <w:tcW w:w="85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1.Оборудование уличного освещения улиц села :</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Астраханская . Московская </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Советская</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Рыночная</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Крестьянская</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Одесская</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Калинина</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Ленина</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Кооперативная</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Победы </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Больничная </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Суворова</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Урицкого</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Халтурина</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Кузнецкая</w:t>
            </w:r>
          </w:p>
          <w:p w:rsidR="00C9635B" w:rsidRPr="00C9635B" w:rsidRDefault="00C9635B" w:rsidP="00C9635B">
            <w:pPr>
              <w:spacing w:after="200" w:line="276" w:lineRule="auto"/>
              <w:rPr>
                <w:rFonts w:ascii="Times New Roman" w:eastAsia="Times New Roman" w:hAnsi="Times New Roman"/>
                <w:sz w:val="22"/>
                <w:szCs w:val="22"/>
                <w:lang w:eastAsia="ru-RU"/>
              </w:rPr>
            </w:pPr>
          </w:p>
        </w:tc>
        <w:tc>
          <w:tcPr>
            <w:tcW w:w="81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47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1-2</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2018</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768"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3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2018 года.</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209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Создание благоприятных условий для работы и отдыха населения села Капустин Яр</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w:t>
            </w:r>
          </w:p>
          <w:p w:rsidR="00C9635B" w:rsidRPr="00C9635B" w:rsidRDefault="00C9635B" w:rsidP="00C9635B">
            <w:pPr>
              <w:rPr>
                <w:rFonts w:ascii="Times New Roman" w:eastAsia="Times New Roman" w:hAnsi="Times New Roman"/>
                <w:b/>
                <w:sz w:val="22"/>
                <w:szCs w:val="22"/>
                <w:lang w:eastAsia="ru-RU"/>
              </w:rPr>
            </w:pPr>
            <w:r w:rsidRPr="00C9635B">
              <w:rPr>
                <w:rFonts w:ascii="Times New Roman" w:eastAsia="Times New Roman" w:hAnsi="Times New Roman"/>
                <w:b/>
                <w:sz w:val="22"/>
                <w:szCs w:val="22"/>
                <w:lang w:eastAsia="ru-RU"/>
              </w:rPr>
              <w:t>Реализован   2018 году</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tabs>
                <w:tab w:val="left" w:pos="2478"/>
              </w:tabs>
              <w:spacing w:after="200" w:line="276" w:lineRule="auto"/>
              <w:rPr>
                <w:rFonts w:ascii="Times New Roman" w:eastAsia="Times New Roman" w:hAnsi="Times New Roman"/>
                <w:sz w:val="22"/>
                <w:szCs w:val="22"/>
                <w:lang w:eastAsia="ru-RU"/>
              </w:rPr>
            </w:pPr>
          </w:p>
        </w:tc>
      </w:tr>
      <w:tr w:rsidR="00C9635B" w:rsidRPr="00C9635B" w:rsidTr="008A49A0">
        <w:trPr>
          <w:trHeight w:val="131"/>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widowControl w:val="0"/>
              <w:autoSpaceDE w:val="0"/>
              <w:autoSpaceDN w:val="0"/>
              <w:adjustRightInd w:val="0"/>
              <w:rPr>
                <w:rFonts w:ascii="Times New Roman" w:eastAsia="Calibri" w:hAnsi="Times New Roman"/>
                <w:sz w:val="22"/>
                <w:szCs w:val="22"/>
                <w:lang w:eastAsia="ru-RU"/>
              </w:rPr>
            </w:pPr>
            <w:r w:rsidRPr="00C9635B">
              <w:rPr>
                <w:rFonts w:ascii="Times New Roman" w:eastAsia="Calibri" w:hAnsi="Times New Roman"/>
                <w:sz w:val="22"/>
                <w:szCs w:val="22"/>
                <w:lang w:eastAsia="ru-RU"/>
              </w:rPr>
              <w:lastRenderedPageBreak/>
              <w:t xml:space="preserve">2.Обустройство сквера к  территории  Детского сада села Капустин Яр от </w:t>
            </w:r>
            <w:proofErr w:type="spellStart"/>
            <w:r w:rsidRPr="00C9635B">
              <w:rPr>
                <w:rFonts w:ascii="Times New Roman" w:eastAsia="Calibri" w:hAnsi="Times New Roman"/>
                <w:sz w:val="22"/>
                <w:szCs w:val="22"/>
                <w:lang w:eastAsia="ru-RU"/>
              </w:rPr>
              <w:t>ул</w:t>
            </w:r>
            <w:proofErr w:type="spellEnd"/>
            <w:r w:rsidRPr="00C9635B">
              <w:rPr>
                <w:rFonts w:ascii="Times New Roman" w:eastAsia="Calibri" w:hAnsi="Times New Roman"/>
                <w:sz w:val="22"/>
                <w:szCs w:val="22"/>
                <w:lang w:eastAsia="ru-RU"/>
              </w:rPr>
              <w:t xml:space="preserve"> Советская до ул. Лесная с электроосвещением  пешеходной дорожки</w:t>
            </w:r>
          </w:p>
          <w:p w:rsidR="00C9635B" w:rsidRPr="00C9635B" w:rsidRDefault="00C9635B" w:rsidP="00C9635B">
            <w:pPr>
              <w:widowControl w:val="0"/>
              <w:autoSpaceDE w:val="0"/>
              <w:autoSpaceDN w:val="0"/>
              <w:adjustRightInd w:val="0"/>
              <w:rPr>
                <w:rFonts w:ascii="Times New Roman" w:eastAsia="Calibri" w:hAnsi="Times New Roman"/>
                <w:sz w:val="22"/>
                <w:szCs w:val="22"/>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rPr>
                <w:rFonts w:ascii="Times New Roman" w:eastAsia="Times New Roman" w:hAnsi="Times New Roman"/>
                <w:sz w:val="22"/>
                <w:szCs w:val="22"/>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3-4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2018 г</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jc w:val="center"/>
              <w:rPr>
                <w:rFonts w:ascii="Times New Roman" w:eastAsia="Times New Roman" w:hAnsi="Times New Roman"/>
                <w:sz w:val="22"/>
                <w:szCs w:val="22"/>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4 квартал</w:t>
            </w:r>
          </w:p>
          <w:p w:rsidR="00C9635B" w:rsidRPr="00C9635B" w:rsidRDefault="00C9635B" w:rsidP="00C9635B">
            <w:pPr>
              <w:jc w:val="cente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2018 г.</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Создание благоприятных условий для работы и отдыха населения села Капустин Яр</w:t>
            </w:r>
          </w:p>
          <w:p w:rsidR="00C9635B" w:rsidRPr="00C9635B" w:rsidRDefault="00C9635B" w:rsidP="00C9635B">
            <w:pPr>
              <w:jc w:val="both"/>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b/>
                <w:sz w:val="22"/>
                <w:szCs w:val="22"/>
                <w:lang w:eastAsia="ru-RU"/>
              </w:rPr>
            </w:pPr>
            <w:r w:rsidRPr="00C9635B">
              <w:rPr>
                <w:rFonts w:ascii="Times New Roman" w:eastAsia="Times New Roman" w:hAnsi="Times New Roman"/>
                <w:b/>
                <w:sz w:val="22"/>
                <w:szCs w:val="22"/>
                <w:lang w:eastAsia="ru-RU"/>
              </w:rPr>
              <w:t>Реализован   2018 году</w:t>
            </w:r>
          </w:p>
          <w:p w:rsidR="00C9635B" w:rsidRPr="00C9635B" w:rsidRDefault="00C9635B" w:rsidP="00C9635B">
            <w:pPr>
              <w:jc w:val="both"/>
              <w:rPr>
                <w:rFonts w:ascii="Times New Roman" w:eastAsia="Times New Roman" w:hAnsi="Times New Roman"/>
                <w:sz w:val="22"/>
                <w:szCs w:val="22"/>
                <w:lang w:eastAsia="ru-RU"/>
              </w:rPr>
            </w:pPr>
          </w:p>
          <w:p w:rsidR="00C9635B" w:rsidRPr="00C9635B" w:rsidRDefault="00C9635B" w:rsidP="00C9635B">
            <w:pPr>
              <w:tabs>
                <w:tab w:val="left" w:pos="1343"/>
              </w:tabs>
              <w:spacing w:after="200" w:line="276" w:lineRule="auto"/>
              <w:rPr>
                <w:rFonts w:ascii="Times New Roman" w:eastAsia="Times New Roman" w:hAnsi="Times New Roman"/>
                <w:sz w:val="22"/>
                <w:szCs w:val="22"/>
                <w:lang w:eastAsia="ru-RU"/>
              </w:rPr>
            </w:pPr>
          </w:p>
        </w:tc>
      </w:tr>
      <w:tr w:rsidR="00C9635B" w:rsidRPr="00C9635B" w:rsidTr="008A49A0">
        <w:trPr>
          <w:trHeight w:val="3114"/>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3..Ремонтные работы по благоустройству территории парка «Аллея Победы»</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в связи с недостаточностью средств  реализация проекта разделена на 2 этапа 1-й – 2019 год, 2-й – 2020 год</w:t>
            </w:r>
          </w:p>
          <w:p w:rsidR="00C9635B" w:rsidRPr="00C9635B" w:rsidRDefault="00C9635B" w:rsidP="00C9635B">
            <w:pPr>
              <w:spacing w:line="283" w:lineRule="atLeast"/>
              <w:rPr>
                <w:rFonts w:ascii="Times New Roman" w:eastAsia="Calibri" w:hAnsi="Times New Roman"/>
                <w:sz w:val="22"/>
                <w:szCs w:val="22"/>
                <w:lang w:eastAsia="ru-RU"/>
              </w:rPr>
            </w:pP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jc w:val="both"/>
              <w:rPr>
                <w:rFonts w:ascii="Times New Roman" w:eastAsia="Times New Roman" w:hAnsi="Times New Roman"/>
                <w:sz w:val="22"/>
                <w:szCs w:val="22"/>
                <w:lang w:eastAsia="ru-RU"/>
              </w:rPr>
            </w:pPr>
          </w:p>
          <w:p w:rsidR="00C9635B" w:rsidRPr="00C9635B" w:rsidRDefault="00C9635B" w:rsidP="00C9635B">
            <w:pPr>
              <w:jc w:val="both"/>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1-4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2019 года</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1-4 квартал</w:t>
            </w:r>
          </w:p>
          <w:p w:rsidR="00C9635B" w:rsidRPr="00C9635B" w:rsidRDefault="00C9635B" w:rsidP="00C9635B">
            <w:pPr>
              <w:jc w:val="cente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2020 года</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9635B" w:rsidRPr="00C9635B" w:rsidRDefault="00C9635B" w:rsidP="00C9635B">
            <w:pPr>
              <w:rPr>
                <w:rFonts w:ascii="Times New Roman" w:eastAsia="Times New Roman" w:hAnsi="Times New Roman"/>
                <w:b/>
                <w:sz w:val="22"/>
                <w:szCs w:val="22"/>
                <w:lang w:eastAsia="ru-RU"/>
              </w:rPr>
            </w:pPr>
            <w:r w:rsidRPr="00C9635B">
              <w:rPr>
                <w:rFonts w:ascii="Times New Roman" w:eastAsia="Times New Roman" w:hAnsi="Times New Roman"/>
                <w:b/>
                <w:sz w:val="22"/>
                <w:szCs w:val="22"/>
                <w:lang w:eastAsia="ru-RU"/>
              </w:rPr>
              <w:t xml:space="preserve">1-этап реализован </w:t>
            </w:r>
          </w:p>
          <w:p w:rsidR="00C9635B" w:rsidRPr="00C9635B" w:rsidRDefault="00C9635B" w:rsidP="00C9635B">
            <w:pPr>
              <w:rPr>
                <w:rFonts w:ascii="Times New Roman" w:eastAsia="Times New Roman" w:hAnsi="Times New Roman"/>
                <w:b/>
                <w:sz w:val="22"/>
                <w:szCs w:val="22"/>
                <w:lang w:eastAsia="ru-RU"/>
              </w:rPr>
            </w:pPr>
            <w:r w:rsidRPr="00C9635B">
              <w:rPr>
                <w:rFonts w:ascii="Times New Roman" w:eastAsia="Times New Roman" w:hAnsi="Times New Roman"/>
                <w:b/>
                <w:sz w:val="22"/>
                <w:szCs w:val="22"/>
                <w:lang w:eastAsia="ru-RU"/>
              </w:rPr>
              <w:t>2019 году.</w:t>
            </w:r>
          </w:p>
          <w:p w:rsidR="00C9635B" w:rsidRPr="00C9635B" w:rsidRDefault="00C9635B" w:rsidP="00C9635B">
            <w:pPr>
              <w:rPr>
                <w:rFonts w:ascii="Times New Roman" w:eastAsia="Times New Roman" w:hAnsi="Times New Roman"/>
                <w:b/>
                <w:sz w:val="22"/>
                <w:szCs w:val="22"/>
                <w:lang w:eastAsia="ru-RU"/>
              </w:rPr>
            </w:pPr>
            <w:r w:rsidRPr="00C9635B">
              <w:rPr>
                <w:rFonts w:ascii="Times New Roman" w:eastAsia="Times New Roman" w:hAnsi="Times New Roman"/>
                <w:b/>
                <w:sz w:val="22"/>
                <w:szCs w:val="22"/>
                <w:lang w:eastAsia="ru-RU"/>
              </w:rPr>
              <w:t>2- этап реализован 2020 году.</w:t>
            </w:r>
          </w:p>
        </w:tc>
      </w:tr>
      <w:tr w:rsidR="00C9635B" w:rsidRPr="00C9635B" w:rsidTr="008A49A0">
        <w:trPr>
          <w:trHeight w:val="561"/>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hAnsi="Times New Roman"/>
                <w:sz w:val="22"/>
                <w:szCs w:val="22"/>
                <w:lang w:eastAsia="ru-RU"/>
              </w:rPr>
            </w:pPr>
            <w:r w:rsidRPr="00C9635B">
              <w:rPr>
                <w:rFonts w:ascii="Times New Roman" w:hAnsi="Times New Roman"/>
                <w:sz w:val="22"/>
                <w:szCs w:val="22"/>
                <w:lang w:eastAsia="ru-RU"/>
              </w:rPr>
              <w:t>4.Обусторйство и благоустройство территории площади перед Домом Культуры села Капустин Яр.</w:t>
            </w:r>
          </w:p>
          <w:p w:rsidR="00C9635B" w:rsidRPr="00C9635B" w:rsidRDefault="00C9635B" w:rsidP="00C9635B">
            <w:pPr>
              <w:spacing w:line="283" w:lineRule="atLeast"/>
              <w:rPr>
                <w:rFonts w:ascii="Times New Roman" w:eastAsia="Times New Roman" w:hAnsi="Times New Roman"/>
                <w:b/>
                <w:sz w:val="22"/>
                <w:szCs w:val="22"/>
                <w:lang w:eastAsia="ru-RU"/>
              </w:rPr>
            </w:pPr>
          </w:p>
          <w:p w:rsidR="00C9635B" w:rsidRPr="00C9635B" w:rsidRDefault="00C9635B" w:rsidP="00C9635B">
            <w:pPr>
              <w:spacing w:after="200" w:line="276" w:lineRule="auto"/>
              <w:rPr>
                <w:rFonts w:ascii="Times New Roman" w:hAnsi="Times New Roman"/>
                <w:sz w:val="22"/>
                <w:szCs w:val="22"/>
                <w:lang w:eastAsia="ru-RU"/>
              </w:rPr>
            </w:pPr>
            <w:r w:rsidRPr="00C9635B">
              <w:rPr>
                <w:rFonts w:ascii="Times New Roman" w:hAnsi="Times New Roman"/>
                <w:sz w:val="22"/>
                <w:szCs w:val="22"/>
                <w:lang w:eastAsia="ru-RU"/>
              </w:rPr>
              <w:t xml:space="preserve"> 4.1.Согласно решения общественной комиссии от  23.09.2021 года , протокол № 6</w:t>
            </w:r>
          </w:p>
          <w:p w:rsidR="00C9635B" w:rsidRPr="00C9635B" w:rsidRDefault="00C9635B" w:rsidP="00C9635B">
            <w:pPr>
              <w:spacing w:after="200" w:line="276" w:lineRule="auto"/>
              <w:rPr>
                <w:rFonts w:ascii="Times New Roman" w:eastAsia="Times New Roman" w:hAnsi="Times New Roman"/>
                <w:sz w:val="22"/>
                <w:szCs w:val="22"/>
                <w:lang w:eastAsia="ru-RU"/>
              </w:rPr>
            </w:pPr>
            <w:r w:rsidRPr="00C9635B">
              <w:rPr>
                <w:rFonts w:ascii="Times New Roman" w:hAnsi="Times New Roman"/>
                <w:sz w:val="22"/>
                <w:szCs w:val="22"/>
                <w:lang w:eastAsia="ru-RU"/>
              </w:rPr>
              <w:lastRenderedPageBreak/>
              <w:t xml:space="preserve">- </w:t>
            </w:r>
            <w:r w:rsidRPr="00C9635B">
              <w:rPr>
                <w:rFonts w:ascii="Times New Roman" w:hAnsi="Times New Roman"/>
                <w:sz w:val="20"/>
                <w:szCs w:val="20"/>
                <w:lang w:eastAsia="ru-RU"/>
              </w:rPr>
              <w:t>продолжить незавершённые работы по благоустройству общественного пространства –прилегающая общественная территория к Дому Культуры села Капустин Яр в период 2024 года по окончанию раннее запланированных работ по Программе.</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rPr>
                <w:rFonts w:ascii="Times New Roman" w:eastAsia="Times New Roman" w:hAnsi="Times New Roman"/>
                <w:b/>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spacing w:after="200" w:line="276" w:lineRule="auto"/>
              <w:rPr>
                <w:rFonts w:ascii="Times New Roman" w:eastAsia="Times New Roman" w:hAnsi="Times New Roman"/>
                <w:sz w:val="22"/>
                <w:szCs w:val="22"/>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1-4 квартал</w:t>
            </w:r>
          </w:p>
          <w:p w:rsidR="00C9635B" w:rsidRPr="00C9635B" w:rsidRDefault="00C9635B" w:rsidP="00C9635B">
            <w:pPr>
              <w:jc w:val="center"/>
              <w:rPr>
                <w:rFonts w:ascii="Times New Roman" w:eastAsia="Times New Roman" w:hAnsi="Times New Roman"/>
                <w:b/>
                <w:sz w:val="22"/>
                <w:szCs w:val="22"/>
                <w:lang w:eastAsia="ru-RU"/>
              </w:rPr>
            </w:pPr>
            <w:r w:rsidRPr="00C9635B">
              <w:rPr>
                <w:rFonts w:ascii="Times New Roman" w:eastAsia="Times New Roman" w:hAnsi="Times New Roman"/>
                <w:sz w:val="22"/>
                <w:szCs w:val="22"/>
                <w:lang w:eastAsia="ru-RU"/>
              </w:rPr>
              <w:t>2021 года</w:t>
            </w: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1-4 квартал 2024года</w:t>
            </w: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4 квартал</w:t>
            </w:r>
          </w:p>
          <w:p w:rsidR="00C9635B" w:rsidRPr="00C9635B" w:rsidRDefault="00C9635B" w:rsidP="00C9635B">
            <w:pPr>
              <w:jc w:val="center"/>
              <w:rPr>
                <w:rFonts w:ascii="Times New Roman" w:eastAsia="Times New Roman" w:hAnsi="Times New Roman"/>
                <w:b/>
                <w:sz w:val="22"/>
                <w:szCs w:val="22"/>
                <w:lang w:eastAsia="ru-RU"/>
              </w:rPr>
            </w:pPr>
            <w:r w:rsidRPr="00C9635B">
              <w:rPr>
                <w:rFonts w:ascii="Times New Roman" w:eastAsia="Times New Roman" w:hAnsi="Times New Roman"/>
                <w:sz w:val="22"/>
                <w:szCs w:val="22"/>
                <w:lang w:eastAsia="ru-RU"/>
              </w:rPr>
              <w:t>2021 года</w:t>
            </w: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jc w:val="center"/>
              <w:rPr>
                <w:rFonts w:ascii="Times New Roman" w:eastAsia="Times New Roman" w:hAnsi="Times New Roman"/>
                <w:sz w:val="22"/>
                <w:szCs w:val="22"/>
                <w:lang w:eastAsia="ru-RU"/>
              </w:rPr>
            </w:pPr>
          </w:p>
          <w:p w:rsidR="00C9635B" w:rsidRPr="00C9635B" w:rsidRDefault="00C9635B" w:rsidP="00C9635B">
            <w:pPr>
              <w:spacing w:after="200" w:line="276" w:lineRule="auto"/>
              <w:jc w:val="center"/>
              <w:rPr>
                <w:rFonts w:ascii="Times New Roman" w:eastAsia="Times New Roman" w:hAnsi="Times New Roman"/>
                <w:sz w:val="22"/>
                <w:szCs w:val="22"/>
                <w:lang w:eastAsia="ru-RU"/>
              </w:rPr>
            </w:pPr>
          </w:p>
          <w:p w:rsidR="00C9635B" w:rsidRPr="00C9635B" w:rsidRDefault="00C9635B" w:rsidP="00C9635B">
            <w:pPr>
              <w:spacing w:after="200" w:line="276" w:lineRule="auto"/>
              <w:jc w:val="center"/>
              <w:rPr>
                <w:rFonts w:ascii="Times New Roman" w:eastAsia="Times New Roman" w:hAnsi="Times New Roman"/>
                <w:sz w:val="22"/>
                <w:szCs w:val="22"/>
                <w:lang w:eastAsia="ru-RU"/>
              </w:rPr>
            </w:pPr>
          </w:p>
          <w:p w:rsidR="00C9635B" w:rsidRPr="00C9635B" w:rsidRDefault="00C9635B" w:rsidP="00C9635B">
            <w:pPr>
              <w:spacing w:after="200" w:line="276" w:lineRule="auto"/>
              <w:jc w:val="cente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4 квартал 2024 года</w:t>
            </w: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Мероприятия на стадии реализации  на период августа 2021 года , повторные аукцион с 18.08.2021 года по 25.08.2021 года.</w:t>
            </w: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p w:rsidR="00C9635B" w:rsidRPr="00C9635B" w:rsidRDefault="00C9635B" w:rsidP="00C9635B">
            <w:pPr>
              <w:spacing w:after="200" w:line="276" w:lineRule="auto"/>
              <w:rPr>
                <w:rFonts w:ascii="Times New Roman" w:eastAsia="Times New Roman" w:hAnsi="Times New Roman"/>
                <w:sz w:val="22"/>
                <w:szCs w:val="22"/>
                <w:lang w:eastAsia="ru-RU"/>
              </w:rPr>
            </w:pPr>
          </w:p>
          <w:p w:rsidR="00C9635B" w:rsidRPr="00C9635B" w:rsidRDefault="00C9635B" w:rsidP="00C9635B">
            <w:pPr>
              <w:spacing w:after="200" w:line="276" w:lineRule="auto"/>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Проектно-сметная документация  , Аукционы . заключения контракта запланированы на октябрь-ноябрь 2021 года.</w:t>
            </w:r>
          </w:p>
        </w:tc>
      </w:tr>
      <w:tr w:rsidR="00C9635B" w:rsidRPr="00C9635B" w:rsidTr="008A49A0">
        <w:trPr>
          <w:trHeight w:val="3397"/>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b/>
                <w:sz w:val="22"/>
                <w:szCs w:val="22"/>
                <w:lang w:eastAsia="ru-RU"/>
              </w:rPr>
            </w:pPr>
            <w:r w:rsidRPr="00C9635B">
              <w:rPr>
                <w:rFonts w:ascii="Times New Roman" w:eastAsia="Times New Roman" w:hAnsi="Times New Roman"/>
                <w:b/>
                <w:sz w:val="22"/>
                <w:szCs w:val="22"/>
                <w:lang w:eastAsia="ru-RU"/>
              </w:rPr>
              <w:lastRenderedPageBreak/>
              <w:t>5</w:t>
            </w:r>
            <w:r w:rsidRPr="00C9635B">
              <w:rPr>
                <w:rFonts w:ascii="Times New Roman" w:eastAsia="Times New Roman" w:hAnsi="Times New Roman"/>
                <w:sz w:val="22"/>
                <w:szCs w:val="22"/>
                <w:lang w:eastAsia="ru-RU"/>
              </w:rPr>
              <w:t xml:space="preserve">. Обустройство по общественной территории ул. Победы пешеходной дорожки от Парка Аллея Победы до территории </w:t>
            </w:r>
            <w:proofErr w:type="spellStart"/>
            <w:r w:rsidRPr="00C9635B">
              <w:rPr>
                <w:rFonts w:ascii="Times New Roman" w:eastAsia="Times New Roman" w:hAnsi="Times New Roman"/>
                <w:sz w:val="22"/>
                <w:szCs w:val="22"/>
                <w:lang w:eastAsia="ru-RU"/>
              </w:rPr>
              <w:t>Капустиноярской</w:t>
            </w:r>
            <w:proofErr w:type="spellEnd"/>
            <w:r w:rsidRPr="00C9635B">
              <w:rPr>
                <w:rFonts w:ascii="Times New Roman" w:eastAsia="Times New Roman" w:hAnsi="Times New Roman"/>
                <w:sz w:val="22"/>
                <w:szCs w:val="22"/>
                <w:lang w:eastAsia="ru-RU"/>
              </w:rPr>
              <w:t xml:space="preserve"> общеобразовательной школы по адресу ул. Московская № 90.</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jc w:val="both"/>
              <w:rPr>
                <w:rFonts w:ascii="Times New Roman" w:eastAsia="Times New Roman" w:hAnsi="Times New Roman"/>
                <w:b/>
                <w:sz w:val="22"/>
                <w:szCs w:val="22"/>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1-4 квартал</w:t>
            </w:r>
          </w:p>
          <w:p w:rsidR="00C9635B" w:rsidRPr="00C9635B" w:rsidRDefault="00C9635B" w:rsidP="00C9635B">
            <w:pPr>
              <w:rPr>
                <w:rFonts w:ascii="Times New Roman" w:eastAsia="Times New Roman" w:hAnsi="Times New Roman"/>
                <w:b/>
                <w:sz w:val="22"/>
                <w:szCs w:val="22"/>
                <w:lang w:eastAsia="ru-RU"/>
              </w:rPr>
            </w:pPr>
            <w:r w:rsidRPr="00C9635B">
              <w:rPr>
                <w:rFonts w:ascii="Times New Roman" w:eastAsia="Times New Roman" w:hAnsi="Times New Roman"/>
                <w:sz w:val="22"/>
                <w:szCs w:val="22"/>
                <w:lang w:eastAsia="ru-RU"/>
              </w:rPr>
              <w:t>2022 года</w:t>
            </w: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4 квартал</w:t>
            </w:r>
          </w:p>
          <w:p w:rsidR="00C9635B" w:rsidRPr="00C9635B" w:rsidRDefault="00C9635B" w:rsidP="00C9635B">
            <w:pPr>
              <w:jc w:val="both"/>
              <w:rPr>
                <w:rFonts w:ascii="Times New Roman" w:eastAsia="Times New Roman" w:hAnsi="Times New Roman"/>
                <w:b/>
                <w:sz w:val="22"/>
                <w:szCs w:val="22"/>
                <w:lang w:eastAsia="ru-RU"/>
              </w:rPr>
            </w:pPr>
            <w:r w:rsidRPr="00C9635B">
              <w:rPr>
                <w:rFonts w:ascii="Times New Roman" w:eastAsia="Times New Roman" w:hAnsi="Times New Roman"/>
                <w:sz w:val="22"/>
                <w:szCs w:val="22"/>
                <w:lang w:eastAsia="ru-RU"/>
              </w:rPr>
              <w:t>2022 года</w:t>
            </w: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tc>
      </w:tr>
      <w:tr w:rsidR="00C9635B" w:rsidRPr="00C9635B" w:rsidTr="008A49A0">
        <w:trPr>
          <w:trHeight w:val="645"/>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b/>
                <w:sz w:val="22"/>
                <w:szCs w:val="22"/>
                <w:lang w:eastAsia="ru-RU"/>
              </w:rPr>
              <w:t>6</w:t>
            </w:r>
            <w:r w:rsidRPr="00C9635B">
              <w:rPr>
                <w:rFonts w:ascii="Times New Roman" w:eastAsia="Times New Roman" w:hAnsi="Times New Roman"/>
                <w:sz w:val="22"/>
                <w:szCs w:val="22"/>
                <w:lang w:eastAsia="ru-RU"/>
              </w:rPr>
              <w:t>. Обустройство общественных территорий села Капустин Яр общего пользования уличным освещением</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jc w:val="both"/>
              <w:rPr>
                <w:rFonts w:ascii="Times New Roman" w:eastAsia="Times New Roman" w:hAnsi="Times New Roman"/>
                <w:sz w:val="22"/>
                <w:szCs w:val="22"/>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1-4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2023 года</w:t>
            </w: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4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2023 года</w:t>
            </w: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tc>
      </w:tr>
      <w:tr w:rsidR="00C9635B" w:rsidRPr="00C9635B" w:rsidTr="008A49A0">
        <w:trPr>
          <w:trHeight w:val="400"/>
        </w:trPr>
        <w:tc>
          <w:tcPr>
            <w:tcW w:w="85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b/>
                <w:sz w:val="22"/>
                <w:szCs w:val="22"/>
                <w:lang w:eastAsia="ru-RU"/>
              </w:rPr>
              <w:t>7.</w:t>
            </w:r>
            <w:r w:rsidRPr="00C9635B">
              <w:rPr>
                <w:rFonts w:ascii="Times New Roman" w:eastAsia="Times New Roman" w:hAnsi="Times New Roman"/>
                <w:sz w:val="22"/>
                <w:szCs w:val="22"/>
                <w:lang w:eastAsia="ru-RU"/>
              </w:rPr>
              <w:t xml:space="preserve"> Продолжение </w:t>
            </w:r>
            <w:proofErr w:type="spellStart"/>
            <w:r w:rsidRPr="00C9635B">
              <w:rPr>
                <w:rFonts w:ascii="Times New Roman" w:eastAsia="Times New Roman" w:hAnsi="Times New Roman"/>
                <w:sz w:val="22"/>
                <w:szCs w:val="22"/>
                <w:lang w:eastAsia="ru-RU"/>
              </w:rPr>
              <w:t>незаверщённых</w:t>
            </w:r>
            <w:proofErr w:type="spellEnd"/>
            <w:r w:rsidRPr="00C9635B">
              <w:rPr>
                <w:rFonts w:ascii="Times New Roman" w:eastAsia="Times New Roman" w:hAnsi="Times New Roman"/>
                <w:sz w:val="22"/>
                <w:szCs w:val="22"/>
                <w:lang w:eastAsia="ru-RU"/>
              </w:rPr>
              <w:t xml:space="preserve"> работ в период 2021 года по благоустройству </w:t>
            </w:r>
            <w:r w:rsidRPr="00C9635B">
              <w:rPr>
                <w:rFonts w:ascii="Times New Roman" w:eastAsia="Times New Roman" w:hAnsi="Times New Roman"/>
                <w:sz w:val="22"/>
                <w:szCs w:val="22"/>
                <w:lang w:eastAsia="ru-RU"/>
              </w:rPr>
              <w:lastRenderedPageBreak/>
              <w:t>прилегающей территории к Дому Культуры с. Капустин Яр.</w:t>
            </w:r>
          </w:p>
        </w:tc>
        <w:tc>
          <w:tcPr>
            <w:tcW w:w="81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lastRenderedPageBreak/>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jc w:val="both"/>
              <w:rPr>
                <w:rFonts w:ascii="Times New Roman" w:eastAsia="Times New Roman" w:hAnsi="Times New Roman"/>
                <w:sz w:val="22"/>
                <w:szCs w:val="22"/>
                <w:lang w:eastAsia="ru-RU"/>
              </w:rPr>
            </w:pPr>
          </w:p>
        </w:tc>
        <w:tc>
          <w:tcPr>
            <w:tcW w:w="475"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1-4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2024 года</w:t>
            </w:r>
          </w:p>
        </w:tc>
        <w:tc>
          <w:tcPr>
            <w:tcW w:w="768"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jc w:val="both"/>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4 квартал</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2024 года</w:t>
            </w:r>
          </w:p>
        </w:tc>
        <w:tc>
          <w:tcPr>
            <w:tcW w:w="20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Комплексное решение проблем благоустройства, обеспечение и улучшение внешнего вида территории села Капустин Яр, способствующего комфортной жизнедеятельности проживающего населения.</w:t>
            </w:r>
          </w:p>
        </w:tc>
      </w:tr>
    </w:tbl>
    <w:p w:rsidR="00C9635B" w:rsidRPr="00C9635B" w:rsidRDefault="00C9635B" w:rsidP="00C9635B">
      <w:pPr>
        <w:shd w:val="clear" w:color="auto" w:fill="FFFFFF"/>
        <w:jc w:val="both"/>
        <w:rPr>
          <w:rFonts w:ascii="Times New Roman" w:eastAsia="Times New Roman" w:hAnsi="Times New Roman"/>
          <w:lang w:eastAsia="ru-RU"/>
        </w:rPr>
      </w:pPr>
    </w:p>
    <w:p w:rsidR="00C9635B" w:rsidRPr="00C9635B" w:rsidRDefault="00C9635B" w:rsidP="00C9635B">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 Глава</w:t>
      </w:r>
      <w:r w:rsidRPr="00C9635B">
        <w:rPr>
          <w:rFonts w:ascii="Times New Roman" w:eastAsia="Times New Roman" w:hAnsi="Times New Roman"/>
          <w:b/>
          <w:bCs/>
          <w:lang w:eastAsia="ru-RU"/>
        </w:rPr>
        <w:t> </w:t>
      </w:r>
      <w:r w:rsidRPr="00C9635B">
        <w:rPr>
          <w:rFonts w:ascii="Times New Roman" w:eastAsia="Times New Roman" w:hAnsi="Times New Roman"/>
          <w:b/>
          <w:lang w:eastAsia="ru-RU"/>
        </w:rPr>
        <w:t xml:space="preserve">муниципального образования  </w:t>
      </w:r>
    </w:p>
    <w:p w:rsidR="00C9635B" w:rsidRPr="00EA68B2" w:rsidRDefault="00C9635B" w:rsidP="00EA68B2">
      <w:pPr>
        <w:shd w:val="clear" w:color="auto" w:fill="FFFFFF"/>
        <w:jc w:val="both"/>
        <w:textAlignment w:val="top"/>
        <w:rPr>
          <w:rFonts w:ascii="Times New Roman" w:eastAsia="Times New Roman" w:hAnsi="Times New Roman"/>
          <w:b/>
          <w:lang w:eastAsia="ru-RU"/>
        </w:rPr>
      </w:pPr>
      <w:r w:rsidRPr="00C9635B">
        <w:rPr>
          <w:rFonts w:ascii="Times New Roman" w:eastAsia="Times New Roman" w:hAnsi="Times New Roman"/>
          <w:b/>
          <w:lang w:eastAsia="ru-RU"/>
        </w:rPr>
        <w:t xml:space="preserve">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В. С. Игнатенко.                     </w:t>
      </w:r>
    </w:p>
    <w:p w:rsidR="00C9635B" w:rsidRPr="00C9635B" w:rsidRDefault="00C9635B" w:rsidP="00C9635B">
      <w:pPr>
        <w:shd w:val="clear" w:color="auto" w:fill="FFFFFF"/>
        <w:rPr>
          <w:rFonts w:ascii="Times New Roman" w:eastAsia="Times New Roman" w:hAnsi="Times New Roman"/>
          <w:lang w:eastAsia="ru-RU"/>
        </w:rPr>
      </w:pPr>
    </w:p>
    <w:p w:rsidR="00C9635B" w:rsidRPr="00C9635B" w:rsidRDefault="00C9635B" w:rsidP="00C9635B">
      <w:pPr>
        <w:shd w:val="clear" w:color="auto" w:fill="FFFFFF"/>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EA68B2" w:rsidRDefault="00EA68B2" w:rsidP="00C9635B">
      <w:pPr>
        <w:shd w:val="clear" w:color="auto" w:fill="FFFFFF"/>
        <w:jc w:val="right"/>
        <w:rPr>
          <w:rFonts w:ascii="Times New Roman" w:eastAsia="Times New Roman" w:hAnsi="Times New Roman"/>
          <w:lang w:eastAsia="ru-RU"/>
        </w:rPr>
      </w:pPr>
    </w:p>
    <w:p w:rsidR="00C9635B" w:rsidRPr="00C9635B" w:rsidRDefault="00C9635B" w:rsidP="00C9635B">
      <w:pPr>
        <w:shd w:val="clear" w:color="auto" w:fill="FFFFFF"/>
        <w:jc w:val="right"/>
        <w:rPr>
          <w:rFonts w:ascii="Times New Roman" w:eastAsia="Times New Roman" w:hAnsi="Times New Roman"/>
          <w:lang w:eastAsia="ru-RU"/>
        </w:rPr>
      </w:pPr>
      <w:r w:rsidRPr="00C9635B">
        <w:rPr>
          <w:rFonts w:ascii="Times New Roman" w:eastAsia="Times New Roman" w:hAnsi="Times New Roman"/>
          <w:lang w:eastAsia="ru-RU"/>
        </w:rPr>
        <w:t>Приложение № 3 к Программе</w:t>
      </w:r>
    </w:p>
    <w:p w:rsidR="00C9635B" w:rsidRPr="00C9635B" w:rsidRDefault="00C9635B" w:rsidP="00C9635B">
      <w:pPr>
        <w:shd w:val="clear" w:color="auto" w:fill="FFFFFF"/>
        <w:jc w:val="right"/>
        <w:rPr>
          <w:rFonts w:ascii="Times New Roman" w:eastAsia="Times New Roman" w:hAnsi="Times New Roman"/>
          <w:lang w:eastAsia="ru-RU"/>
        </w:rPr>
      </w:pPr>
    </w:p>
    <w:p w:rsidR="00C9635B" w:rsidRPr="00C9635B" w:rsidRDefault="00C9635B" w:rsidP="00C9635B">
      <w:pPr>
        <w:shd w:val="clear" w:color="auto" w:fill="FFFFFF"/>
        <w:jc w:val="right"/>
        <w:rPr>
          <w:rFonts w:ascii="Times New Roman" w:eastAsia="Times New Roman" w:hAnsi="Times New Roman"/>
          <w:lang w:eastAsia="ru-RU"/>
        </w:rPr>
      </w:pPr>
    </w:p>
    <w:p w:rsidR="00C9635B" w:rsidRPr="00C9635B" w:rsidRDefault="00C9635B" w:rsidP="00C9635B">
      <w:pPr>
        <w:shd w:val="clear" w:color="auto" w:fill="FFFFFF"/>
        <w:jc w:val="center"/>
        <w:rPr>
          <w:rFonts w:ascii="Times New Roman" w:eastAsia="Times New Roman" w:hAnsi="Times New Roman"/>
          <w:b/>
          <w:lang w:eastAsia="ru-RU"/>
        </w:rPr>
      </w:pPr>
      <w:r w:rsidRPr="00C9635B">
        <w:rPr>
          <w:rFonts w:ascii="Times New Roman" w:eastAsia="Times New Roman" w:hAnsi="Times New Roman"/>
          <w:b/>
          <w:lang w:eastAsia="ru-RU"/>
        </w:rPr>
        <w:lastRenderedPageBreak/>
        <w:t>Финансирование Программы «Формирования современной сельской среды в муниципальном образовании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на 2018-2024  год» с разбивкой по источникам финансирования</w:t>
      </w:r>
      <w:r w:rsidRPr="00C9635B">
        <w:rPr>
          <w:rFonts w:ascii="Times New Roman" w:eastAsia="Times New Roman" w:hAnsi="Times New Roman"/>
          <w:lang w:eastAsia="ru-RU"/>
        </w:rPr>
        <w:tab/>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766"/>
        <w:gridCol w:w="3995"/>
        <w:gridCol w:w="1868"/>
        <w:gridCol w:w="1723"/>
        <w:gridCol w:w="1941"/>
        <w:gridCol w:w="1423"/>
        <w:gridCol w:w="2834"/>
      </w:tblGrid>
      <w:tr w:rsidR="00C9635B" w:rsidRPr="00C9635B" w:rsidTr="008A49A0">
        <w:tc>
          <w:tcPr>
            <w:tcW w:w="263" w:type="pct"/>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 </w:t>
            </w:r>
          </w:p>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 п/п</w:t>
            </w:r>
          </w:p>
        </w:tc>
        <w:tc>
          <w:tcPr>
            <w:tcW w:w="1373" w:type="pct"/>
            <w:vMerge w:val="restart"/>
            <w:tcBorders>
              <w:top w:val="single" w:sz="8" w:space="0" w:color="auto"/>
              <w:left w:val="nil"/>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 </w:t>
            </w:r>
          </w:p>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 </w:t>
            </w:r>
          </w:p>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Наименование</w:t>
            </w:r>
          </w:p>
        </w:tc>
        <w:tc>
          <w:tcPr>
            <w:tcW w:w="239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Финансовые затраты в действующих ценах соответствующих тыс. руб.</w:t>
            </w:r>
          </w:p>
        </w:tc>
        <w:tc>
          <w:tcPr>
            <w:tcW w:w="974"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Ответственные за исполнение мероприятий Программы</w:t>
            </w:r>
          </w:p>
          <w:p w:rsidR="00C9635B" w:rsidRPr="00C9635B" w:rsidRDefault="00C9635B" w:rsidP="00C9635B">
            <w:pPr>
              <w:spacing w:line="283" w:lineRule="atLeast"/>
              <w:jc w:val="center"/>
              <w:rPr>
                <w:rFonts w:ascii="Times New Roman" w:eastAsia="Times New Roman" w:hAnsi="Times New Roman"/>
                <w:lang w:eastAsia="ru-RU"/>
              </w:rPr>
            </w:pPr>
          </w:p>
          <w:p w:rsidR="00C9635B" w:rsidRPr="00C9635B" w:rsidRDefault="00C9635B" w:rsidP="00C9635B">
            <w:pPr>
              <w:spacing w:line="283" w:lineRule="atLeast"/>
              <w:rPr>
                <w:rFonts w:ascii="Times New Roman" w:eastAsia="Times New Roman" w:hAnsi="Times New Roman"/>
                <w:lang w:eastAsia="ru-RU"/>
              </w:rPr>
            </w:pPr>
          </w:p>
        </w:tc>
      </w:tr>
      <w:tr w:rsidR="00C9635B" w:rsidRPr="00C9635B" w:rsidTr="00EA68B2">
        <w:trPr>
          <w:trHeight w:val="1143"/>
        </w:trPr>
        <w:tc>
          <w:tcPr>
            <w:tcW w:w="263" w:type="pct"/>
            <w:vMerge/>
            <w:tcBorders>
              <w:left w:val="single" w:sz="8" w:space="0" w:color="auto"/>
              <w:right w:val="single" w:sz="8" w:space="0" w:color="auto"/>
            </w:tcBorders>
            <w:shd w:val="clear" w:color="auto" w:fill="FFFFFF"/>
            <w:vAlign w:val="center"/>
            <w:hideMark/>
          </w:tcPr>
          <w:p w:rsidR="00C9635B" w:rsidRPr="00C9635B" w:rsidRDefault="00C9635B" w:rsidP="00C9635B">
            <w:pPr>
              <w:rPr>
                <w:rFonts w:ascii="Times New Roman" w:eastAsia="Times New Roman" w:hAnsi="Times New Roman"/>
                <w:lang w:eastAsia="ru-RU"/>
              </w:rPr>
            </w:pPr>
          </w:p>
        </w:tc>
        <w:tc>
          <w:tcPr>
            <w:tcW w:w="1373" w:type="pct"/>
            <w:vMerge/>
            <w:tcBorders>
              <w:left w:val="nil"/>
              <w:right w:val="single" w:sz="8" w:space="0" w:color="auto"/>
            </w:tcBorders>
            <w:shd w:val="clear" w:color="auto" w:fill="FFFFFF"/>
            <w:vAlign w:val="center"/>
            <w:hideMark/>
          </w:tcPr>
          <w:p w:rsidR="00C9635B" w:rsidRPr="00C9635B" w:rsidRDefault="00C9635B" w:rsidP="00C9635B">
            <w:pPr>
              <w:rPr>
                <w:rFonts w:ascii="Times New Roman" w:eastAsia="Times New Roman" w:hAnsi="Times New Roman"/>
                <w:lang w:eastAsia="ru-RU"/>
              </w:rPr>
            </w:pPr>
          </w:p>
        </w:tc>
        <w:tc>
          <w:tcPr>
            <w:tcW w:w="642"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Всего:</w:t>
            </w:r>
          </w:p>
        </w:tc>
        <w:tc>
          <w:tcPr>
            <w:tcW w:w="592"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Федеральный бюджет</w:t>
            </w:r>
          </w:p>
        </w:tc>
        <w:tc>
          <w:tcPr>
            <w:tcW w:w="667" w:type="pct"/>
            <w:vMerge w:val="restart"/>
            <w:tcBorders>
              <w:top w:val="nil"/>
              <w:left w:val="nil"/>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Областной бюджет</w:t>
            </w:r>
          </w:p>
        </w:tc>
        <w:tc>
          <w:tcPr>
            <w:tcW w:w="489"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EA68B2" w:rsidRDefault="00C9635B" w:rsidP="00C9635B">
            <w:pPr>
              <w:spacing w:line="283" w:lineRule="atLeast"/>
              <w:jc w:val="center"/>
              <w:rPr>
                <w:rFonts w:ascii="Times New Roman" w:eastAsia="Times New Roman" w:hAnsi="Times New Roman"/>
                <w:highlight w:val="yellow"/>
                <w:lang w:eastAsia="ru-RU"/>
              </w:rPr>
            </w:pPr>
            <w:r w:rsidRPr="00EA68B2">
              <w:rPr>
                <w:rFonts w:ascii="Times New Roman" w:eastAsia="Times New Roman" w:hAnsi="Times New Roman"/>
                <w:highlight w:val="yellow"/>
                <w:lang w:eastAsia="ru-RU"/>
              </w:rPr>
              <w:t>Местный бюджет</w:t>
            </w:r>
          </w:p>
        </w:tc>
        <w:tc>
          <w:tcPr>
            <w:tcW w:w="974" w:type="pct"/>
            <w:vMerge/>
            <w:tcBorders>
              <w:top w:val="single" w:sz="8" w:space="0" w:color="auto"/>
              <w:left w:val="nil"/>
              <w:bottom w:val="single" w:sz="4" w:space="0" w:color="auto"/>
              <w:right w:val="single" w:sz="8" w:space="0" w:color="auto"/>
            </w:tcBorders>
            <w:shd w:val="clear" w:color="auto" w:fill="FFFFFF"/>
            <w:vAlign w:val="center"/>
            <w:hideMark/>
          </w:tcPr>
          <w:p w:rsidR="00C9635B" w:rsidRPr="00EA68B2" w:rsidRDefault="00C9635B" w:rsidP="00C9635B">
            <w:pPr>
              <w:rPr>
                <w:rFonts w:ascii="Times New Roman" w:eastAsia="Times New Roman" w:hAnsi="Times New Roman"/>
                <w:highlight w:val="yellow"/>
                <w:lang w:eastAsia="ru-RU"/>
              </w:rPr>
            </w:pPr>
          </w:p>
        </w:tc>
      </w:tr>
      <w:tr w:rsidR="00EA68B2" w:rsidRPr="00C9635B" w:rsidTr="00EA68B2">
        <w:trPr>
          <w:trHeight w:val="65"/>
        </w:trPr>
        <w:tc>
          <w:tcPr>
            <w:tcW w:w="263" w:type="pct"/>
            <w:vMerge/>
            <w:tcBorders>
              <w:left w:val="single" w:sz="8" w:space="0" w:color="auto"/>
              <w:bottom w:val="single" w:sz="8" w:space="0" w:color="auto"/>
              <w:right w:val="single" w:sz="8" w:space="0" w:color="auto"/>
            </w:tcBorders>
            <w:shd w:val="clear" w:color="auto" w:fill="FFFFFF"/>
            <w:vAlign w:val="center"/>
          </w:tcPr>
          <w:p w:rsidR="00EA68B2" w:rsidRPr="00C9635B" w:rsidRDefault="00EA68B2" w:rsidP="00C9635B">
            <w:pPr>
              <w:rPr>
                <w:rFonts w:ascii="Times New Roman" w:eastAsia="Times New Roman" w:hAnsi="Times New Roman"/>
                <w:lang w:eastAsia="ru-RU"/>
              </w:rPr>
            </w:pPr>
          </w:p>
        </w:tc>
        <w:tc>
          <w:tcPr>
            <w:tcW w:w="1373" w:type="pct"/>
            <w:vMerge/>
            <w:tcBorders>
              <w:left w:val="nil"/>
              <w:bottom w:val="single" w:sz="8" w:space="0" w:color="auto"/>
              <w:right w:val="single" w:sz="8" w:space="0" w:color="auto"/>
            </w:tcBorders>
            <w:shd w:val="clear" w:color="auto" w:fill="FFFFFF"/>
            <w:vAlign w:val="center"/>
          </w:tcPr>
          <w:p w:rsidR="00EA68B2" w:rsidRPr="00C9635B" w:rsidRDefault="00EA68B2" w:rsidP="00C9635B">
            <w:pPr>
              <w:rPr>
                <w:rFonts w:ascii="Times New Roman" w:eastAsia="Times New Roman" w:hAnsi="Times New Roman"/>
                <w:lang w:eastAsia="ru-RU"/>
              </w:rPr>
            </w:pPr>
          </w:p>
        </w:tc>
        <w:tc>
          <w:tcPr>
            <w:tcW w:w="642"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EA68B2" w:rsidRPr="00C9635B" w:rsidRDefault="00EA68B2" w:rsidP="00C9635B">
            <w:pPr>
              <w:spacing w:line="283" w:lineRule="atLeast"/>
              <w:jc w:val="center"/>
              <w:rPr>
                <w:rFonts w:ascii="Times New Roman" w:eastAsia="Times New Roman" w:hAnsi="Times New Roman"/>
                <w:lang w:eastAsia="ru-RU"/>
              </w:rPr>
            </w:pPr>
          </w:p>
        </w:tc>
        <w:tc>
          <w:tcPr>
            <w:tcW w:w="592"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EA68B2" w:rsidRPr="00C9635B" w:rsidRDefault="00EA68B2" w:rsidP="00C9635B">
            <w:pPr>
              <w:spacing w:line="283" w:lineRule="atLeast"/>
              <w:jc w:val="center"/>
              <w:rPr>
                <w:rFonts w:ascii="Times New Roman" w:eastAsia="Times New Roman" w:hAnsi="Times New Roman"/>
                <w:lang w:eastAsia="ru-RU"/>
              </w:rPr>
            </w:pPr>
          </w:p>
        </w:tc>
        <w:tc>
          <w:tcPr>
            <w:tcW w:w="667"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EA68B2" w:rsidRPr="00C9635B" w:rsidRDefault="00EA68B2" w:rsidP="00C9635B">
            <w:pPr>
              <w:spacing w:line="283" w:lineRule="atLeast"/>
              <w:jc w:val="center"/>
              <w:rPr>
                <w:rFonts w:ascii="Times New Roman" w:eastAsia="Times New Roman" w:hAnsi="Times New Roman"/>
                <w:lang w:eastAsia="ru-RU"/>
              </w:rPr>
            </w:pPr>
          </w:p>
        </w:tc>
        <w:tc>
          <w:tcPr>
            <w:tcW w:w="1463" w:type="pct"/>
            <w:gridSpan w:val="2"/>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EA68B2" w:rsidRPr="00EA68B2" w:rsidRDefault="00EA68B2" w:rsidP="00C9635B">
            <w:pPr>
              <w:rPr>
                <w:rFonts w:ascii="Times New Roman" w:eastAsia="Times New Roman" w:hAnsi="Times New Roman"/>
                <w:highlight w:val="yellow"/>
                <w:lang w:eastAsia="ru-RU"/>
              </w:rPr>
            </w:pPr>
          </w:p>
        </w:tc>
      </w:tr>
      <w:tr w:rsidR="00C9635B" w:rsidRPr="00C9635B" w:rsidTr="008A49A0">
        <w:trPr>
          <w:trHeight w:val="1827"/>
        </w:trPr>
        <w:tc>
          <w:tcPr>
            <w:tcW w:w="263" w:type="pct"/>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rPr>
                <w:rFonts w:ascii="Times New Roman" w:eastAsia="Times New Roman" w:hAnsi="Times New Roman"/>
                <w:lang w:eastAsia="ru-RU"/>
              </w:rPr>
            </w:pPr>
            <w:r w:rsidRPr="00C9635B">
              <w:rPr>
                <w:rFonts w:ascii="Times New Roman" w:eastAsia="Times New Roman" w:hAnsi="Times New Roman"/>
                <w:lang w:eastAsia="ru-RU"/>
              </w:rPr>
              <w:t>1.</w:t>
            </w: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tc>
        <w:tc>
          <w:tcPr>
            <w:tcW w:w="137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Финансирование</w:t>
            </w: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Программы «Формирования современной сельской среды в муниципальном образовании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 на 2018 – 2024 год»</w:t>
            </w:r>
          </w:p>
        </w:tc>
        <w:tc>
          <w:tcPr>
            <w:tcW w:w="64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191910491 руб.</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592"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2 253 495,18 </w:t>
            </w:r>
            <w:proofErr w:type="spellStart"/>
            <w:r w:rsidRPr="00C9635B">
              <w:rPr>
                <w:rFonts w:ascii="Times New Roman" w:eastAsia="Times New Roman" w:hAnsi="Times New Roman"/>
                <w:sz w:val="22"/>
                <w:szCs w:val="22"/>
                <w:lang w:eastAsia="ru-RU"/>
              </w:rPr>
              <w:t>т.р</w:t>
            </w:r>
            <w:proofErr w:type="spellEnd"/>
            <w:r w:rsidRPr="00C9635B">
              <w:rPr>
                <w:rFonts w:ascii="Times New Roman" w:eastAsia="Times New Roman" w:hAnsi="Times New Roman"/>
                <w:sz w:val="22"/>
                <w:szCs w:val="22"/>
                <w:lang w:eastAsia="ru-RU"/>
              </w:rPr>
              <w:t>.</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66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191910491 руб.</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489"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343 888,38 рублей</w:t>
            </w: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w:t>
            </w:r>
          </w:p>
        </w:tc>
        <w:tc>
          <w:tcPr>
            <w:tcW w:w="974"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МО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tc>
      </w:tr>
      <w:tr w:rsidR="00C9635B" w:rsidRPr="00C9635B" w:rsidTr="008A49A0">
        <w:trPr>
          <w:trHeight w:val="2146"/>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2.</w:t>
            </w: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Финансирование</w:t>
            </w: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 Программы «Формирования современной сельской среды в муниципальном образовании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 на 2019 год»</w:t>
            </w:r>
          </w:p>
          <w:p w:rsidR="00C9635B" w:rsidRPr="00C9635B" w:rsidRDefault="00C9635B" w:rsidP="00C9635B">
            <w:pPr>
              <w:tabs>
                <w:tab w:val="left" w:pos="1440"/>
              </w:tabs>
              <w:spacing w:after="200" w:line="276" w:lineRule="auto"/>
              <w:rPr>
                <w:rFonts w:ascii="Times New Roman" w:eastAsia="Times New Roman" w:hAnsi="Times New Roman"/>
                <w:sz w:val="22"/>
                <w:szCs w:val="22"/>
                <w:lang w:eastAsia="ru-RU"/>
              </w:rPr>
            </w:pP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2 323 190  , 92 </w:t>
            </w:r>
            <w:proofErr w:type="spellStart"/>
            <w:r w:rsidRPr="00C9635B">
              <w:rPr>
                <w:rFonts w:ascii="Times New Roman" w:eastAsia="Times New Roman" w:hAnsi="Times New Roman"/>
                <w:sz w:val="22"/>
                <w:szCs w:val="22"/>
                <w:lang w:eastAsia="ru-RU"/>
              </w:rPr>
              <w:t>т.р</w:t>
            </w:r>
            <w:proofErr w:type="spellEnd"/>
            <w:r w:rsidRPr="00C9635B">
              <w:rPr>
                <w:rFonts w:ascii="Times New Roman" w:eastAsia="Times New Roman" w:hAnsi="Times New Roman"/>
                <w:sz w:val="22"/>
                <w:szCs w:val="22"/>
                <w:lang w:eastAsia="ru-RU"/>
              </w:rPr>
              <w:t>.</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34847,87  </w:t>
            </w:r>
            <w:proofErr w:type="spellStart"/>
            <w:r w:rsidRPr="00C9635B">
              <w:rPr>
                <w:rFonts w:ascii="Times New Roman" w:eastAsia="Times New Roman" w:hAnsi="Times New Roman"/>
                <w:sz w:val="22"/>
                <w:szCs w:val="22"/>
                <w:lang w:eastAsia="ru-RU"/>
              </w:rPr>
              <w:t>т.р</w:t>
            </w:r>
            <w:proofErr w:type="spellEnd"/>
            <w:r w:rsidRPr="00C9635B">
              <w:rPr>
                <w:rFonts w:ascii="Times New Roman" w:eastAsia="Times New Roman" w:hAnsi="Times New Roman"/>
                <w:sz w:val="22"/>
                <w:szCs w:val="22"/>
                <w:lang w:eastAsia="ru-RU"/>
              </w:rPr>
              <w:t>.</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34847,87  </w:t>
            </w:r>
            <w:proofErr w:type="spellStart"/>
            <w:r w:rsidRPr="00C9635B">
              <w:rPr>
                <w:rFonts w:ascii="Times New Roman" w:eastAsia="Times New Roman" w:hAnsi="Times New Roman"/>
                <w:sz w:val="22"/>
                <w:szCs w:val="22"/>
                <w:lang w:eastAsia="ru-RU"/>
              </w:rPr>
              <w:t>т.р</w:t>
            </w:r>
            <w:proofErr w:type="spellEnd"/>
            <w:r w:rsidRPr="00C9635B">
              <w:rPr>
                <w:rFonts w:ascii="Times New Roman" w:eastAsia="Times New Roman" w:hAnsi="Times New Roman"/>
                <w:sz w:val="22"/>
                <w:szCs w:val="22"/>
                <w:lang w:eastAsia="ru-RU"/>
              </w:rPr>
              <w:t>.</w:t>
            </w: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p>
        </w:tc>
      </w:tr>
      <w:tr w:rsidR="00C9635B" w:rsidRPr="00C9635B" w:rsidTr="008A49A0">
        <w:trPr>
          <w:trHeight w:val="1980"/>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lang w:eastAsia="ru-RU"/>
              </w:rPr>
            </w:pPr>
          </w:p>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3.</w:t>
            </w: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p>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Финансирование Программы «Формирование современной городской среды» по территории МО «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 на период 2020 года.</w:t>
            </w: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2077,515 38 </w:t>
            </w:r>
            <w:proofErr w:type="spellStart"/>
            <w:r w:rsidRPr="00C9635B">
              <w:rPr>
                <w:rFonts w:ascii="Times New Roman" w:eastAsia="Times New Roman" w:hAnsi="Times New Roman"/>
                <w:sz w:val="22"/>
                <w:szCs w:val="22"/>
                <w:lang w:eastAsia="ru-RU"/>
              </w:rPr>
              <w:t>т.р</w:t>
            </w:r>
            <w:proofErr w:type="spellEnd"/>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2015,18992т.р</w:t>
            </w: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41,55031т.р</w:t>
            </w: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p w:rsidR="00C9635B" w:rsidRPr="00C9635B" w:rsidRDefault="00C9635B" w:rsidP="00C9635B">
            <w:pPr>
              <w:rPr>
                <w:rFonts w:ascii="Times New Roman" w:eastAsia="Times New Roman" w:hAnsi="Times New Roman"/>
                <w:sz w:val="22"/>
                <w:szCs w:val="22"/>
                <w:lang w:eastAsia="ru-RU"/>
              </w:rPr>
            </w:pP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2077515т.р</w:t>
            </w: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tc>
      </w:tr>
      <w:tr w:rsidR="00C9635B" w:rsidRPr="00C9635B" w:rsidTr="008A49A0">
        <w:trPr>
          <w:trHeight w:val="1412"/>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4</w:t>
            </w: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Финансирование Программы «Формирование современной городской среды» по территории МО «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 на период 2021 года.</w:t>
            </w: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1 987 232 р 91 к.</w:t>
            </w: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1 930 229 р. 02 к.</w:t>
            </w: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37 130 р. 60 к.</w:t>
            </w: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19 872 р. 33 к.</w:t>
            </w: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spacing w:line="283" w:lineRule="atLeast"/>
              <w:rPr>
                <w:rFonts w:ascii="Times New Roman" w:eastAsia="Times New Roman" w:hAnsi="Times New Roman"/>
                <w:sz w:val="22"/>
                <w:szCs w:val="22"/>
                <w:lang w:eastAsia="ru-RU"/>
              </w:rPr>
            </w:pPr>
          </w:p>
        </w:tc>
      </w:tr>
      <w:tr w:rsidR="00C9635B" w:rsidRPr="00C9635B" w:rsidTr="008A49A0">
        <w:trPr>
          <w:trHeight w:val="1539"/>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5</w:t>
            </w: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Финансирование Программы «Формирование современной городской среды» по территории МО «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 на период 2022 года.</w:t>
            </w: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1 571 556, 57</w:t>
            </w: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1 509 165, 77</w:t>
            </w: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46675,23</w:t>
            </w: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15715,57</w:t>
            </w: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Администрация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w:t>
            </w:r>
          </w:p>
          <w:p w:rsidR="00C9635B" w:rsidRPr="00C9635B" w:rsidRDefault="00C9635B" w:rsidP="00C9635B">
            <w:pPr>
              <w:spacing w:line="283" w:lineRule="atLeast"/>
              <w:rPr>
                <w:rFonts w:ascii="Times New Roman" w:eastAsia="Times New Roman" w:hAnsi="Times New Roman"/>
                <w:sz w:val="22"/>
                <w:szCs w:val="22"/>
                <w:lang w:eastAsia="ru-RU"/>
              </w:rPr>
            </w:pPr>
          </w:p>
        </w:tc>
      </w:tr>
      <w:tr w:rsidR="00C9635B" w:rsidRPr="00C9635B" w:rsidTr="008A49A0">
        <w:trPr>
          <w:trHeight w:val="1562"/>
        </w:trPr>
        <w:tc>
          <w:tcPr>
            <w:tcW w:w="263" w:type="pc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6</w:t>
            </w:r>
          </w:p>
        </w:tc>
        <w:tc>
          <w:tcPr>
            <w:tcW w:w="1373"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Финансирование Программы «Формирование современной городской среды» по территории МО «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 на период 2023 года.</w:t>
            </w:r>
          </w:p>
        </w:tc>
        <w:tc>
          <w:tcPr>
            <w:tcW w:w="64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592"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66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48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97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p>
        </w:tc>
      </w:tr>
      <w:tr w:rsidR="00C9635B" w:rsidRPr="00C9635B" w:rsidTr="008A49A0">
        <w:trPr>
          <w:trHeight w:val="1683"/>
        </w:trPr>
        <w:tc>
          <w:tcPr>
            <w:tcW w:w="263"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rPr>
                <w:rFonts w:ascii="Times New Roman" w:eastAsia="Times New Roman" w:hAnsi="Times New Roman"/>
                <w:lang w:eastAsia="ru-RU"/>
              </w:rPr>
            </w:pPr>
            <w:r w:rsidRPr="00C9635B">
              <w:rPr>
                <w:rFonts w:ascii="Times New Roman" w:eastAsia="Times New Roman" w:hAnsi="Times New Roman"/>
                <w:lang w:eastAsia="ru-RU"/>
              </w:rPr>
              <w:t>7</w:t>
            </w:r>
          </w:p>
        </w:tc>
        <w:tc>
          <w:tcPr>
            <w:tcW w:w="137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r w:rsidRPr="00C9635B">
              <w:rPr>
                <w:rFonts w:ascii="Times New Roman" w:eastAsia="Times New Roman" w:hAnsi="Times New Roman"/>
                <w:sz w:val="22"/>
                <w:szCs w:val="22"/>
                <w:lang w:eastAsia="ru-RU"/>
              </w:rPr>
              <w:t xml:space="preserve">Финансирование Программы «Формирование современной городской среды» по территории МО « </w:t>
            </w:r>
            <w:proofErr w:type="spellStart"/>
            <w:r w:rsidRPr="00C9635B">
              <w:rPr>
                <w:rFonts w:ascii="Times New Roman" w:eastAsia="Times New Roman" w:hAnsi="Times New Roman"/>
                <w:sz w:val="22"/>
                <w:szCs w:val="22"/>
                <w:lang w:eastAsia="ru-RU"/>
              </w:rPr>
              <w:t>Капустиноярский</w:t>
            </w:r>
            <w:proofErr w:type="spellEnd"/>
            <w:r w:rsidRPr="00C9635B">
              <w:rPr>
                <w:rFonts w:ascii="Times New Roman" w:eastAsia="Times New Roman" w:hAnsi="Times New Roman"/>
                <w:sz w:val="22"/>
                <w:szCs w:val="22"/>
                <w:lang w:eastAsia="ru-RU"/>
              </w:rPr>
              <w:t xml:space="preserve"> сельсовет» на период 2024 года.</w:t>
            </w:r>
          </w:p>
        </w:tc>
        <w:tc>
          <w:tcPr>
            <w:tcW w:w="64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592"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667"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489"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9635B" w:rsidRPr="00C9635B" w:rsidRDefault="00C9635B" w:rsidP="00C9635B">
            <w:pPr>
              <w:rPr>
                <w:rFonts w:ascii="Times New Roman" w:eastAsia="Times New Roman" w:hAnsi="Times New Roman"/>
                <w:sz w:val="22"/>
                <w:szCs w:val="22"/>
                <w:lang w:eastAsia="ru-RU"/>
              </w:rPr>
            </w:pPr>
          </w:p>
        </w:tc>
        <w:tc>
          <w:tcPr>
            <w:tcW w:w="974"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9635B" w:rsidRPr="00C9635B" w:rsidRDefault="00C9635B" w:rsidP="00C9635B">
            <w:pPr>
              <w:spacing w:line="283" w:lineRule="atLeast"/>
              <w:rPr>
                <w:rFonts w:ascii="Times New Roman" w:eastAsia="Times New Roman" w:hAnsi="Times New Roman"/>
                <w:sz w:val="22"/>
                <w:szCs w:val="22"/>
                <w:lang w:eastAsia="ru-RU"/>
              </w:rPr>
            </w:pPr>
          </w:p>
        </w:tc>
      </w:tr>
    </w:tbl>
    <w:p w:rsidR="00C9635B" w:rsidRPr="00C9635B" w:rsidRDefault="00C9635B" w:rsidP="00C9635B">
      <w:pPr>
        <w:shd w:val="clear" w:color="auto" w:fill="FFFFFF"/>
        <w:rPr>
          <w:rFonts w:ascii="Times New Roman" w:eastAsia="Times New Roman" w:hAnsi="Times New Roman"/>
          <w:b/>
          <w:lang w:eastAsia="ru-RU"/>
        </w:rPr>
      </w:pPr>
    </w:p>
    <w:p w:rsidR="00C9635B" w:rsidRPr="00C9635B" w:rsidRDefault="00C9635B" w:rsidP="00C9635B">
      <w:pPr>
        <w:shd w:val="clear" w:color="auto" w:fill="FFFFFF"/>
        <w:rPr>
          <w:rFonts w:ascii="Times New Roman" w:eastAsia="Times New Roman" w:hAnsi="Times New Roman"/>
          <w:b/>
          <w:lang w:eastAsia="ru-RU"/>
        </w:rPr>
      </w:pPr>
    </w:p>
    <w:p w:rsidR="00C9635B" w:rsidRPr="00EA68B2" w:rsidRDefault="00C9635B" w:rsidP="00C9635B">
      <w:pPr>
        <w:shd w:val="clear" w:color="auto" w:fill="FFFFFF"/>
        <w:rPr>
          <w:rFonts w:ascii="Times New Roman" w:eastAsia="Times New Roman" w:hAnsi="Times New Roman"/>
          <w:color w:val="304855"/>
          <w:lang w:eastAsia="ru-RU"/>
        </w:rPr>
      </w:pPr>
      <w:r w:rsidRPr="00C9635B">
        <w:rPr>
          <w:rFonts w:ascii="Times New Roman" w:eastAsia="Times New Roman" w:hAnsi="Times New Roman"/>
          <w:b/>
          <w:lang w:eastAsia="ru-RU"/>
        </w:rPr>
        <w:t xml:space="preserve"> Глава</w:t>
      </w:r>
      <w:r w:rsidRPr="00C9635B">
        <w:rPr>
          <w:rFonts w:ascii="Times New Roman" w:eastAsia="Times New Roman" w:hAnsi="Times New Roman"/>
          <w:b/>
          <w:bCs/>
          <w:lang w:eastAsia="ru-RU"/>
        </w:rPr>
        <w:t> </w:t>
      </w:r>
      <w:r w:rsidRPr="00C9635B">
        <w:rPr>
          <w:rFonts w:ascii="Times New Roman" w:eastAsia="Times New Roman" w:hAnsi="Times New Roman"/>
          <w:b/>
          <w:lang w:eastAsia="ru-RU"/>
        </w:rPr>
        <w:t xml:space="preserve">муниципального образования  </w:t>
      </w:r>
      <w:r w:rsidRPr="00C9635B">
        <w:rPr>
          <w:rFonts w:ascii="Times New Roman" w:eastAsia="Times New Roman" w:hAnsi="Times New Roman"/>
          <w:color w:val="304855"/>
          <w:lang w:eastAsia="ru-RU"/>
        </w:rPr>
        <w:t xml:space="preserve"> </w:t>
      </w:r>
      <w:r w:rsidRPr="00C9635B">
        <w:rPr>
          <w:rFonts w:ascii="Times New Roman" w:eastAsia="Times New Roman" w:hAnsi="Times New Roman"/>
          <w:b/>
          <w:lang w:eastAsia="ru-RU"/>
        </w:rPr>
        <w:t>«</w:t>
      </w:r>
      <w:proofErr w:type="spellStart"/>
      <w:r w:rsidRPr="00C9635B">
        <w:rPr>
          <w:rFonts w:ascii="Times New Roman" w:eastAsia="Times New Roman" w:hAnsi="Times New Roman"/>
          <w:b/>
          <w:lang w:eastAsia="ru-RU"/>
        </w:rPr>
        <w:t>Капустиноярскийсельсовет</w:t>
      </w:r>
      <w:proofErr w:type="spellEnd"/>
      <w:r w:rsidRPr="00C9635B">
        <w:rPr>
          <w:rFonts w:ascii="Times New Roman" w:eastAsia="Times New Roman" w:hAnsi="Times New Roman"/>
          <w:b/>
          <w:lang w:eastAsia="ru-RU"/>
        </w:rPr>
        <w:t>»                                       В. С.  Игнатенко.                   </w:t>
      </w:r>
    </w:p>
    <w:p w:rsidR="00143A3E" w:rsidRDefault="00143A3E" w:rsidP="00C9635B">
      <w:pPr>
        <w:shd w:val="clear" w:color="auto" w:fill="FFFFFF"/>
        <w:jc w:val="right"/>
        <w:rPr>
          <w:rFonts w:ascii="Times New Roman" w:eastAsia="Times New Roman" w:hAnsi="Times New Roman"/>
          <w:lang w:eastAsia="ru-RU"/>
        </w:rPr>
      </w:pPr>
    </w:p>
    <w:p w:rsidR="00143A3E" w:rsidRDefault="00143A3E" w:rsidP="00C9635B">
      <w:pPr>
        <w:shd w:val="clear" w:color="auto" w:fill="FFFFFF"/>
        <w:jc w:val="right"/>
        <w:rPr>
          <w:rFonts w:ascii="Times New Roman" w:eastAsia="Times New Roman" w:hAnsi="Times New Roman"/>
          <w:lang w:eastAsia="ru-RU"/>
        </w:rPr>
      </w:pPr>
    </w:p>
    <w:p w:rsidR="00C9635B" w:rsidRPr="00C9635B" w:rsidRDefault="00C9635B" w:rsidP="00C9635B">
      <w:pPr>
        <w:shd w:val="clear" w:color="auto" w:fill="FFFFFF"/>
        <w:jc w:val="right"/>
        <w:rPr>
          <w:rFonts w:ascii="Times New Roman" w:eastAsia="Times New Roman" w:hAnsi="Times New Roman"/>
          <w:lang w:eastAsia="ru-RU"/>
        </w:rPr>
      </w:pPr>
      <w:r w:rsidRPr="00C9635B">
        <w:rPr>
          <w:rFonts w:ascii="Times New Roman" w:eastAsia="Times New Roman" w:hAnsi="Times New Roman"/>
          <w:lang w:eastAsia="ru-RU"/>
        </w:rPr>
        <w:lastRenderedPageBreak/>
        <w:t>Приложение № 4 к Программе</w:t>
      </w:r>
    </w:p>
    <w:p w:rsidR="00C9635B" w:rsidRPr="00C9635B" w:rsidRDefault="00C9635B" w:rsidP="00C9635B">
      <w:pPr>
        <w:shd w:val="clear" w:color="auto" w:fill="FFFFFF"/>
        <w:rPr>
          <w:rFonts w:ascii="Times New Roman" w:eastAsia="Times New Roman" w:hAnsi="Times New Roman"/>
          <w:lang w:eastAsia="ru-RU"/>
        </w:rPr>
      </w:pPr>
      <w:r w:rsidRPr="00C9635B">
        <w:rPr>
          <w:rFonts w:ascii="Times New Roman" w:eastAsia="Times New Roman" w:hAnsi="Times New Roman"/>
          <w:lang w:eastAsia="ru-RU"/>
        </w:rPr>
        <w:t> </w:t>
      </w:r>
    </w:p>
    <w:p w:rsidR="00C9635B" w:rsidRPr="00C9635B" w:rsidRDefault="00C9635B" w:rsidP="00C9635B">
      <w:pPr>
        <w:shd w:val="clear" w:color="auto" w:fill="FFFFFF"/>
        <w:jc w:val="center"/>
        <w:rPr>
          <w:rFonts w:ascii="Times New Roman" w:eastAsia="Times New Roman" w:hAnsi="Times New Roman"/>
          <w:b/>
          <w:lang w:eastAsia="ru-RU"/>
        </w:rPr>
      </w:pPr>
      <w:r w:rsidRPr="00C9635B">
        <w:rPr>
          <w:rFonts w:ascii="Times New Roman" w:eastAsia="Times New Roman" w:hAnsi="Times New Roman"/>
          <w:b/>
          <w:lang w:eastAsia="ru-RU"/>
        </w:rPr>
        <w:t>Финансирование Программы «Формирования современной сельской среды в муниципальном образовании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 на 2018 – 2024 год » с разбивкой по мероприятиям</w:t>
      </w:r>
    </w:p>
    <w:tbl>
      <w:tblPr>
        <w:tblpPr w:leftFromText="180" w:rightFromText="180" w:vertAnchor="text" w:horzAnchor="margin" w:tblpX="-10" w:tblpY="167"/>
        <w:tblW w:w="5300" w:type="pct"/>
        <w:shd w:val="clear" w:color="auto" w:fill="FFFFFF"/>
        <w:tblLayout w:type="fixed"/>
        <w:tblCellMar>
          <w:left w:w="0" w:type="dxa"/>
          <w:right w:w="0" w:type="dxa"/>
        </w:tblCellMar>
        <w:tblLook w:val="04A0" w:firstRow="1" w:lastRow="0" w:firstColumn="1" w:lastColumn="0" w:noHBand="0" w:noVBand="1"/>
      </w:tblPr>
      <w:tblGrid>
        <w:gridCol w:w="41"/>
        <w:gridCol w:w="602"/>
        <w:gridCol w:w="3016"/>
        <w:gridCol w:w="1401"/>
        <w:gridCol w:w="1824"/>
        <w:gridCol w:w="1553"/>
        <w:gridCol w:w="1963"/>
        <w:gridCol w:w="1685"/>
        <w:gridCol w:w="1525"/>
        <w:gridCol w:w="296"/>
        <w:gridCol w:w="1263"/>
        <w:gridCol w:w="43"/>
        <w:gridCol w:w="222"/>
      </w:tblGrid>
      <w:tr w:rsidR="00C9635B" w:rsidRPr="00C9635B" w:rsidTr="00143A3E">
        <w:trPr>
          <w:gridAfter w:val="1"/>
          <w:wAfter w:w="74" w:type="pct"/>
          <w:trHeight w:val="580"/>
        </w:trPr>
        <w:tc>
          <w:tcPr>
            <w:tcW w:w="208" w:type="pct"/>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lang w:eastAsia="ru-RU"/>
              </w:rPr>
            </w:pPr>
            <w:r w:rsidRPr="00C9635B">
              <w:rPr>
                <w:rFonts w:ascii="Times New Roman" w:eastAsia="Times New Roman" w:hAnsi="Times New Roman"/>
                <w:lang w:eastAsia="ru-RU"/>
              </w:rPr>
              <w:t>№</w:t>
            </w:r>
          </w:p>
        </w:tc>
        <w:tc>
          <w:tcPr>
            <w:tcW w:w="977"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Наименование объекта</w:t>
            </w:r>
          </w:p>
        </w:tc>
        <w:tc>
          <w:tcPr>
            <w:tcW w:w="3728" w:type="pct"/>
            <w:gridSpan w:val="8"/>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Запланированные средства на реализацию мероприятий Проекта в 2018- 2024 </w:t>
            </w:r>
            <w:proofErr w:type="spellStart"/>
            <w:r w:rsidRPr="00C9635B">
              <w:rPr>
                <w:rFonts w:ascii="Times New Roman" w:eastAsia="Times New Roman" w:hAnsi="Times New Roman"/>
                <w:sz w:val="18"/>
                <w:szCs w:val="18"/>
                <w:lang w:eastAsia="ru-RU"/>
              </w:rPr>
              <w:t>г.г</w:t>
            </w:r>
            <w:proofErr w:type="spellEnd"/>
            <w:r w:rsidRPr="00C9635B">
              <w:rPr>
                <w:rFonts w:ascii="Times New Roman" w:eastAsia="Times New Roman" w:hAnsi="Times New Roman"/>
                <w:sz w:val="18"/>
                <w:szCs w:val="18"/>
                <w:lang w:eastAsia="ru-RU"/>
              </w:rPr>
              <w:t>.</w:t>
            </w:r>
          </w:p>
        </w:tc>
        <w:tc>
          <w:tcPr>
            <w:tcW w:w="14" w:type="pct"/>
            <w:tcBorders>
              <w:top w:val="nil"/>
              <w:left w:val="nil"/>
              <w:bottom w:val="nil"/>
              <w:right w:val="nil"/>
            </w:tcBorders>
            <w:shd w:val="clear" w:color="auto" w:fill="FFFFFF"/>
            <w:vAlign w:val="center"/>
            <w:hideMark/>
          </w:tcPr>
          <w:p w:rsidR="00C9635B" w:rsidRPr="00C9635B" w:rsidRDefault="00C9635B" w:rsidP="00143A3E">
            <w:pPr>
              <w:rPr>
                <w:rFonts w:ascii="Times New Roman" w:eastAsia="Times New Roman" w:hAnsi="Times New Roman"/>
                <w:lang w:eastAsia="ru-RU"/>
              </w:rPr>
            </w:pPr>
            <w:r w:rsidRPr="00C9635B">
              <w:rPr>
                <w:rFonts w:ascii="Times New Roman" w:eastAsia="Times New Roman" w:hAnsi="Times New Roman"/>
                <w:lang w:eastAsia="ru-RU"/>
              </w:rPr>
              <w:t> </w:t>
            </w:r>
          </w:p>
        </w:tc>
      </w:tr>
      <w:tr w:rsidR="00C9635B" w:rsidRPr="00C9635B" w:rsidTr="00143A3E">
        <w:trPr>
          <w:gridAfter w:val="1"/>
          <w:wAfter w:w="74" w:type="pct"/>
          <w:trHeight w:val="559"/>
        </w:trPr>
        <w:tc>
          <w:tcPr>
            <w:tcW w:w="208" w:type="pct"/>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635B" w:rsidRPr="00C9635B" w:rsidRDefault="00C9635B" w:rsidP="00143A3E">
            <w:pPr>
              <w:rPr>
                <w:rFonts w:ascii="Times New Roman" w:eastAsia="Times New Roman" w:hAnsi="Times New Roman"/>
                <w:lang w:eastAsia="ru-RU"/>
              </w:rPr>
            </w:pPr>
          </w:p>
        </w:tc>
        <w:tc>
          <w:tcPr>
            <w:tcW w:w="977" w:type="pct"/>
            <w:vMerge/>
            <w:tcBorders>
              <w:top w:val="single" w:sz="8" w:space="0" w:color="000000"/>
              <w:left w:val="nil"/>
              <w:bottom w:val="single" w:sz="8" w:space="0" w:color="000000"/>
              <w:right w:val="single" w:sz="8" w:space="0" w:color="000000"/>
            </w:tcBorders>
            <w:shd w:val="clear" w:color="auto" w:fill="FFFFFF"/>
            <w:vAlign w:val="center"/>
            <w:hideMark/>
          </w:tcPr>
          <w:p w:rsidR="00C9635B" w:rsidRPr="00C9635B" w:rsidRDefault="00C9635B" w:rsidP="00143A3E">
            <w:pPr>
              <w:rPr>
                <w:rFonts w:ascii="Times New Roman" w:eastAsia="Times New Roman" w:hAnsi="Times New Roman"/>
                <w:sz w:val="18"/>
                <w:szCs w:val="18"/>
                <w:lang w:eastAsia="ru-RU"/>
              </w:rPr>
            </w:pPr>
          </w:p>
        </w:tc>
        <w:tc>
          <w:tcPr>
            <w:tcW w:w="1547"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финансирование мероприятий по благоустройство  общественных  территорий, тыс. рублей</w:t>
            </w:r>
          </w:p>
        </w:tc>
        <w:tc>
          <w:tcPr>
            <w:tcW w:w="2180"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4" w:type="pct"/>
            <w:tcBorders>
              <w:top w:val="nil"/>
              <w:left w:val="nil"/>
              <w:bottom w:val="nil"/>
              <w:right w:val="nil"/>
            </w:tcBorders>
            <w:shd w:val="clear" w:color="auto" w:fill="FFFFFF"/>
            <w:vAlign w:val="center"/>
            <w:hideMark/>
          </w:tcPr>
          <w:p w:rsidR="00C9635B" w:rsidRPr="00C9635B" w:rsidRDefault="00C9635B" w:rsidP="00143A3E">
            <w:pPr>
              <w:rPr>
                <w:rFonts w:ascii="Times New Roman" w:eastAsia="Times New Roman" w:hAnsi="Times New Roman"/>
                <w:lang w:eastAsia="ru-RU"/>
              </w:rPr>
            </w:pPr>
            <w:r w:rsidRPr="00C9635B">
              <w:rPr>
                <w:rFonts w:ascii="Times New Roman" w:eastAsia="Times New Roman" w:hAnsi="Times New Roman"/>
                <w:lang w:eastAsia="ru-RU"/>
              </w:rPr>
              <w:t> </w:t>
            </w:r>
          </w:p>
        </w:tc>
      </w:tr>
      <w:tr w:rsidR="00143A3E" w:rsidRPr="00C9635B" w:rsidTr="00143A3E">
        <w:trPr>
          <w:gridAfter w:val="1"/>
          <w:wAfter w:w="74" w:type="pct"/>
        </w:trPr>
        <w:tc>
          <w:tcPr>
            <w:tcW w:w="208" w:type="pct"/>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635B" w:rsidRPr="00C9635B" w:rsidRDefault="00C9635B" w:rsidP="00143A3E">
            <w:pPr>
              <w:rPr>
                <w:rFonts w:ascii="Times New Roman" w:eastAsia="Times New Roman" w:hAnsi="Times New Roman"/>
                <w:lang w:eastAsia="ru-RU"/>
              </w:rPr>
            </w:pPr>
          </w:p>
        </w:tc>
        <w:tc>
          <w:tcPr>
            <w:tcW w:w="977" w:type="pct"/>
            <w:vMerge/>
            <w:tcBorders>
              <w:top w:val="single" w:sz="8" w:space="0" w:color="000000"/>
              <w:left w:val="nil"/>
              <w:bottom w:val="single" w:sz="8" w:space="0" w:color="000000"/>
              <w:right w:val="single" w:sz="8" w:space="0" w:color="000000"/>
            </w:tcBorders>
            <w:shd w:val="clear" w:color="auto" w:fill="FFFFFF"/>
            <w:vAlign w:val="center"/>
            <w:hideMark/>
          </w:tcPr>
          <w:p w:rsidR="00C9635B" w:rsidRPr="00C9635B" w:rsidRDefault="00C9635B" w:rsidP="00143A3E">
            <w:pPr>
              <w:rPr>
                <w:rFonts w:ascii="Times New Roman" w:eastAsia="Times New Roman" w:hAnsi="Times New Roman"/>
                <w:sz w:val="18"/>
                <w:szCs w:val="18"/>
                <w:lang w:eastAsia="ru-RU"/>
              </w:rPr>
            </w:pPr>
          </w:p>
        </w:tc>
        <w:tc>
          <w:tcPr>
            <w:tcW w:w="45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b/>
                <w:bCs/>
                <w:sz w:val="18"/>
                <w:szCs w:val="18"/>
                <w:lang w:eastAsia="ru-RU"/>
              </w:rPr>
              <w:t>Всего</w:t>
            </w:r>
          </w:p>
        </w:tc>
        <w:tc>
          <w:tcPr>
            <w:tcW w:w="59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Федеральный бюджет</w:t>
            </w:r>
          </w:p>
        </w:tc>
        <w:tc>
          <w:tcPr>
            <w:tcW w:w="50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Областной бюджет</w:t>
            </w:r>
          </w:p>
        </w:tc>
        <w:tc>
          <w:tcPr>
            <w:tcW w:w="63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b/>
                <w:bCs/>
                <w:sz w:val="18"/>
                <w:szCs w:val="18"/>
                <w:lang w:eastAsia="ru-RU"/>
              </w:rPr>
              <w:t>Всего</w:t>
            </w:r>
          </w:p>
        </w:tc>
        <w:tc>
          <w:tcPr>
            <w:tcW w:w="5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Федеральный бюджет</w:t>
            </w:r>
          </w:p>
        </w:tc>
        <w:tc>
          <w:tcPr>
            <w:tcW w:w="590"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Областной бюджет</w:t>
            </w:r>
          </w:p>
        </w:tc>
        <w:tc>
          <w:tcPr>
            <w:tcW w:w="409"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Местный бюджет</w:t>
            </w:r>
          </w:p>
        </w:tc>
        <w:tc>
          <w:tcPr>
            <w:tcW w:w="14" w:type="pct"/>
            <w:tcBorders>
              <w:top w:val="nil"/>
              <w:left w:val="nil"/>
              <w:bottom w:val="nil"/>
              <w:right w:val="nil"/>
            </w:tcBorders>
            <w:shd w:val="clear" w:color="auto" w:fill="FFFFFF"/>
            <w:vAlign w:val="center"/>
            <w:hideMark/>
          </w:tcPr>
          <w:p w:rsidR="00C9635B" w:rsidRPr="00C9635B" w:rsidRDefault="00C9635B" w:rsidP="00143A3E">
            <w:pPr>
              <w:spacing w:after="204" w:line="283" w:lineRule="atLeast"/>
              <w:rPr>
                <w:rFonts w:ascii="Times New Roman" w:eastAsia="Times New Roman" w:hAnsi="Times New Roman"/>
                <w:lang w:eastAsia="ru-RU"/>
              </w:rPr>
            </w:pPr>
            <w:r w:rsidRPr="00C9635B">
              <w:rPr>
                <w:rFonts w:ascii="Times New Roman" w:eastAsia="Times New Roman" w:hAnsi="Times New Roman"/>
                <w:lang w:eastAsia="ru-RU"/>
              </w:rPr>
              <w:t> </w:t>
            </w:r>
          </w:p>
        </w:tc>
      </w:tr>
      <w:tr w:rsidR="00C9635B" w:rsidRPr="00C9635B" w:rsidTr="00143A3E">
        <w:trPr>
          <w:gridAfter w:val="1"/>
          <w:wAfter w:w="74" w:type="pct"/>
          <w:trHeight w:val="317"/>
        </w:trPr>
        <w:tc>
          <w:tcPr>
            <w:tcW w:w="208" w:type="pct"/>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9635B" w:rsidRPr="00C9635B" w:rsidRDefault="00C9635B" w:rsidP="00143A3E">
            <w:pPr>
              <w:rPr>
                <w:rFonts w:ascii="Times New Roman" w:eastAsia="Times New Roman" w:hAnsi="Times New Roman"/>
                <w:lang w:eastAsia="ru-RU"/>
              </w:rPr>
            </w:pPr>
          </w:p>
        </w:tc>
        <w:tc>
          <w:tcPr>
            <w:tcW w:w="4705" w:type="pct"/>
            <w:gridSpan w:val="9"/>
            <w:tcBorders>
              <w:top w:val="nil"/>
              <w:left w:val="nil"/>
              <w:bottom w:val="single" w:sz="8" w:space="0" w:color="000000"/>
              <w:right w:val="nil"/>
            </w:tcBorders>
            <w:shd w:val="clear" w:color="auto" w:fill="FFFFFF"/>
            <w:vAlign w:val="center"/>
          </w:tcPr>
          <w:p w:rsidR="00C9635B" w:rsidRPr="00C9635B" w:rsidRDefault="00C9635B" w:rsidP="00143A3E">
            <w:pPr>
              <w:spacing w:after="204" w:line="283" w:lineRule="atLeast"/>
              <w:rPr>
                <w:rFonts w:ascii="Times New Roman" w:eastAsia="Times New Roman" w:hAnsi="Times New Roman"/>
                <w:sz w:val="18"/>
                <w:szCs w:val="18"/>
                <w:lang w:eastAsia="ru-RU"/>
              </w:rPr>
            </w:pPr>
          </w:p>
        </w:tc>
        <w:tc>
          <w:tcPr>
            <w:tcW w:w="14" w:type="pct"/>
            <w:tcBorders>
              <w:top w:val="nil"/>
              <w:left w:val="nil"/>
              <w:bottom w:val="nil"/>
              <w:right w:val="nil"/>
            </w:tcBorders>
            <w:shd w:val="clear" w:color="auto" w:fill="FFFFFF"/>
            <w:vAlign w:val="center"/>
            <w:hideMark/>
          </w:tcPr>
          <w:p w:rsidR="00C9635B" w:rsidRPr="00C9635B" w:rsidRDefault="00C9635B" w:rsidP="00143A3E">
            <w:pPr>
              <w:rPr>
                <w:rFonts w:ascii="Times New Roman" w:eastAsia="Times New Roman" w:hAnsi="Times New Roman"/>
                <w:lang w:eastAsia="ru-RU"/>
              </w:rPr>
            </w:pPr>
            <w:r w:rsidRPr="00C9635B">
              <w:rPr>
                <w:rFonts w:ascii="Times New Roman" w:eastAsia="Times New Roman" w:hAnsi="Times New Roman"/>
                <w:lang w:eastAsia="ru-RU"/>
              </w:rPr>
              <w:t> </w:t>
            </w:r>
          </w:p>
        </w:tc>
      </w:tr>
      <w:tr w:rsidR="00C9635B" w:rsidRPr="00C9635B" w:rsidTr="00143A3E">
        <w:trPr>
          <w:trHeight w:val="273"/>
        </w:trPr>
        <w:tc>
          <w:tcPr>
            <w:tcW w:w="4914" w:type="pct"/>
            <w:gridSpan w:val="11"/>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Муниципальное образование «</w:t>
            </w:r>
            <w:proofErr w:type="spellStart"/>
            <w:r w:rsidRPr="00C9635B">
              <w:rPr>
                <w:rFonts w:ascii="Times New Roman" w:eastAsia="Times New Roman" w:hAnsi="Times New Roman"/>
                <w:sz w:val="18"/>
                <w:szCs w:val="18"/>
                <w:lang w:eastAsia="ru-RU"/>
              </w:rPr>
              <w:t>Капустиноярский</w:t>
            </w:r>
            <w:proofErr w:type="spellEnd"/>
            <w:r w:rsidRPr="00C9635B">
              <w:rPr>
                <w:rFonts w:ascii="Times New Roman" w:eastAsia="Times New Roman" w:hAnsi="Times New Roman"/>
                <w:sz w:val="18"/>
                <w:szCs w:val="18"/>
                <w:lang w:eastAsia="ru-RU"/>
              </w:rPr>
              <w:t xml:space="preserve"> сельсовет»</w:t>
            </w:r>
          </w:p>
          <w:p w:rsidR="00C9635B" w:rsidRPr="00C9635B" w:rsidRDefault="00C9635B" w:rsidP="00143A3E">
            <w:pPr>
              <w:spacing w:line="283" w:lineRule="atLeast"/>
              <w:jc w:val="cente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w:t>
            </w:r>
          </w:p>
        </w:tc>
        <w:tc>
          <w:tcPr>
            <w:tcW w:w="86" w:type="pct"/>
            <w:gridSpan w:val="2"/>
            <w:tcBorders>
              <w:top w:val="nil"/>
              <w:left w:val="nil"/>
              <w:bottom w:val="nil"/>
              <w:right w:val="nil"/>
            </w:tcBorders>
            <w:shd w:val="clear" w:color="auto" w:fill="FFFFFF"/>
            <w:vAlign w:val="center"/>
            <w:hideMark/>
          </w:tcPr>
          <w:p w:rsidR="00C9635B" w:rsidRPr="00C9635B" w:rsidRDefault="00C9635B" w:rsidP="00143A3E">
            <w:pPr>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w:t>
            </w:r>
          </w:p>
        </w:tc>
      </w:tr>
      <w:tr w:rsidR="00C9635B" w:rsidRPr="00C9635B" w:rsidTr="00143A3E">
        <w:trPr>
          <w:gridAfter w:val="1"/>
          <w:wAfter w:w="74" w:type="pct"/>
          <w:trHeight w:val="55"/>
        </w:trPr>
        <w:tc>
          <w:tcPr>
            <w:tcW w:w="208" w:type="pct"/>
            <w:gridSpan w:val="2"/>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both"/>
              <w:rPr>
                <w:rFonts w:ascii="Times New Roman" w:eastAsia="Times New Roman" w:hAnsi="Times New Roman"/>
                <w:lang w:eastAsia="ru-RU"/>
              </w:rPr>
            </w:pPr>
            <w:r w:rsidRPr="00C9635B">
              <w:rPr>
                <w:rFonts w:ascii="Times New Roman" w:eastAsia="Times New Roman" w:hAnsi="Times New Roman"/>
                <w:lang w:eastAsia="ru-RU"/>
              </w:rPr>
              <w:t>1</w:t>
            </w:r>
          </w:p>
        </w:tc>
        <w:tc>
          <w:tcPr>
            <w:tcW w:w="977"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1.Оборудование уличного освещения улиц села :</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Астраханская . Московская </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Советская</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Рыночная</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Крестьянская</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Одесская</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Калинина</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Ленина</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Кооперативная</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Победы </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Больничная </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Суворова</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Урицкого</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Халтурина</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Кузнецкая</w:t>
            </w:r>
          </w:p>
        </w:tc>
        <w:tc>
          <w:tcPr>
            <w:tcW w:w="45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1018840,46 руб.</w:t>
            </w: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591"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spacing w:line="283" w:lineRule="atLeast"/>
              <w:jc w:val="center"/>
              <w:rPr>
                <w:rFonts w:ascii="Times New Roman" w:eastAsia="Times New Roman" w:hAnsi="Times New Roman"/>
                <w:sz w:val="18"/>
                <w:szCs w:val="18"/>
                <w:lang w:eastAsia="ru-RU"/>
              </w:rPr>
            </w:pPr>
          </w:p>
          <w:p w:rsidR="00C9635B" w:rsidRPr="00C9635B" w:rsidRDefault="00C9635B" w:rsidP="00143A3E">
            <w:pPr>
              <w:rPr>
                <w:rFonts w:ascii="Times New Roman" w:eastAsia="Times New Roman" w:hAnsi="Times New Roman"/>
                <w:b/>
                <w:sz w:val="18"/>
                <w:szCs w:val="18"/>
                <w:lang w:eastAsia="ru-RU"/>
              </w:rPr>
            </w:pPr>
          </w:p>
        </w:tc>
        <w:tc>
          <w:tcPr>
            <w:tcW w:w="503"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center"/>
              <w:rPr>
                <w:rFonts w:ascii="Times New Roman" w:eastAsia="Times New Roman" w:hAnsi="Times New Roman"/>
                <w:b/>
                <w:bCs/>
                <w:sz w:val="18"/>
                <w:szCs w:val="18"/>
                <w:lang w:eastAsia="ru-RU"/>
              </w:rPr>
            </w:pPr>
          </w:p>
          <w:p w:rsidR="00C9635B" w:rsidRPr="00C9635B" w:rsidRDefault="00C9635B" w:rsidP="00143A3E">
            <w:pPr>
              <w:spacing w:line="283" w:lineRule="atLeast"/>
              <w:jc w:val="center"/>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1018840,46 руб.</w:t>
            </w: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b/>
                <w:sz w:val="18"/>
                <w:szCs w:val="18"/>
                <w:lang w:eastAsia="ru-RU"/>
              </w:rPr>
            </w:pPr>
          </w:p>
        </w:tc>
        <w:tc>
          <w:tcPr>
            <w:tcW w:w="636"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    </w:t>
            </w: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546"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 </w:t>
            </w: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494" w:type="pct"/>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tc>
        <w:tc>
          <w:tcPr>
            <w:tcW w:w="505" w:type="pct"/>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 </w:t>
            </w:r>
          </w:p>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183391,28 руб.</w:t>
            </w: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(18%)</w:t>
            </w: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sz w:val="18"/>
                <w:szCs w:val="18"/>
                <w:lang w:eastAsia="ru-RU"/>
              </w:rPr>
            </w:pPr>
          </w:p>
        </w:tc>
        <w:tc>
          <w:tcPr>
            <w:tcW w:w="14" w:type="pct"/>
            <w:vMerge w:val="restart"/>
            <w:tcBorders>
              <w:top w:val="nil"/>
              <w:left w:val="nil"/>
              <w:right w:val="nil"/>
            </w:tcBorders>
            <w:shd w:val="clear" w:color="auto" w:fill="FFFFFF"/>
            <w:vAlign w:val="center"/>
            <w:hideMark/>
          </w:tcPr>
          <w:p w:rsidR="00C9635B" w:rsidRPr="00C9635B" w:rsidRDefault="00C9635B" w:rsidP="00143A3E">
            <w:pPr>
              <w:rPr>
                <w:rFonts w:ascii="Times New Roman" w:eastAsia="Times New Roman" w:hAnsi="Times New Roman"/>
                <w:lang w:eastAsia="ru-RU"/>
              </w:rPr>
            </w:pPr>
            <w:r w:rsidRPr="00C9635B">
              <w:rPr>
                <w:rFonts w:ascii="Times New Roman" w:eastAsia="Times New Roman" w:hAnsi="Times New Roman"/>
                <w:lang w:eastAsia="ru-RU"/>
              </w:rPr>
              <w:t> </w:t>
            </w:r>
          </w:p>
        </w:tc>
      </w:tr>
      <w:tr w:rsidR="00C9635B" w:rsidRPr="00C9635B" w:rsidTr="00143A3E">
        <w:trPr>
          <w:gridAfter w:val="1"/>
          <w:wAfter w:w="74" w:type="pct"/>
          <w:trHeight w:val="1689"/>
        </w:trPr>
        <w:tc>
          <w:tcPr>
            <w:tcW w:w="208" w:type="pct"/>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lang w:eastAsia="ru-RU"/>
              </w:rPr>
            </w:pPr>
            <w:r w:rsidRPr="00C9635B">
              <w:rPr>
                <w:rFonts w:ascii="Times New Roman" w:eastAsia="Times New Roman" w:hAnsi="Times New Roman"/>
                <w:lang w:eastAsia="ru-RU"/>
              </w:rPr>
              <w:lastRenderedPageBreak/>
              <w:t>2</w:t>
            </w:r>
          </w:p>
          <w:p w:rsidR="00C9635B" w:rsidRPr="00C9635B" w:rsidRDefault="00C9635B" w:rsidP="00143A3E">
            <w:pPr>
              <w:spacing w:after="200" w:line="276" w:lineRule="auto"/>
              <w:rPr>
                <w:rFonts w:ascii="Times New Roman" w:eastAsia="Times New Roman" w:hAnsi="Times New Roman"/>
                <w:lang w:eastAsia="ru-RU"/>
              </w:rPr>
            </w:pP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widowControl w:val="0"/>
              <w:autoSpaceDE w:val="0"/>
              <w:autoSpaceDN w:val="0"/>
              <w:adjustRightInd w:val="0"/>
              <w:rPr>
                <w:rFonts w:ascii="Times New Roman" w:eastAsia="Calibri" w:hAnsi="Times New Roman"/>
                <w:sz w:val="18"/>
                <w:szCs w:val="18"/>
                <w:lang w:eastAsia="ru-RU"/>
              </w:rPr>
            </w:pPr>
            <w:r w:rsidRPr="00C9635B">
              <w:rPr>
                <w:rFonts w:ascii="Times New Roman" w:eastAsia="Calibri" w:hAnsi="Times New Roman"/>
                <w:sz w:val="18"/>
                <w:szCs w:val="18"/>
                <w:lang w:eastAsia="ru-RU"/>
              </w:rPr>
              <w:t xml:space="preserve">2.Обустройство сквера к  территории  Детского сада села Капустин Яр от </w:t>
            </w:r>
            <w:proofErr w:type="spellStart"/>
            <w:r w:rsidRPr="00C9635B">
              <w:rPr>
                <w:rFonts w:ascii="Times New Roman" w:eastAsia="Calibri" w:hAnsi="Times New Roman"/>
                <w:sz w:val="18"/>
                <w:szCs w:val="18"/>
                <w:lang w:eastAsia="ru-RU"/>
              </w:rPr>
              <w:t>ул</w:t>
            </w:r>
            <w:proofErr w:type="spellEnd"/>
            <w:r w:rsidRPr="00C9635B">
              <w:rPr>
                <w:rFonts w:ascii="Times New Roman" w:eastAsia="Calibri" w:hAnsi="Times New Roman"/>
                <w:sz w:val="18"/>
                <w:szCs w:val="18"/>
                <w:lang w:eastAsia="ru-RU"/>
              </w:rPr>
              <w:t xml:space="preserve"> Советская до ул. Лесная с электроосвещением  пешеходной дорожки.</w:t>
            </w: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891650,54 руб.</w:t>
            </w: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jc w:val="center"/>
              <w:rPr>
                <w:rFonts w:ascii="Times New Roman" w:eastAsia="Times New Roman" w:hAnsi="Times New Roman"/>
                <w:b/>
                <w:sz w:val="18"/>
                <w:szCs w:val="18"/>
                <w:lang w:eastAsia="ru-RU"/>
              </w:rPr>
            </w:pPr>
          </w:p>
          <w:p w:rsidR="00C9635B" w:rsidRPr="00C9635B" w:rsidRDefault="00C9635B" w:rsidP="00143A3E">
            <w:pPr>
              <w:rPr>
                <w:rFonts w:ascii="Times New Roman" w:eastAsia="Times New Roman" w:hAnsi="Times New Roman"/>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891650,54 руб.</w:t>
            </w: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spacing w:line="283" w:lineRule="atLeast"/>
              <w:rPr>
                <w:rFonts w:ascii="Times New Roman" w:eastAsia="Times New Roman" w:hAnsi="Times New Roman"/>
                <w:sz w:val="18"/>
                <w:szCs w:val="18"/>
                <w:lang w:eastAsia="ru-RU"/>
              </w:rPr>
            </w:pPr>
          </w:p>
          <w:p w:rsidR="00C9635B" w:rsidRPr="00C9635B" w:rsidRDefault="00C9635B" w:rsidP="00143A3E">
            <w:pPr>
              <w:tabs>
                <w:tab w:val="left" w:pos="1205"/>
              </w:tabs>
              <w:spacing w:after="200" w:line="276" w:lineRule="auto"/>
              <w:rPr>
                <w:rFonts w:ascii="Times New Roman" w:eastAsia="Times New Roman" w:hAnsi="Times New Roman"/>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34 847,87 </w:t>
            </w:r>
            <w:proofErr w:type="spellStart"/>
            <w:r w:rsidRPr="00C9635B">
              <w:rPr>
                <w:rFonts w:ascii="Times New Roman" w:eastAsia="Times New Roman" w:hAnsi="Times New Roman"/>
                <w:b/>
                <w:sz w:val="18"/>
                <w:szCs w:val="18"/>
                <w:lang w:eastAsia="ru-RU"/>
              </w:rPr>
              <w:t>т.р</w:t>
            </w:r>
            <w:proofErr w:type="spellEnd"/>
            <w:r w:rsidRPr="00C9635B">
              <w:rPr>
                <w:rFonts w:ascii="Times New Roman" w:eastAsia="Times New Roman" w:hAnsi="Times New Roman"/>
                <w:b/>
                <w:sz w:val="18"/>
                <w:szCs w:val="18"/>
                <w:lang w:eastAsia="ru-RU"/>
              </w:rPr>
              <w:t>.</w:t>
            </w: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160497,10 руб.</w:t>
            </w: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p>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34 847,87 </w:t>
            </w:r>
            <w:proofErr w:type="spellStart"/>
            <w:r w:rsidRPr="00C9635B">
              <w:rPr>
                <w:rFonts w:ascii="Times New Roman" w:eastAsia="Times New Roman" w:hAnsi="Times New Roman"/>
                <w:b/>
                <w:sz w:val="18"/>
                <w:szCs w:val="18"/>
                <w:lang w:eastAsia="ru-RU"/>
              </w:rPr>
              <w:t>т.р</w:t>
            </w:r>
            <w:proofErr w:type="spellEnd"/>
            <w:r w:rsidRPr="00C9635B">
              <w:rPr>
                <w:rFonts w:ascii="Times New Roman" w:eastAsia="Times New Roman" w:hAnsi="Times New Roman"/>
                <w:b/>
                <w:sz w:val="18"/>
                <w:szCs w:val="18"/>
                <w:lang w:eastAsia="ru-RU"/>
              </w:rPr>
              <w:t>.</w:t>
            </w: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spacing w:line="283" w:lineRule="atLeast"/>
              <w:jc w:val="both"/>
              <w:rPr>
                <w:rFonts w:ascii="Times New Roman" w:eastAsia="Times New Roman" w:hAnsi="Times New Roman"/>
                <w:sz w:val="18"/>
                <w:szCs w:val="18"/>
                <w:lang w:eastAsia="ru-RU"/>
              </w:rPr>
            </w:pPr>
          </w:p>
          <w:p w:rsidR="00C9635B" w:rsidRPr="00C9635B" w:rsidRDefault="00C9635B" w:rsidP="00143A3E">
            <w:pPr>
              <w:rPr>
                <w:rFonts w:ascii="Times New Roman" w:eastAsia="Times New Roman" w:hAnsi="Times New Roman"/>
                <w:b/>
                <w:sz w:val="18"/>
                <w:szCs w:val="18"/>
                <w:lang w:eastAsia="ru-RU"/>
              </w:rPr>
            </w:pPr>
          </w:p>
        </w:tc>
        <w:tc>
          <w:tcPr>
            <w:tcW w:w="14" w:type="pct"/>
            <w:vMerge/>
            <w:tcBorders>
              <w:left w:val="nil"/>
              <w:bottom w:val="single" w:sz="4" w:space="0" w:color="auto"/>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r w:rsidR="00143A3E" w:rsidRPr="00C9635B" w:rsidTr="00143A3E">
        <w:trPr>
          <w:gridAfter w:val="1"/>
          <w:wAfter w:w="74" w:type="pct"/>
          <w:trHeight w:val="3600"/>
        </w:trPr>
        <w:tc>
          <w:tcPr>
            <w:tcW w:w="13" w:type="pct"/>
            <w:vMerge w:val="restart"/>
            <w:tcBorders>
              <w:top w:val="single" w:sz="4" w:space="0" w:color="auto"/>
              <w:left w:val="single" w:sz="4" w:space="0" w:color="auto"/>
              <w:right w:val="single" w:sz="4" w:space="0" w:color="auto"/>
            </w:tcBorders>
            <w:shd w:val="clear" w:color="auto" w:fill="auto"/>
          </w:tcPr>
          <w:p w:rsidR="00C9635B" w:rsidRPr="00C9635B" w:rsidRDefault="00C9635B" w:rsidP="00143A3E">
            <w:pPr>
              <w:spacing w:line="283" w:lineRule="atLeast"/>
              <w:jc w:val="both"/>
              <w:rPr>
                <w:rFonts w:ascii="Times New Roman" w:eastAsia="Times New Roman" w:hAnsi="Times New Roman"/>
                <w:lang w:eastAsia="ru-RU"/>
              </w:rPr>
            </w:pPr>
          </w:p>
        </w:tc>
        <w:tc>
          <w:tcPr>
            <w:tcW w:w="195"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lang w:eastAsia="ru-RU"/>
              </w:rPr>
            </w:pPr>
            <w:r w:rsidRPr="00C9635B">
              <w:rPr>
                <w:rFonts w:ascii="Times New Roman" w:eastAsia="Times New Roman" w:hAnsi="Times New Roman"/>
                <w:lang w:eastAsia="ru-RU"/>
              </w:rPr>
              <w:t>3</w:t>
            </w: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3..Ремонтные работы по благоустройству территории парка «Аллея Победы»</w:t>
            </w:r>
          </w:p>
          <w:p w:rsidR="00C9635B" w:rsidRPr="00C9635B" w:rsidRDefault="00C9635B" w:rsidP="00143A3E">
            <w:pPr>
              <w:spacing w:line="283" w:lineRule="atLeast"/>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в связи с  недостаточным выделением средств согласно проектно-сметной документации 5807,290 р..  – выделено в 2019 году-</w:t>
            </w:r>
            <w:r w:rsidRPr="00C9635B">
              <w:rPr>
                <w:rFonts w:ascii="Times New Roman" w:eastAsia="Times New Roman" w:hAnsi="Times New Roman"/>
                <w:bCs/>
                <w:sz w:val="18"/>
                <w:szCs w:val="18"/>
                <w:lang w:eastAsia="ru-RU"/>
              </w:rPr>
              <w:t>2 323190,92 р. работы разделены на 2 этапа 2019 года и на 2020 год.)</w:t>
            </w:r>
          </w:p>
          <w:p w:rsidR="00C9635B" w:rsidRPr="00C9635B" w:rsidRDefault="00C9635B" w:rsidP="00143A3E">
            <w:pPr>
              <w:spacing w:line="283" w:lineRule="atLeast"/>
              <w:jc w:val="both"/>
              <w:rPr>
                <w:rFonts w:ascii="Times New Roman" w:eastAsia="Calibri" w:hAnsi="Times New Roman"/>
                <w:sz w:val="18"/>
                <w:szCs w:val="18"/>
                <w:lang w:eastAsia="ru-RU"/>
              </w:rPr>
            </w:pP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 xml:space="preserve">2 323190,92 </w:t>
            </w:r>
            <w:proofErr w:type="spellStart"/>
            <w:r w:rsidRPr="00C9635B">
              <w:rPr>
                <w:rFonts w:ascii="Times New Roman" w:eastAsia="Times New Roman" w:hAnsi="Times New Roman"/>
                <w:b/>
                <w:bCs/>
                <w:sz w:val="18"/>
                <w:szCs w:val="18"/>
                <w:lang w:eastAsia="ru-RU"/>
              </w:rPr>
              <w:t>т.р</w:t>
            </w:r>
            <w:proofErr w:type="spellEnd"/>
            <w:r w:rsidRPr="00C9635B">
              <w:rPr>
                <w:rFonts w:ascii="Times New Roman" w:eastAsia="Times New Roman" w:hAnsi="Times New Roman"/>
                <w:b/>
                <w:bCs/>
                <w:sz w:val="18"/>
                <w:szCs w:val="18"/>
                <w:lang w:eastAsia="ru-RU"/>
              </w:rPr>
              <w:t>.</w:t>
            </w: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line="283" w:lineRule="atLeast"/>
              <w:jc w:val="both"/>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Сметная стоимость на период 2020 года</w:t>
            </w:r>
          </w:p>
          <w:p w:rsidR="00C9635B" w:rsidRPr="00C9635B" w:rsidRDefault="00C9635B" w:rsidP="00143A3E">
            <w:pPr>
              <w:spacing w:line="283" w:lineRule="atLeast"/>
              <w:jc w:val="both"/>
              <w:rPr>
                <w:rFonts w:ascii="Times New Roman" w:eastAsia="Times New Roman" w:hAnsi="Times New Roman"/>
                <w:b/>
                <w:bCs/>
                <w:sz w:val="18"/>
                <w:szCs w:val="18"/>
                <w:lang w:eastAsia="ru-RU"/>
              </w:rPr>
            </w:pPr>
            <w:r w:rsidRPr="00C9635B">
              <w:rPr>
                <w:rFonts w:ascii="Times New Roman" w:eastAsia="Times New Roman" w:hAnsi="Times New Roman"/>
                <w:b/>
                <w:bCs/>
                <w:sz w:val="18"/>
                <w:szCs w:val="18"/>
                <w:lang w:eastAsia="ru-RU"/>
              </w:rPr>
              <w:t>2077515 р.38 к</w:t>
            </w: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2253495,18 </w:t>
            </w:r>
            <w:proofErr w:type="spellStart"/>
            <w:r w:rsidRPr="00C9635B">
              <w:rPr>
                <w:rFonts w:ascii="Times New Roman" w:eastAsia="Times New Roman" w:hAnsi="Times New Roman"/>
                <w:b/>
                <w:sz w:val="18"/>
                <w:szCs w:val="18"/>
                <w:lang w:eastAsia="ru-RU"/>
              </w:rPr>
              <w:t>т.р</w:t>
            </w:r>
            <w:proofErr w:type="spellEnd"/>
            <w:r w:rsidRPr="00C9635B">
              <w:rPr>
                <w:rFonts w:ascii="Times New Roman" w:eastAsia="Times New Roman" w:hAnsi="Times New Roman"/>
                <w:b/>
                <w:sz w:val="18"/>
                <w:szCs w:val="18"/>
                <w:lang w:eastAsia="ru-RU"/>
              </w:rPr>
              <w:t>.</w:t>
            </w: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bCs/>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2323190 </w:t>
            </w:r>
            <w:proofErr w:type="spellStart"/>
            <w:r w:rsidRPr="00C9635B">
              <w:rPr>
                <w:rFonts w:ascii="Times New Roman" w:eastAsia="Times New Roman" w:hAnsi="Times New Roman"/>
                <w:b/>
                <w:sz w:val="18"/>
                <w:szCs w:val="18"/>
                <w:lang w:eastAsia="ru-RU"/>
              </w:rPr>
              <w:t>т.р</w:t>
            </w:r>
            <w:proofErr w:type="spellEnd"/>
            <w:r w:rsidRPr="00C9635B">
              <w:rPr>
                <w:rFonts w:ascii="Times New Roman" w:eastAsia="Times New Roman" w:hAnsi="Times New Roman"/>
                <w:b/>
                <w:sz w:val="18"/>
                <w:szCs w:val="18"/>
                <w:lang w:eastAsia="ru-RU"/>
              </w:rPr>
              <w:t>.</w:t>
            </w: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2253495,18 </w:t>
            </w:r>
            <w:proofErr w:type="spellStart"/>
            <w:r w:rsidRPr="00C9635B">
              <w:rPr>
                <w:rFonts w:ascii="Times New Roman" w:eastAsia="Times New Roman" w:hAnsi="Times New Roman"/>
                <w:b/>
                <w:sz w:val="18"/>
                <w:szCs w:val="18"/>
                <w:lang w:eastAsia="ru-RU"/>
              </w:rPr>
              <w:t>т.р</w:t>
            </w:r>
            <w:proofErr w:type="spellEnd"/>
            <w:r w:rsidRPr="00C9635B">
              <w:rPr>
                <w:rFonts w:ascii="Times New Roman" w:eastAsia="Times New Roman" w:hAnsi="Times New Roman"/>
                <w:b/>
                <w:sz w:val="18"/>
                <w:szCs w:val="18"/>
                <w:lang w:eastAsia="ru-RU"/>
              </w:rPr>
              <w:t>.</w:t>
            </w: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sz w:val="18"/>
                <w:szCs w:val="18"/>
                <w:lang w:eastAsia="ru-RU"/>
              </w:rPr>
            </w:pP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rPr>
                <w:rFonts w:ascii="Times New Roman" w:eastAsia="Times New Roman" w:hAnsi="Times New Roman"/>
                <w:b/>
                <w:sz w:val="18"/>
                <w:szCs w:val="18"/>
                <w:lang w:eastAsia="ru-RU"/>
              </w:rPr>
            </w:pPr>
            <w:r w:rsidRPr="00C9635B">
              <w:rPr>
                <w:rFonts w:ascii="Times New Roman" w:eastAsia="Times New Roman" w:hAnsi="Times New Roman"/>
                <w:sz w:val="18"/>
                <w:szCs w:val="18"/>
                <w:lang w:eastAsia="ru-RU"/>
              </w:rPr>
              <w:t>20775 р 38 к.</w:t>
            </w:r>
          </w:p>
        </w:tc>
        <w:tc>
          <w:tcPr>
            <w:tcW w:w="14" w:type="pct"/>
            <w:vMerge w:val="restart"/>
            <w:tcBorders>
              <w:top w:val="single" w:sz="4" w:space="0" w:color="auto"/>
              <w:left w:val="nil"/>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r w:rsidR="00143A3E" w:rsidRPr="00C9635B" w:rsidTr="00143A3E">
        <w:trPr>
          <w:gridAfter w:val="1"/>
          <w:wAfter w:w="74" w:type="pct"/>
          <w:trHeight w:val="608"/>
        </w:trPr>
        <w:tc>
          <w:tcPr>
            <w:tcW w:w="13" w:type="pct"/>
            <w:vMerge/>
            <w:tcBorders>
              <w:left w:val="single" w:sz="4" w:space="0" w:color="auto"/>
              <w:right w:val="single" w:sz="4" w:space="0" w:color="auto"/>
            </w:tcBorders>
            <w:shd w:val="clear" w:color="auto" w:fill="auto"/>
          </w:tcPr>
          <w:p w:rsidR="00C9635B" w:rsidRPr="00C9635B" w:rsidRDefault="00C9635B" w:rsidP="00143A3E">
            <w:pPr>
              <w:spacing w:line="283" w:lineRule="atLeast"/>
              <w:jc w:val="both"/>
              <w:rPr>
                <w:rFonts w:ascii="Times New Roman" w:eastAsia="Times New Roman" w:hAnsi="Times New Roman"/>
                <w:lang w:eastAsia="ru-RU"/>
              </w:rPr>
            </w:pPr>
          </w:p>
        </w:tc>
        <w:tc>
          <w:tcPr>
            <w:tcW w:w="195"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lang w:eastAsia="ru-RU"/>
              </w:rPr>
            </w:pPr>
            <w:r w:rsidRPr="00C9635B">
              <w:rPr>
                <w:rFonts w:ascii="Times New Roman" w:eastAsia="Times New Roman" w:hAnsi="Times New Roman"/>
                <w:b/>
                <w:lang w:eastAsia="ru-RU"/>
              </w:rPr>
              <w:t>4</w:t>
            </w: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На период 2020 года завершение 2 –</w:t>
            </w:r>
            <w:proofErr w:type="spellStart"/>
            <w:r w:rsidRPr="00C9635B">
              <w:rPr>
                <w:rFonts w:ascii="Times New Roman" w:eastAsia="Times New Roman" w:hAnsi="Times New Roman"/>
                <w:b/>
                <w:sz w:val="18"/>
                <w:szCs w:val="18"/>
                <w:lang w:eastAsia="ru-RU"/>
              </w:rPr>
              <w:t>го</w:t>
            </w:r>
            <w:proofErr w:type="spellEnd"/>
            <w:r w:rsidRPr="00C9635B">
              <w:rPr>
                <w:rFonts w:ascii="Times New Roman" w:eastAsia="Times New Roman" w:hAnsi="Times New Roman"/>
                <w:b/>
                <w:sz w:val="18"/>
                <w:szCs w:val="18"/>
                <w:lang w:eastAsia="ru-RU"/>
              </w:rPr>
              <w:t xml:space="preserve"> этапа благоустройство парка «Аллея Победы»</w:t>
            </w: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bCs/>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2161386 </w:t>
            </w:r>
            <w:proofErr w:type="spellStart"/>
            <w:r w:rsidRPr="00C9635B">
              <w:rPr>
                <w:rFonts w:ascii="Times New Roman" w:eastAsia="Times New Roman" w:hAnsi="Times New Roman"/>
                <w:b/>
                <w:sz w:val="18"/>
                <w:szCs w:val="18"/>
                <w:lang w:eastAsia="ru-RU"/>
              </w:rPr>
              <w:t>руб</w:t>
            </w:r>
            <w:proofErr w:type="spellEnd"/>
            <w:r w:rsidRPr="00C9635B">
              <w:rPr>
                <w:rFonts w:ascii="Times New Roman" w:eastAsia="Times New Roman" w:hAnsi="Times New Roman"/>
                <w:b/>
                <w:sz w:val="18"/>
                <w:szCs w:val="18"/>
                <w:lang w:eastAsia="ru-RU"/>
              </w:rPr>
              <w:t xml:space="preserve"> 38 коп.</w:t>
            </w: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2 017 922 </w:t>
            </w:r>
            <w:proofErr w:type="spellStart"/>
            <w:r w:rsidRPr="00C9635B">
              <w:rPr>
                <w:rFonts w:ascii="Times New Roman" w:eastAsia="Times New Roman" w:hAnsi="Times New Roman"/>
                <w:b/>
                <w:sz w:val="18"/>
                <w:szCs w:val="18"/>
                <w:lang w:eastAsia="ru-RU"/>
              </w:rPr>
              <w:t>руб</w:t>
            </w:r>
            <w:proofErr w:type="spellEnd"/>
            <w:r w:rsidRPr="00C9635B">
              <w:rPr>
                <w:rFonts w:ascii="Times New Roman" w:eastAsia="Times New Roman" w:hAnsi="Times New Roman"/>
                <w:b/>
                <w:sz w:val="18"/>
                <w:szCs w:val="18"/>
                <w:lang w:eastAsia="ru-RU"/>
              </w:rPr>
              <w:t xml:space="preserve">  68 коп.</w:t>
            </w: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after="200" w:line="276" w:lineRule="auto"/>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38817 руб. 55 коп.</w:t>
            </w: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 xml:space="preserve">20775 руб. 15 коп. + расходы на сметы 83871 р00 к – итого </w:t>
            </w:r>
          </w:p>
          <w:p w:rsidR="00C9635B" w:rsidRPr="00C9635B" w:rsidRDefault="00C9635B" w:rsidP="00143A3E">
            <w:pPr>
              <w:jc w:val="center"/>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104646 р 15 коп</w:t>
            </w:r>
          </w:p>
        </w:tc>
        <w:tc>
          <w:tcPr>
            <w:tcW w:w="14" w:type="pct"/>
            <w:vMerge/>
            <w:tcBorders>
              <w:left w:val="nil"/>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r w:rsidR="00143A3E" w:rsidRPr="00C9635B" w:rsidTr="00143A3E">
        <w:trPr>
          <w:gridAfter w:val="1"/>
          <w:wAfter w:w="74" w:type="pct"/>
          <w:trHeight w:val="3956"/>
        </w:trPr>
        <w:tc>
          <w:tcPr>
            <w:tcW w:w="13" w:type="pct"/>
            <w:vMerge/>
            <w:tcBorders>
              <w:left w:val="single" w:sz="4" w:space="0" w:color="auto"/>
              <w:right w:val="single" w:sz="4" w:space="0" w:color="auto"/>
            </w:tcBorders>
            <w:shd w:val="clear" w:color="auto" w:fill="auto"/>
          </w:tcPr>
          <w:p w:rsidR="00C9635B" w:rsidRPr="00C9635B" w:rsidRDefault="00C9635B" w:rsidP="00143A3E">
            <w:pPr>
              <w:spacing w:line="283" w:lineRule="atLeast"/>
              <w:jc w:val="both"/>
              <w:rPr>
                <w:rFonts w:ascii="Times New Roman" w:eastAsia="Times New Roman" w:hAnsi="Times New Roman"/>
                <w:lang w:eastAsia="ru-RU"/>
              </w:rPr>
            </w:pPr>
          </w:p>
        </w:tc>
        <w:tc>
          <w:tcPr>
            <w:tcW w:w="195"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9635B" w:rsidRDefault="00143A3E" w:rsidP="00143A3E">
            <w:pPr>
              <w:spacing w:line="283" w:lineRule="atLeast"/>
              <w:jc w:val="both"/>
              <w:rPr>
                <w:rFonts w:ascii="Times New Roman" w:eastAsia="Times New Roman" w:hAnsi="Times New Roman"/>
                <w:b/>
                <w:strike/>
                <w:sz w:val="18"/>
                <w:szCs w:val="18"/>
                <w:lang w:eastAsia="ru-RU"/>
              </w:rPr>
            </w:pPr>
            <w:r>
              <w:rPr>
                <w:rFonts w:ascii="Times New Roman" w:eastAsia="Times New Roman" w:hAnsi="Times New Roman"/>
                <w:b/>
                <w:strike/>
                <w:sz w:val="18"/>
                <w:szCs w:val="18"/>
                <w:lang w:eastAsia="ru-RU"/>
              </w:rPr>
              <w:t>5</w:t>
            </w:r>
          </w:p>
          <w:p w:rsidR="00143A3E" w:rsidRDefault="00143A3E" w:rsidP="00143A3E">
            <w:pPr>
              <w:spacing w:line="283" w:lineRule="atLeast"/>
              <w:jc w:val="both"/>
              <w:rPr>
                <w:rFonts w:ascii="Times New Roman" w:eastAsia="Times New Roman" w:hAnsi="Times New Roman"/>
                <w:b/>
                <w:strike/>
                <w:sz w:val="18"/>
                <w:szCs w:val="18"/>
                <w:lang w:eastAsia="ru-RU"/>
              </w:rPr>
            </w:pPr>
          </w:p>
          <w:p w:rsidR="00143A3E" w:rsidRPr="00C9635B" w:rsidRDefault="00143A3E" w:rsidP="00143A3E">
            <w:pPr>
              <w:spacing w:line="283" w:lineRule="atLeast"/>
              <w:jc w:val="both"/>
              <w:rPr>
                <w:rFonts w:ascii="Times New Roman" w:eastAsia="Times New Roman" w:hAnsi="Times New Roman"/>
                <w:b/>
                <w:strike/>
                <w:sz w:val="18"/>
                <w:szCs w:val="18"/>
                <w:lang w:eastAsia="ru-RU"/>
              </w:rPr>
            </w:pP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sz w:val="20"/>
                <w:szCs w:val="20"/>
                <w:lang w:eastAsia="ru-RU"/>
              </w:rPr>
            </w:pPr>
            <w:r w:rsidRPr="00C9635B">
              <w:rPr>
                <w:rFonts w:ascii="Times New Roman" w:eastAsia="Times New Roman" w:hAnsi="Times New Roman"/>
                <w:b/>
                <w:sz w:val="20"/>
                <w:szCs w:val="20"/>
                <w:lang w:eastAsia="ru-RU"/>
              </w:rPr>
              <w:t xml:space="preserve">4. 2021 год. </w:t>
            </w:r>
            <w:r w:rsidRPr="00C9635B">
              <w:rPr>
                <w:rFonts w:ascii="Times New Roman" w:eastAsia="Times New Roman" w:hAnsi="Times New Roman"/>
                <w:sz w:val="20"/>
                <w:szCs w:val="20"/>
                <w:lang w:eastAsia="ru-RU"/>
              </w:rPr>
              <w:t>Обустройство ,благоустройство территории площади перед Домом Культуры села Капустин Яр.</w:t>
            </w:r>
          </w:p>
          <w:p w:rsidR="00C9635B" w:rsidRPr="00C9635B" w:rsidRDefault="00C9635B" w:rsidP="00143A3E">
            <w:pPr>
              <w:spacing w:after="200" w:line="276" w:lineRule="auto"/>
              <w:rPr>
                <w:rFonts w:ascii="Times New Roman" w:hAnsi="Times New Roman"/>
                <w:b/>
                <w:sz w:val="20"/>
                <w:szCs w:val="20"/>
                <w:lang w:eastAsia="ru-RU"/>
              </w:rPr>
            </w:pPr>
            <w:r w:rsidRPr="00C9635B">
              <w:rPr>
                <w:rFonts w:ascii="Times New Roman" w:hAnsi="Times New Roman"/>
                <w:b/>
                <w:sz w:val="20"/>
                <w:szCs w:val="20"/>
                <w:lang w:eastAsia="ru-RU"/>
              </w:rPr>
              <w:t>4.1</w:t>
            </w:r>
            <w:r w:rsidRPr="00C9635B">
              <w:rPr>
                <w:rFonts w:ascii="Times New Roman" w:hAnsi="Times New Roman"/>
                <w:sz w:val="20"/>
                <w:szCs w:val="20"/>
                <w:lang w:eastAsia="ru-RU"/>
              </w:rPr>
              <w:t>.Согласно решения общественной комиссии от  23.09.2021 г. , протокол № 6: продолжить незавершённые работы по благоустройству общественного пространства –прилегающая общественная территория к Дому Культуры  перенести на более поздний срок т.е. предположительно на период 2024 года.</w:t>
            </w: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jc w:val="center"/>
              <w:rPr>
                <w:rFonts w:ascii="Times New Roman" w:eastAsia="Times New Roman" w:hAnsi="Times New Roman"/>
                <w:sz w:val="18"/>
                <w:szCs w:val="18"/>
                <w:lang w:eastAsia="ru-RU"/>
              </w:rPr>
            </w:pP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bCs/>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after="200" w:line="276" w:lineRule="auto"/>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1 987 232 руб. 91 коп.</w:t>
            </w: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1 555 491 </w:t>
            </w:r>
            <w:proofErr w:type="spellStart"/>
            <w:r w:rsidRPr="00C9635B">
              <w:rPr>
                <w:rFonts w:ascii="Times New Roman" w:eastAsia="Times New Roman" w:hAnsi="Times New Roman"/>
                <w:sz w:val="18"/>
                <w:szCs w:val="18"/>
                <w:lang w:eastAsia="ru-RU"/>
              </w:rPr>
              <w:t>руб</w:t>
            </w:r>
            <w:proofErr w:type="spellEnd"/>
            <w:r w:rsidRPr="00C9635B">
              <w:rPr>
                <w:rFonts w:ascii="Times New Roman" w:eastAsia="Times New Roman" w:hAnsi="Times New Roman"/>
                <w:sz w:val="18"/>
                <w:szCs w:val="18"/>
                <w:lang w:eastAsia="ru-RU"/>
              </w:rPr>
              <w:t xml:space="preserve">  69 коп</w:t>
            </w: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1 930 229 руб. 92 коп.</w:t>
            </w: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1 493 738 </w:t>
            </w:r>
            <w:proofErr w:type="spellStart"/>
            <w:r w:rsidRPr="00C9635B">
              <w:rPr>
                <w:rFonts w:ascii="Times New Roman" w:eastAsia="Times New Roman" w:hAnsi="Times New Roman"/>
                <w:sz w:val="18"/>
                <w:szCs w:val="18"/>
                <w:lang w:eastAsia="ru-RU"/>
              </w:rPr>
              <w:t>руб</w:t>
            </w:r>
            <w:proofErr w:type="spellEnd"/>
            <w:r w:rsidRPr="00C9635B">
              <w:rPr>
                <w:rFonts w:ascii="Times New Roman" w:eastAsia="Times New Roman" w:hAnsi="Times New Roman"/>
                <w:sz w:val="18"/>
                <w:szCs w:val="18"/>
                <w:lang w:eastAsia="ru-RU"/>
              </w:rPr>
              <w:t xml:space="preserve"> 67 коп.</w:t>
            </w: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sz w:val="18"/>
                <w:szCs w:val="18"/>
                <w:lang w:eastAsia="ru-RU"/>
              </w:rPr>
            </w:pPr>
            <w:r w:rsidRPr="00C9635B">
              <w:rPr>
                <w:rFonts w:ascii="Times New Roman" w:eastAsia="Times New Roman" w:hAnsi="Times New Roman"/>
                <w:b/>
                <w:sz w:val="18"/>
                <w:szCs w:val="18"/>
                <w:lang w:eastAsia="ru-RU"/>
              </w:rPr>
              <w:t>37130</w:t>
            </w:r>
            <w:r w:rsidRPr="00C9635B">
              <w:rPr>
                <w:rFonts w:ascii="Times New Roman" w:eastAsia="Times New Roman" w:hAnsi="Times New Roman"/>
                <w:sz w:val="18"/>
                <w:szCs w:val="18"/>
                <w:lang w:eastAsia="ru-RU"/>
              </w:rPr>
              <w:t xml:space="preserve"> </w:t>
            </w:r>
            <w:r w:rsidRPr="00C9635B">
              <w:rPr>
                <w:rFonts w:ascii="Times New Roman" w:eastAsia="Times New Roman" w:hAnsi="Times New Roman"/>
                <w:b/>
                <w:sz w:val="18"/>
                <w:szCs w:val="18"/>
                <w:lang w:eastAsia="ru-RU"/>
              </w:rPr>
              <w:t>руб. 66 коп.</w:t>
            </w: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 xml:space="preserve">46 198 </w:t>
            </w:r>
            <w:proofErr w:type="spellStart"/>
            <w:r w:rsidRPr="00C9635B">
              <w:rPr>
                <w:rFonts w:ascii="Times New Roman" w:eastAsia="Times New Roman" w:hAnsi="Times New Roman"/>
                <w:sz w:val="18"/>
                <w:szCs w:val="18"/>
                <w:lang w:eastAsia="ru-RU"/>
              </w:rPr>
              <w:t>руб</w:t>
            </w:r>
            <w:proofErr w:type="spellEnd"/>
            <w:r w:rsidRPr="00C9635B">
              <w:rPr>
                <w:rFonts w:ascii="Times New Roman" w:eastAsia="Times New Roman" w:hAnsi="Times New Roman"/>
                <w:sz w:val="18"/>
                <w:szCs w:val="18"/>
                <w:lang w:eastAsia="ru-RU"/>
              </w:rPr>
              <w:t xml:space="preserve"> 10 коп.</w:t>
            </w: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19872 руб. 33 коп.</w:t>
            </w: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p>
          <w:p w:rsidR="00C9635B" w:rsidRPr="00C9635B" w:rsidRDefault="00C9635B" w:rsidP="00143A3E">
            <w:pPr>
              <w:spacing w:after="200" w:line="276" w:lineRule="auto"/>
              <w:rPr>
                <w:rFonts w:ascii="Times New Roman" w:eastAsia="Times New Roman" w:hAnsi="Times New Roman"/>
                <w:sz w:val="18"/>
                <w:szCs w:val="18"/>
                <w:lang w:eastAsia="ru-RU"/>
              </w:rPr>
            </w:pPr>
            <w:r w:rsidRPr="00C9635B">
              <w:rPr>
                <w:rFonts w:ascii="Times New Roman" w:eastAsia="Times New Roman" w:hAnsi="Times New Roman"/>
                <w:sz w:val="18"/>
                <w:szCs w:val="18"/>
                <w:lang w:eastAsia="ru-RU"/>
              </w:rPr>
              <w:t>15 554 руб. 92 коп.</w:t>
            </w:r>
          </w:p>
        </w:tc>
        <w:tc>
          <w:tcPr>
            <w:tcW w:w="14" w:type="pct"/>
            <w:vMerge/>
            <w:tcBorders>
              <w:left w:val="nil"/>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r w:rsidR="00143A3E" w:rsidRPr="00C9635B" w:rsidTr="00143A3E">
        <w:trPr>
          <w:gridAfter w:val="1"/>
          <w:wAfter w:w="74" w:type="pct"/>
          <w:trHeight w:val="215"/>
        </w:trPr>
        <w:tc>
          <w:tcPr>
            <w:tcW w:w="13" w:type="pct"/>
            <w:vMerge/>
            <w:tcBorders>
              <w:left w:val="single" w:sz="4" w:space="0" w:color="auto"/>
              <w:right w:val="single" w:sz="4" w:space="0" w:color="auto"/>
            </w:tcBorders>
            <w:shd w:val="clear" w:color="auto" w:fill="auto"/>
          </w:tcPr>
          <w:p w:rsidR="00C9635B" w:rsidRPr="00C9635B" w:rsidRDefault="00C9635B" w:rsidP="00143A3E">
            <w:pPr>
              <w:spacing w:line="283" w:lineRule="atLeast"/>
              <w:jc w:val="both"/>
              <w:rPr>
                <w:rFonts w:ascii="Times New Roman" w:eastAsia="Times New Roman" w:hAnsi="Times New Roman"/>
                <w:lang w:eastAsia="ru-RU"/>
              </w:rPr>
            </w:pPr>
          </w:p>
        </w:tc>
        <w:tc>
          <w:tcPr>
            <w:tcW w:w="195"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lang w:eastAsia="ru-RU"/>
              </w:rPr>
            </w:pPr>
            <w:r w:rsidRPr="00C9635B">
              <w:rPr>
                <w:rFonts w:ascii="Times New Roman" w:eastAsia="Times New Roman" w:hAnsi="Times New Roman"/>
                <w:lang w:eastAsia="ru-RU"/>
              </w:rPr>
              <w:t>6</w:t>
            </w: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Calibri" w:hAnsi="Times New Roman"/>
                <w:sz w:val="18"/>
                <w:szCs w:val="18"/>
                <w:lang w:eastAsia="ru-RU"/>
              </w:rPr>
            </w:pPr>
            <w:r w:rsidRPr="00C9635B">
              <w:rPr>
                <w:rFonts w:ascii="Times New Roman" w:eastAsia="Calibri" w:hAnsi="Times New Roman"/>
                <w:b/>
                <w:sz w:val="18"/>
                <w:szCs w:val="18"/>
                <w:lang w:eastAsia="ru-RU"/>
              </w:rPr>
              <w:t xml:space="preserve">   2022год. </w:t>
            </w:r>
            <w:r w:rsidRPr="00C9635B">
              <w:rPr>
                <w:rFonts w:ascii="Times New Roman" w:eastAsia="Calibri" w:hAnsi="Times New Roman"/>
                <w:sz w:val="18"/>
                <w:szCs w:val="18"/>
                <w:lang w:eastAsia="ru-RU"/>
              </w:rPr>
              <w:t xml:space="preserve">Благоустройство общественных территорий пешеходная дорожка по  ул. Победы от Парка Аллея Победы до территории МБУ </w:t>
            </w:r>
            <w:proofErr w:type="spellStart"/>
            <w:r w:rsidRPr="00C9635B">
              <w:rPr>
                <w:rFonts w:ascii="Times New Roman" w:eastAsia="Calibri" w:hAnsi="Times New Roman"/>
                <w:sz w:val="18"/>
                <w:szCs w:val="18"/>
                <w:lang w:eastAsia="ru-RU"/>
              </w:rPr>
              <w:t>Капустиноярская</w:t>
            </w:r>
            <w:proofErr w:type="spellEnd"/>
            <w:r w:rsidRPr="00C9635B">
              <w:rPr>
                <w:rFonts w:ascii="Times New Roman" w:eastAsia="Calibri" w:hAnsi="Times New Roman"/>
                <w:sz w:val="18"/>
                <w:szCs w:val="18"/>
                <w:lang w:eastAsia="ru-RU"/>
              </w:rPr>
              <w:t xml:space="preserve"> </w:t>
            </w:r>
            <w:proofErr w:type="spellStart"/>
            <w:r w:rsidRPr="00C9635B">
              <w:rPr>
                <w:rFonts w:ascii="Times New Roman" w:eastAsia="Calibri" w:hAnsi="Times New Roman"/>
                <w:sz w:val="18"/>
                <w:szCs w:val="18"/>
                <w:lang w:eastAsia="ru-RU"/>
              </w:rPr>
              <w:t>общеообразовательная</w:t>
            </w:r>
            <w:proofErr w:type="spellEnd"/>
            <w:r w:rsidRPr="00C9635B">
              <w:rPr>
                <w:rFonts w:ascii="Times New Roman" w:eastAsia="Calibri" w:hAnsi="Times New Roman"/>
                <w:sz w:val="18"/>
                <w:szCs w:val="18"/>
                <w:lang w:eastAsia="ru-RU"/>
              </w:rPr>
              <w:t xml:space="preserve">  школа в  объёме выделяемых средств субсидии на период 2022 года.</w:t>
            </w: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bCs/>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after="200" w:line="276" w:lineRule="auto"/>
              <w:rPr>
                <w:rFonts w:ascii="Times New Roman" w:eastAsia="Times New Roman" w:hAnsi="Times New Roman"/>
                <w:b/>
                <w:lang w:eastAsia="ru-RU"/>
              </w:rPr>
            </w:pPr>
            <w:r w:rsidRPr="00C9635B">
              <w:rPr>
                <w:rFonts w:ascii="Times New Roman" w:eastAsia="Times New Roman" w:hAnsi="Times New Roman"/>
                <w:b/>
                <w:lang w:eastAsia="ru-RU"/>
              </w:rPr>
              <w:t>1 571 556,57</w:t>
            </w: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lang w:eastAsia="ru-RU"/>
              </w:rPr>
              <w:t>1 509 165, 77</w:t>
            </w: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46675,23</w:t>
            </w: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ind w:left="18" w:hanging="18"/>
              <w:rPr>
                <w:rFonts w:ascii="Times New Roman" w:eastAsia="Times New Roman" w:hAnsi="Times New Roman"/>
                <w:b/>
                <w:sz w:val="18"/>
                <w:szCs w:val="18"/>
                <w:lang w:eastAsia="ru-RU"/>
              </w:rPr>
            </w:pPr>
          </w:p>
          <w:p w:rsidR="00C9635B" w:rsidRPr="00C9635B" w:rsidRDefault="00C9635B" w:rsidP="00143A3E">
            <w:pPr>
              <w:ind w:left="18" w:hanging="18"/>
              <w:rPr>
                <w:rFonts w:ascii="Times New Roman" w:eastAsia="Times New Roman" w:hAnsi="Times New Roman"/>
                <w:b/>
                <w:sz w:val="18"/>
                <w:szCs w:val="18"/>
                <w:lang w:eastAsia="ru-RU"/>
              </w:rPr>
            </w:pPr>
            <w:r w:rsidRPr="00C9635B">
              <w:rPr>
                <w:rFonts w:ascii="Times New Roman" w:eastAsia="Times New Roman" w:hAnsi="Times New Roman"/>
                <w:b/>
                <w:sz w:val="18"/>
                <w:szCs w:val="18"/>
                <w:lang w:eastAsia="ru-RU"/>
              </w:rPr>
              <w:t>15715,57</w:t>
            </w:r>
          </w:p>
        </w:tc>
        <w:tc>
          <w:tcPr>
            <w:tcW w:w="14" w:type="pct"/>
            <w:vMerge/>
            <w:tcBorders>
              <w:left w:val="nil"/>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r w:rsidR="00143A3E" w:rsidRPr="00C9635B" w:rsidTr="00143A3E">
        <w:trPr>
          <w:gridAfter w:val="1"/>
          <w:wAfter w:w="74" w:type="pct"/>
          <w:trHeight w:val="235"/>
        </w:trPr>
        <w:tc>
          <w:tcPr>
            <w:tcW w:w="13" w:type="pct"/>
            <w:vMerge/>
            <w:tcBorders>
              <w:left w:val="single" w:sz="4" w:space="0" w:color="auto"/>
              <w:right w:val="single" w:sz="4" w:space="0" w:color="auto"/>
            </w:tcBorders>
            <w:shd w:val="clear" w:color="auto" w:fill="auto"/>
          </w:tcPr>
          <w:p w:rsidR="00C9635B" w:rsidRPr="00C9635B" w:rsidRDefault="00C9635B" w:rsidP="00143A3E">
            <w:pPr>
              <w:spacing w:line="283" w:lineRule="atLeast"/>
              <w:jc w:val="both"/>
              <w:rPr>
                <w:rFonts w:ascii="Times New Roman" w:eastAsia="Times New Roman" w:hAnsi="Times New Roman"/>
                <w:lang w:eastAsia="ru-RU"/>
              </w:rPr>
            </w:pPr>
          </w:p>
        </w:tc>
        <w:tc>
          <w:tcPr>
            <w:tcW w:w="195"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lang w:eastAsia="ru-RU"/>
              </w:rPr>
            </w:pPr>
            <w:r w:rsidRPr="00C9635B">
              <w:rPr>
                <w:rFonts w:ascii="Times New Roman" w:eastAsia="Times New Roman" w:hAnsi="Times New Roman"/>
                <w:lang w:eastAsia="ru-RU"/>
              </w:rPr>
              <w:t>7.</w:t>
            </w: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sz w:val="18"/>
                <w:szCs w:val="18"/>
                <w:lang w:eastAsia="ru-RU"/>
              </w:rPr>
            </w:pPr>
            <w:r w:rsidRPr="00C9635B">
              <w:rPr>
                <w:rFonts w:ascii="Times New Roman" w:eastAsia="Times New Roman" w:hAnsi="Times New Roman"/>
                <w:b/>
                <w:sz w:val="18"/>
                <w:szCs w:val="18"/>
                <w:lang w:eastAsia="ru-RU"/>
              </w:rPr>
              <w:t>2023 год ,</w:t>
            </w:r>
            <w:r w:rsidRPr="00C9635B">
              <w:rPr>
                <w:rFonts w:ascii="Times New Roman" w:eastAsia="Times New Roman" w:hAnsi="Times New Roman"/>
                <w:sz w:val="18"/>
                <w:szCs w:val="18"/>
                <w:lang w:eastAsia="ru-RU"/>
              </w:rPr>
              <w:t xml:space="preserve"> обустройство уличного освещения общественных территорий общественного пользования  МО « </w:t>
            </w:r>
            <w:proofErr w:type="spellStart"/>
            <w:r w:rsidRPr="00C9635B">
              <w:rPr>
                <w:rFonts w:ascii="Times New Roman" w:eastAsia="Times New Roman" w:hAnsi="Times New Roman"/>
                <w:sz w:val="18"/>
                <w:szCs w:val="18"/>
                <w:lang w:eastAsia="ru-RU"/>
              </w:rPr>
              <w:t>Капустиноярский</w:t>
            </w:r>
            <w:proofErr w:type="spellEnd"/>
            <w:r w:rsidRPr="00C9635B">
              <w:rPr>
                <w:rFonts w:ascii="Times New Roman" w:eastAsia="Times New Roman" w:hAnsi="Times New Roman"/>
                <w:sz w:val="18"/>
                <w:szCs w:val="18"/>
                <w:lang w:eastAsia="ru-RU"/>
              </w:rPr>
              <w:t xml:space="preserve"> сельсовет»</w:t>
            </w: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bCs/>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after="200" w:line="276" w:lineRule="auto"/>
              <w:rPr>
                <w:rFonts w:ascii="Times New Roman" w:eastAsia="Times New Roman" w:hAnsi="Times New Roman"/>
                <w:b/>
                <w:sz w:val="18"/>
                <w:szCs w:val="18"/>
                <w:lang w:eastAsia="ru-RU"/>
              </w:rPr>
            </w:pP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rPr>
                <w:rFonts w:ascii="Times New Roman" w:eastAsia="Times New Roman" w:hAnsi="Times New Roman"/>
                <w:b/>
                <w:sz w:val="18"/>
                <w:szCs w:val="18"/>
                <w:lang w:eastAsia="ru-RU"/>
              </w:rPr>
            </w:pPr>
          </w:p>
        </w:tc>
        <w:tc>
          <w:tcPr>
            <w:tcW w:w="14" w:type="pct"/>
            <w:vMerge/>
            <w:tcBorders>
              <w:left w:val="nil"/>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r w:rsidR="00143A3E" w:rsidRPr="00C9635B" w:rsidTr="00143A3E">
        <w:trPr>
          <w:gridAfter w:val="1"/>
          <w:wAfter w:w="74" w:type="pct"/>
          <w:trHeight w:val="1957"/>
        </w:trPr>
        <w:tc>
          <w:tcPr>
            <w:tcW w:w="13" w:type="pct"/>
            <w:tcBorders>
              <w:left w:val="single" w:sz="4" w:space="0" w:color="auto"/>
              <w:bottom w:val="single" w:sz="4" w:space="0" w:color="auto"/>
              <w:right w:val="single" w:sz="4" w:space="0" w:color="auto"/>
            </w:tcBorders>
            <w:shd w:val="clear" w:color="auto" w:fill="auto"/>
          </w:tcPr>
          <w:p w:rsidR="00C9635B" w:rsidRPr="00C9635B" w:rsidRDefault="00C9635B" w:rsidP="00143A3E">
            <w:pPr>
              <w:spacing w:line="283" w:lineRule="atLeast"/>
              <w:jc w:val="both"/>
              <w:rPr>
                <w:rFonts w:ascii="Times New Roman" w:eastAsia="Times New Roman" w:hAnsi="Times New Roman"/>
                <w:lang w:eastAsia="ru-RU"/>
              </w:rPr>
            </w:pPr>
          </w:p>
        </w:tc>
        <w:tc>
          <w:tcPr>
            <w:tcW w:w="195" w:type="pct"/>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lang w:eastAsia="ru-RU"/>
              </w:rPr>
            </w:pPr>
            <w:r w:rsidRPr="00C9635B">
              <w:rPr>
                <w:rFonts w:ascii="Times New Roman" w:eastAsia="Times New Roman" w:hAnsi="Times New Roman"/>
                <w:lang w:eastAsia="ru-RU"/>
              </w:rPr>
              <w:t>8.</w:t>
            </w:r>
          </w:p>
        </w:tc>
        <w:tc>
          <w:tcPr>
            <w:tcW w:w="977"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sz w:val="18"/>
                <w:szCs w:val="18"/>
                <w:lang w:eastAsia="ru-RU"/>
              </w:rPr>
            </w:pPr>
            <w:r w:rsidRPr="00C9635B">
              <w:rPr>
                <w:rFonts w:ascii="Times New Roman" w:eastAsia="Times New Roman" w:hAnsi="Times New Roman"/>
                <w:b/>
                <w:sz w:val="18"/>
                <w:szCs w:val="18"/>
                <w:lang w:eastAsia="ru-RU"/>
              </w:rPr>
              <w:t>2024 год ,</w:t>
            </w:r>
            <w:r w:rsidRPr="00C9635B">
              <w:rPr>
                <w:rFonts w:ascii="Times New Roman" w:eastAsia="Times New Roman" w:hAnsi="Times New Roman"/>
                <w:sz w:val="18"/>
                <w:szCs w:val="18"/>
                <w:lang w:eastAsia="ru-RU"/>
              </w:rPr>
              <w:t xml:space="preserve"> 2-этап благоустройства прилегающей территории к Дому Культуры села Капустин Яр   по не завершенным  работам в период 2021 года в связи  с недостаточным объёмом  выделенных средств субсидии. </w:t>
            </w:r>
          </w:p>
        </w:tc>
        <w:tc>
          <w:tcPr>
            <w:tcW w:w="45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bCs/>
                <w:sz w:val="18"/>
                <w:szCs w:val="18"/>
                <w:lang w:eastAsia="ru-RU"/>
              </w:rPr>
            </w:pPr>
          </w:p>
        </w:tc>
        <w:tc>
          <w:tcPr>
            <w:tcW w:w="591"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jc w:val="center"/>
              <w:rPr>
                <w:rFonts w:ascii="Times New Roman" w:eastAsia="Times New Roman" w:hAnsi="Times New Roman"/>
                <w:b/>
                <w:sz w:val="18"/>
                <w:szCs w:val="18"/>
                <w:lang w:eastAsia="ru-RU"/>
              </w:rPr>
            </w:pPr>
          </w:p>
        </w:tc>
        <w:tc>
          <w:tcPr>
            <w:tcW w:w="503"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rPr>
                <w:rFonts w:ascii="Times New Roman" w:eastAsia="Times New Roman" w:hAnsi="Times New Roman"/>
                <w:b/>
                <w:bCs/>
                <w:sz w:val="18"/>
                <w:szCs w:val="18"/>
                <w:lang w:eastAsia="ru-RU"/>
              </w:rPr>
            </w:pPr>
          </w:p>
        </w:tc>
        <w:tc>
          <w:tcPr>
            <w:tcW w:w="63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after="200" w:line="276" w:lineRule="auto"/>
              <w:rPr>
                <w:rFonts w:ascii="Times New Roman" w:eastAsia="Times New Roman" w:hAnsi="Times New Roman"/>
                <w:b/>
                <w:sz w:val="18"/>
                <w:szCs w:val="18"/>
                <w:lang w:eastAsia="ru-RU"/>
              </w:rPr>
            </w:pPr>
          </w:p>
        </w:tc>
        <w:tc>
          <w:tcPr>
            <w:tcW w:w="546"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494" w:type="pct"/>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spacing w:line="283" w:lineRule="atLeast"/>
              <w:jc w:val="both"/>
              <w:rPr>
                <w:rFonts w:ascii="Times New Roman" w:eastAsia="Times New Roman" w:hAnsi="Times New Roman"/>
                <w:b/>
                <w:sz w:val="18"/>
                <w:szCs w:val="18"/>
                <w:lang w:eastAsia="ru-RU"/>
              </w:rPr>
            </w:pPr>
          </w:p>
        </w:tc>
        <w:tc>
          <w:tcPr>
            <w:tcW w:w="505" w:type="pct"/>
            <w:gridSpan w:val="2"/>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C9635B" w:rsidRPr="00C9635B" w:rsidRDefault="00C9635B" w:rsidP="00143A3E">
            <w:pPr>
              <w:rPr>
                <w:rFonts w:ascii="Times New Roman" w:eastAsia="Times New Roman" w:hAnsi="Times New Roman"/>
                <w:b/>
                <w:sz w:val="18"/>
                <w:szCs w:val="18"/>
                <w:lang w:eastAsia="ru-RU"/>
              </w:rPr>
            </w:pPr>
          </w:p>
        </w:tc>
        <w:tc>
          <w:tcPr>
            <w:tcW w:w="14" w:type="pct"/>
            <w:tcBorders>
              <w:left w:val="nil"/>
              <w:right w:val="nil"/>
            </w:tcBorders>
            <w:shd w:val="clear" w:color="auto" w:fill="FFFFFF"/>
            <w:vAlign w:val="center"/>
          </w:tcPr>
          <w:p w:rsidR="00C9635B" w:rsidRPr="00C9635B" w:rsidRDefault="00C9635B" w:rsidP="00143A3E">
            <w:pPr>
              <w:rPr>
                <w:rFonts w:ascii="Times New Roman" w:eastAsia="Times New Roman" w:hAnsi="Times New Roman"/>
                <w:lang w:eastAsia="ru-RU"/>
              </w:rPr>
            </w:pPr>
          </w:p>
        </w:tc>
      </w:tr>
    </w:tbl>
    <w:p w:rsidR="00C9635B" w:rsidRPr="00C9635B" w:rsidRDefault="00C9635B" w:rsidP="00C9635B">
      <w:pPr>
        <w:shd w:val="clear" w:color="auto" w:fill="FFFFFF"/>
        <w:rPr>
          <w:rFonts w:ascii="Times New Roman" w:eastAsia="Times New Roman" w:hAnsi="Times New Roman"/>
          <w:lang w:eastAsia="ru-RU"/>
        </w:rPr>
      </w:pPr>
    </w:p>
    <w:p w:rsidR="00143A3E" w:rsidRDefault="00143A3E" w:rsidP="00C9635B">
      <w:pPr>
        <w:framePr w:hSpace="180" w:wrap="around" w:vAnchor="text" w:hAnchor="margin" w:y="167"/>
        <w:spacing w:line="283" w:lineRule="atLeast"/>
        <w:jc w:val="both"/>
        <w:rPr>
          <w:rFonts w:ascii="Times New Roman" w:eastAsia="Times New Roman" w:hAnsi="Times New Roman"/>
          <w:b/>
          <w:strike/>
          <w:sz w:val="18"/>
          <w:szCs w:val="18"/>
          <w:lang w:eastAsia="ru-RU"/>
        </w:rPr>
      </w:pPr>
    </w:p>
    <w:p w:rsidR="00143A3E" w:rsidRDefault="00143A3E" w:rsidP="00C9635B">
      <w:pPr>
        <w:framePr w:hSpace="180" w:wrap="around" w:vAnchor="text" w:hAnchor="margin" w:y="167"/>
        <w:spacing w:line="283" w:lineRule="atLeast"/>
        <w:jc w:val="both"/>
        <w:rPr>
          <w:rFonts w:ascii="Times New Roman" w:eastAsia="Times New Roman" w:hAnsi="Times New Roman"/>
          <w:b/>
          <w:strike/>
          <w:sz w:val="18"/>
          <w:szCs w:val="18"/>
          <w:lang w:eastAsia="ru-RU"/>
        </w:rPr>
      </w:pPr>
    </w:p>
    <w:p w:rsidR="00143A3E" w:rsidRDefault="00143A3E" w:rsidP="00C9635B">
      <w:pPr>
        <w:framePr w:hSpace="180" w:wrap="around" w:vAnchor="text" w:hAnchor="margin" w:y="167"/>
        <w:spacing w:line="283" w:lineRule="atLeast"/>
        <w:jc w:val="both"/>
        <w:rPr>
          <w:rFonts w:ascii="Times New Roman" w:eastAsia="Times New Roman" w:hAnsi="Times New Roman"/>
          <w:b/>
          <w:strike/>
          <w:sz w:val="18"/>
          <w:szCs w:val="18"/>
          <w:lang w:eastAsia="ru-RU"/>
        </w:rPr>
      </w:pPr>
    </w:p>
    <w:p w:rsidR="00143A3E" w:rsidRDefault="00143A3E" w:rsidP="00C9635B">
      <w:pPr>
        <w:framePr w:hSpace="180" w:wrap="around" w:vAnchor="text" w:hAnchor="margin" w:y="167"/>
        <w:spacing w:line="283" w:lineRule="atLeast"/>
        <w:jc w:val="both"/>
        <w:rPr>
          <w:rFonts w:ascii="Times New Roman" w:eastAsia="Times New Roman" w:hAnsi="Times New Roman"/>
          <w:b/>
          <w:strike/>
          <w:sz w:val="18"/>
          <w:szCs w:val="18"/>
          <w:lang w:eastAsia="ru-RU"/>
        </w:rPr>
      </w:pPr>
    </w:p>
    <w:p w:rsidR="00143A3E" w:rsidRDefault="00143A3E" w:rsidP="00C9635B">
      <w:pPr>
        <w:framePr w:hSpace="180" w:wrap="around" w:vAnchor="text" w:hAnchor="margin" w:y="167"/>
        <w:spacing w:line="283" w:lineRule="atLeast"/>
        <w:jc w:val="both"/>
        <w:rPr>
          <w:rFonts w:ascii="Times New Roman" w:eastAsia="Times New Roman" w:hAnsi="Times New Roman"/>
          <w:b/>
          <w:strike/>
          <w:sz w:val="18"/>
          <w:szCs w:val="18"/>
          <w:lang w:eastAsia="ru-RU"/>
        </w:rPr>
      </w:pPr>
    </w:p>
    <w:p w:rsidR="00143A3E" w:rsidRDefault="00143A3E" w:rsidP="00C9635B">
      <w:pPr>
        <w:framePr w:hSpace="180" w:wrap="around" w:vAnchor="text" w:hAnchor="margin" w:y="167"/>
        <w:spacing w:line="283" w:lineRule="atLeast"/>
        <w:jc w:val="both"/>
        <w:rPr>
          <w:rFonts w:ascii="Times New Roman" w:eastAsia="Times New Roman" w:hAnsi="Times New Roman"/>
          <w:b/>
          <w:strike/>
          <w:sz w:val="18"/>
          <w:szCs w:val="18"/>
          <w:lang w:eastAsia="ru-RU"/>
        </w:rPr>
      </w:pPr>
    </w:p>
    <w:p w:rsidR="00EA68B2" w:rsidRDefault="00EA68B2" w:rsidP="00C9635B">
      <w:pPr>
        <w:tabs>
          <w:tab w:val="left" w:pos="7228"/>
        </w:tabs>
        <w:rPr>
          <w:rFonts w:ascii="Times New Roman" w:eastAsia="Calibri" w:hAnsi="Times New Roman"/>
        </w:rPr>
        <w:sectPr w:rsidR="00EA68B2" w:rsidSect="00143A3E">
          <w:pgSz w:w="16838" w:h="11906" w:orient="landscape"/>
          <w:pgMar w:top="1276" w:right="1134" w:bottom="851" w:left="1134" w:header="709" w:footer="709" w:gutter="0"/>
          <w:cols w:space="708"/>
          <w:docGrid w:linePitch="360"/>
        </w:sectPr>
      </w:pPr>
    </w:p>
    <w:p w:rsidR="00143A3E" w:rsidRDefault="00143A3E" w:rsidP="00143A3E">
      <w:pPr>
        <w:rPr>
          <w:rFonts w:ascii="Times New Roman" w:eastAsia="Calibri" w:hAnsi="Times New Roman"/>
        </w:rPr>
        <w:sectPr w:rsidR="00143A3E">
          <w:pgSz w:w="11906" w:h="16838"/>
          <w:pgMar w:top="1134" w:right="850" w:bottom="1134" w:left="1701" w:header="708" w:footer="708" w:gutter="0"/>
          <w:cols w:space="708"/>
          <w:docGrid w:linePitch="360"/>
        </w:sectPr>
      </w:pPr>
    </w:p>
    <w:p w:rsidR="00C9635B" w:rsidRPr="00C9635B" w:rsidRDefault="00C9635B" w:rsidP="00C9635B">
      <w:pPr>
        <w:jc w:val="right"/>
        <w:rPr>
          <w:rFonts w:ascii="Times New Roman" w:eastAsia="Calibri" w:hAnsi="Times New Roman"/>
        </w:rPr>
      </w:pPr>
      <w:r w:rsidRPr="00C9635B">
        <w:rPr>
          <w:rFonts w:ascii="Times New Roman" w:eastAsia="Calibri" w:hAnsi="Times New Roman"/>
        </w:rPr>
        <w:lastRenderedPageBreak/>
        <w:t>Приложение № 5</w:t>
      </w:r>
    </w:p>
    <w:p w:rsidR="00C9635B" w:rsidRPr="00C9635B" w:rsidRDefault="00C9635B" w:rsidP="00C9635B">
      <w:pPr>
        <w:jc w:val="right"/>
        <w:rPr>
          <w:rFonts w:ascii="Times New Roman" w:eastAsia="Calibri" w:hAnsi="Times New Roman"/>
        </w:rPr>
      </w:pPr>
      <w:r w:rsidRPr="00C9635B">
        <w:rPr>
          <w:rFonts w:ascii="Times New Roman" w:eastAsia="Calibri" w:hAnsi="Times New Roman"/>
        </w:rPr>
        <w:t>к муниципальной программе</w:t>
      </w:r>
    </w:p>
    <w:p w:rsidR="00C9635B" w:rsidRPr="00C9635B" w:rsidRDefault="00C9635B" w:rsidP="00C9635B">
      <w:pPr>
        <w:rPr>
          <w:rFonts w:ascii="Times New Roman" w:eastAsia="Times New Roman" w:hAnsi="Times New Roman"/>
          <w:b/>
          <w:lang w:eastAsia="ru-RU"/>
        </w:rPr>
      </w:pPr>
    </w:p>
    <w:p w:rsidR="00C9635B" w:rsidRPr="00C9635B" w:rsidRDefault="00C9635B" w:rsidP="00C9635B">
      <w:pPr>
        <w:jc w:val="center"/>
        <w:rPr>
          <w:rFonts w:ascii="Times New Roman" w:eastAsia="Times New Roman" w:hAnsi="Times New Roman"/>
          <w:b/>
          <w:lang w:eastAsia="ru-RU"/>
        </w:rPr>
      </w:pPr>
      <w:r w:rsidRPr="00C9635B">
        <w:rPr>
          <w:rFonts w:ascii="Times New Roman" w:eastAsia="Times New Roman" w:hAnsi="Times New Roman"/>
          <w:b/>
          <w:lang w:eastAsia="ru-RU"/>
        </w:rPr>
        <w:t xml:space="preserve">Перечень общественных территорий, подлежащих благоустройству в 2018 – 2024 </w:t>
      </w:r>
      <w:proofErr w:type="spellStart"/>
      <w:r w:rsidRPr="00C9635B">
        <w:rPr>
          <w:rFonts w:ascii="Times New Roman" w:eastAsia="Times New Roman" w:hAnsi="Times New Roman"/>
          <w:b/>
          <w:lang w:eastAsia="ru-RU"/>
        </w:rPr>
        <w:t>г.г</w:t>
      </w:r>
      <w:proofErr w:type="spellEnd"/>
      <w:r w:rsidRPr="00C9635B">
        <w:rPr>
          <w:rFonts w:ascii="Times New Roman" w:eastAsia="Times New Roman" w:hAnsi="Times New Roman"/>
          <w:b/>
          <w:lang w:eastAsia="ru-RU"/>
        </w:rPr>
        <w:t>. , с перечнем видов работ, планируемых к выполнению  в рамках отдельного мероприятия «Благоустройство общественных муниципального образования «</w:t>
      </w:r>
      <w:proofErr w:type="spellStart"/>
      <w:r w:rsidRPr="00C9635B">
        <w:rPr>
          <w:rFonts w:ascii="Times New Roman" w:eastAsia="Times New Roman" w:hAnsi="Times New Roman"/>
          <w:b/>
          <w:lang w:eastAsia="ru-RU"/>
        </w:rPr>
        <w:t>Капустиноярский</w:t>
      </w:r>
      <w:proofErr w:type="spellEnd"/>
      <w:r w:rsidRPr="00C9635B">
        <w:rPr>
          <w:rFonts w:ascii="Times New Roman" w:eastAsia="Times New Roman" w:hAnsi="Times New Roman"/>
          <w:b/>
          <w:lang w:eastAsia="ru-RU"/>
        </w:rPr>
        <w:t xml:space="preserve"> сельсовет»</w:t>
      </w:r>
    </w:p>
    <w:tbl>
      <w:tblPr>
        <w:tblStyle w:val="aff"/>
        <w:tblW w:w="14379" w:type="dxa"/>
        <w:tblLayout w:type="fixed"/>
        <w:tblLook w:val="0000" w:firstRow="0" w:lastRow="0" w:firstColumn="0" w:lastColumn="0" w:noHBand="0" w:noVBand="0"/>
      </w:tblPr>
      <w:tblGrid>
        <w:gridCol w:w="913"/>
        <w:gridCol w:w="2693"/>
        <w:gridCol w:w="1559"/>
        <w:gridCol w:w="1985"/>
        <w:gridCol w:w="7229"/>
      </w:tblGrid>
      <w:tr w:rsidR="00C9635B" w:rsidRPr="00C9635B" w:rsidTr="008A49A0">
        <w:trPr>
          <w:trHeight w:val="531"/>
        </w:trPr>
        <w:tc>
          <w:tcPr>
            <w:tcW w:w="913" w:type="dxa"/>
          </w:tcPr>
          <w:p w:rsidR="00C9635B" w:rsidRPr="00C9635B" w:rsidRDefault="00C9635B" w:rsidP="00C9635B">
            <w:pPr>
              <w:widowControl w:val="0"/>
              <w:autoSpaceDE w:val="0"/>
              <w:autoSpaceDN w:val="0"/>
              <w:adjustRightInd w:val="0"/>
              <w:spacing w:after="200" w:line="276" w:lineRule="auto"/>
              <w:jc w:val="center"/>
              <w:rPr>
                <w:rFonts w:ascii="Times New Roman" w:eastAsia="Calibri" w:hAnsi="Times New Roman"/>
                <w:lang w:eastAsia="ru-RU"/>
              </w:rPr>
            </w:pPr>
            <w:r w:rsidRPr="00C9635B">
              <w:rPr>
                <w:rFonts w:ascii="Times New Roman" w:eastAsia="Calibri" w:hAnsi="Times New Roman"/>
                <w:lang w:eastAsia="ru-RU"/>
              </w:rPr>
              <w:t>№ п/п</w:t>
            </w:r>
          </w:p>
        </w:tc>
        <w:tc>
          <w:tcPr>
            <w:tcW w:w="2693" w:type="dxa"/>
          </w:tcPr>
          <w:p w:rsidR="00C9635B" w:rsidRPr="00C9635B" w:rsidRDefault="00C9635B" w:rsidP="00C9635B">
            <w:pPr>
              <w:widowControl w:val="0"/>
              <w:autoSpaceDE w:val="0"/>
              <w:autoSpaceDN w:val="0"/>
              <w:adjustRightInd w:val="0"/>
              <w:spacing w:after="200" w:line="276" w:lineRule="auto"/>
              <w:ind w:firstLine="80"/>
              <w:jc w:val="center"/>
              <w:rPr>
                <w:rFonts w:ascii="Times New Roman" w:eastAsia="Calibri" w:hAnsi="Times New Roman"/>
                <w:lang w:eastAsia="ru-RU"/>
              </w:rPr>
            </w:pPr>
            <w:r w:rsidRPr="00C9635B">
              <w:rPr>
                <w:rFonts w:ascii="Times New Roman" w:eastAsia="Calibri" w:hAnsi="Times New Roman"/>
                <w:lang w:eastAsia="ru-RU"/>
              </w:rPr>
              <w:t>Наименование объекта</w:t>
            </w:r>
          </w:p>
        </w:tc>
        <w:tc>
          <w:tcPr>
            <w:tcW w:w="1559" w:type="dxa"/>
          </w:tcPr>
          <w:p w:rsidR="00C9635B" w:rsidRPr="00C9635B" w:rsidRDefault="00C9635B" w:rsidP="00C9635B">
            <w:pPr>
              <w:widowControl w:val="0"/>
              <w:autoSpaceDE w:val="0"/>
              <w:autoSpaceDN w:val="0"/>
              <w:adjustRightInd w:val="0"/>
              <w:spacing w:after="200" w:line="276" w:lineRule="auto"/>
              <w:ind w:left="737" w:hanging="657"/>
              <w:jc w:val="center"/>
              <w:rPr>
                <w:rFonts w:ascii="Times New Roman" w:eastAsia="Calibri" w:hAnsi="Times New Roman"/>
                <w:lang w:eastAsia="ru-RU"/>
              </w:rPr>
            </w:pPr>
            <w:r w:rsidRPr="00C9635B">
              <w:rPr>
                <w:rFonts w:ascii="Times New Roman" w:eastAsia="Calibri" w:hAnsi="Times New Roman"/>
                <w:lang w:eastAsia="ru-RU"/>
              </w:rPr>
              <w:t>Площадь, га</w:t>
            </w:r>
          </w:p>
        </w:tc>
        <w:tc>
          <w:tcPr>
            <w:tcW w:w="1985" w:type="dxa"/>
          </w:tcPr>
          <w:p w:rsidR="00C9635B" w:rsidRPr="00C9635B" w:rsidRDefault="00C9635B" w:rsidP="00C9635B">
            <w:pPr>
              <w:widowControl w:val="0"/>
              <w:autoSpaceDE w:val="0"/>
              <w:autoSpaceDN w:val="0"/>
              <w:adjustRightInd w:val="0"/>
              <w:spacing w:after="200" w:line="276" w:lineRule="auto"/>
              <w:jc w:val="center"/>
              <w:rPr>
                <w:rFonts w:ascii="Times New Roman" w:eastAsia="Calibri" w:hAnsi="Times New Roman"/>
                <w:lang w:eastAsia="ru-RU"/>
              </w:rPr>
            </w:pPr>
            <w:r w:rsidRPr="00C9635B">
              <w:rPr>
                <w:rFonts w:ascii="Times New Roman" w:eastAsia="Calibri" w:hAnsi="Times New Roman"/>
                <w:lang w:eastAsia="ru-RU"/>
              </w:rPr>
              <w:t>Срок выполнения работ</w:t>
            </w:r>
          </w:p>
        </w:tc>
        <w:tc>
          <w:tcPr>
            <w:tcW w:w="7229" w:type="dxa"/>
          </w:tcPr>
          <w:p w:rsidR="00C9635B" w:rsidRPr="00C9635B" w:rsidRDefault="00C9635B" w:rsidP="00C9635B">
            <w:pPr>
              <w:widowControl w:val="0"/>
              <w:autoSpaceDE w:val="0"/>
              <w:autoSpaceDN w:val="0"/>
              <w:adjustRightInd w:val="0"/>
              <w:spacing w:after="200" w:line="276" w:lineRule="auto"/>
              <w:jc w:val="center"/>
              <w:rPr>
                <w:rFonts w:ascii="Times New Roman" w:eastAsia="Calibri" w:hAnsi="Times New Roman"/>
                <w:lang w:eastAsia="ru-RU"/>
              </w:rPr>
            </w:pPr>
            <w:r w:rsidRPr="00C9635B">
              <w:rPr>
                <w:rFonts w:ascii="Times New Roman" w:eastAsia="Calibri" w:hAnsi="Times New Roman"/>
                <w:lang w:eastAsia="ru-RU"/>
              </w:rPr>
              <w:t>Виды работ</w:t>
            </w:r>
          </w:p>
        </w:tc>
      </w:tr>
      <w:tr w:rsidR="00C9635B" w:rsidRPr="00C9635B" w:rsidTr="008A49A0">
        <w:tc>
          <w:tcPr>
            <w:tcW w:w="913" w:type="dxa"/>
          </w:tcPr>
          <w:p w:rsidR="00C9635B" w:rsidRPr="00C9635B" w:rsidRDefault="00C9635B" w:rsidP="00C9635B">
            <w:pPr>
              <w:widowControl w:val="0"/>
              <w:autoSpaceDE w:val="0"/>
              <w:autoSpaceDN w:val="0"/>
              <w:adjustRightInd w:val="0"/>
              <w:spacing w:after="200" w:line="276" w:lineRule="auto"/>
              <w:jc w:val="center"/>
              <w:rPr>
                <w:rFonts w:ascii="Times New Roman" w:eastAsia="Calibri" w:hAnsi="Times New Roman"/>
                <w:lang w:eastAsia="ru-RU"/>
              </w:rPr>
            </w:pPr>
            <w:r w:rsidRPr="00C9635B">
              <w:rPr>
                <w:rFonts w:ascii="Times New Roman" w:eastAsia="Calibri" w:hAnsi="Times New Roman"/>
                <w:lang w:eastAsia="ru-RU"/>
              </w:rPr>
              <w:t>1</w:t>
            </w:r>
          </w:p>
        </w:tc>
        <w:tc>
          <w:tcPr>
            <w:tcW w:w="2693" w:type="dxa"/>
          </w:tcPr>
          <w:p w:rsidR="00C9635B" w:rsidRPr="00C9635B" w:rsidRDefault="00C9635B" w:rsidP="00C9635B">
            <w:pPr>
              <w:widowControl w:val="0"/>
              <w:autoSpaceDE w:val="0"/>
              <w:autoSpaceDN w:val="0"/>
              <w:adjustRightInd w:val="0"/>
              <w:spacing w:after="200" w:line="276" w:lineRule="auto"/>
              <w:ind w:firstLine="720"/>
              <w:jc w:val="center"/>
              <w:rPr>
                <w:rFonts w:ascii="Times New Roman" w:eastAsia="Calibri" w:hAnsi="Times New Roman"/>
                <w:lang w:eastAsia="ru-RU"/>
              </w:rPr>
            </w:pPr>
            <w:r w:rsidRPr="00C9635B">
              <w:rPr>
                <w:rFonts w:ascii="Times New Roman" w:eastAsia="Calibri" w:hAnsi="Times New Roman"/>
                <w:lang w:eastAsia="ru-RU"/>
              </w:rPr>
              <w:t>2</w:t>
            </w:r>
          </w:p>
        </w:tc>
        <w:tc>
          <w:tcPr>
            <w:tcW w:w="1559" w:type="dxa"/>
          </w:tcPr>
          <w:p w:rsidR="00C9635B" w:rsidRPr="00C9635B" w:rsidRDefault="00C9635B" w:rsidP="00C9635B">
            <w:pPr>
              <w:widowControl w:val="0"/>
              <w:autoSpaceDE w:val="0"/>
              <w:autoSpaceDN w:val="0"/>
              <w:adjustRightInd w:val="0"/>
              <w:spacing w:after="200" w:line="276" w:lineRule="auto"/>
              <w:ind w:firstLine="720"/>
              <w:jc w:val="center"/>
              <w:rPr>
                <w:rFonts w:ascii="Times New Roman" w:eastAsia="Calibri" w:hAnsi="Times New Roman"/>
                <w:lang w:eastAsia="ru-RU"/>
              </w:rPr>
            </w:pPr>
            <w:r w:rsidRPr="00C9635B">
              <w:rPr>
                <w:rFonts w:ascii="Times New Roman" w:eastAsia="Calibri" w:hAnsi="Times New Roman"/>
                <w:lang w:eastAsia="ru-RU"/>
              </w:rPr>
              <w:t>3</w:t>
            </w:r>
          </w:p>
        </w:tc>
        <w:tc>
          <w:tcPr>
            <w:tcW w:w="1985" w:type="dxa"/>
          </w:tcPr>
          <w:p w:rsidR="00C9635B" w:rsidRPr="00C9635B" w:rsidRDefault="00C9635B" w:rsidP="00C9635B">
            <w:pPr>
              <w:widowControl w:val="0"/>
              <w:autoSpaceDE w:val="0"/>
              <w:autoSpaceDN w:val="0"/>
              <w:adjustRightInd w:val="0"/>
              <w:spacing w:after="200" w:line="276" w:lineRule="auto"/>
              <w:ind w:firstLine="720"/>
              <w:jc w:val="center"/>
              <w:rPr>
                <w:rFonts w:ascii="Times New Roman" w:eastAsia="Calibri" w:hAnsi="Times New Roman"/>
                <w:lang w:eastAsia="ru-RU"/>
              </w:rPr>
            </w:pPr>
            <w:r w:rsidRPr="00C9635B">
              <w:rPr>
                <w:rFonts w:ascii="Times New Roman" w:eastAsia="Calibri" w:hAnsi="Times New Roman"/>
                <w:lang w:eastAsia="ru-RU"/>
              </w:rPr>
              <w:t>4</w:t>
            </w:r>
          </w:p>
        </w:tc>
        <w:tc>
          <w:tcPr>
            <w:tcW w:w="7229" w:type="dxa"/>
          </w:tcPr>
          <w:p w:rsidR="00C9635B" w:rsidRPr="00C9635B" w:rsidRDefault="00C9635B" w:rsidP="00C9635B">
            <w:pPr>
              <w:widowControl w:val="0"/>
              <w:autoSpaceDE w:val="0"/>
              <w:autoSpaceDN w:val="0"/>
              <w:adjustRightInd w:val="0"/>
              <w:spacing w:after="200" w:line="276" w:lineRule="auto"/>
              <w:ind w:firstLine="720"/>
              <w:jc w:val="center"/>
              <w:rPr>
                <w:rFonts w:ascii="Times New Roman" w:eastAsia="Calibri" w:hAnsi="Times New Roman"/>
                <w:lang w:eastAsia="ru-RU"/>
              </w:rPr>
            </w:pPr>
            <w:r w:rsidRPr="00C9635B">
              <w:rPr>
                <w:rFonts w:ascii="Times New Roman" w:eastAsia="Calibri" w:hAnsi="Times New Roman"/>
                <w:lang w:eastAsia="ru-RU"/>
              </w:rPr>
              <w:t>5</w:t>
            </w:r>
          </w:p>
        </w:tc>
      </w:tr>
      <w:tr w:rsidR="00C9635B" w:rsidRPr="00C9635B" w:rsidTr="008A49A0">
        <w:trPr>
          <w:trHeight w:val="693"/>
        </w:trPr>
        <w:tc>
          <w:tcPr>
            <w:tcW w:w="14379" w:type="dxa"/>
            <w:gridSpan w:val="5"/>
          </w:tcPr>
          <w:p w:rsidR="00C9635B" w:rsidRPr="00C9635B" w:rsidRDefault="00C9635B" w:rsidP="00C9635B">
            <w:pPr>
              <w:tabs>
                <w:tab w:val="left" w:pos="142"/>
                <w:tab w:val="left" w:pos="1134"/>
              </w:tabs>
              <w:spacing w:after="200" w:line="276" w:lineRule="auto"/>
              <w:contextualSpacing/>
              <w:jc w:val="center"/>
              <w:outlineLvl w:val="1"/>
              <w:rPr>
                <w:rFonts w:ascii="Times New Roman" w:eastAsia="Times New Roman" w:hAnsi="Times New Roman"/>
                <w:lang w:eastAsia="ru-RU"/>
              </w:rPr>
            </w:pPr>
            <w:r w:rsidRPr="00C9635B">
              <w:rPr>
                <w:rFonts w:ascii="Times New Roman" w:eastAsia="Times New Roman" w:hAnsi="Times New Roman"/>
                <w:lang w:eastAsia="ru-RU"/>
              </w:rPr>
              <w:t>1.  Перечень объектов в рамках реализации мероприятия 1 «Капитальный ремонт и ремонт парков, скверов, бульваров, зон отдыха, расположенных на территории муниципального образования «</w:t>
            </w:r>
            <w:proofErr w:type="spellStart"/>
            <w:r w:rsidRPr="00C9635B">
              <w:rPr>
                <w:rFonts w:ascii="Times New Roman" w:eastAsia="Times New Roman" w:hAnsi="Times New Roman"/>
                <w:lang w:eastAsia="ru-RU"/>
              </w:rPr>
              <w:t>Капустиноярский</w:t>
            </w:r>
            <w:proofErr w:type="spellEnd"/>
            <w:r w:rsidRPr="00C9635B">
              <w:rPr>
                <w:rFonts w:ascii="Times New Roman" w:eastAsia="Times New Roman" w:hAnsi="Times New Roman"/>
                <w:lang w:eastAsia="ru-RU"/>
              </w:rPr>
              <w:t xml:space="preserve"> сельсовет»</w:t>
            </w:r>
          </w:p>
        </w:tc>
      </w:tr>
      <w:tr w:rsidR="00C9635B" w:rsidRPr="00C9635B" w:rsidTr="008A49A0">
        <w:trPr>
          <w:trHeight w:val="1901"/>
        </w:trPr>
        <w:tc>
          <w:tcPr>
            <w:tcW w:w="913" w:type="dxa"/>
          </w:tcPr>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t>1</w:t>
            </w:r>
          </w:p>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tc>
        <w:tc>
          <w:tcPr>
            <w:tcW w:w="2693" w:type="dxa"/>
          </w:tcPr>
          <w:p w:rsidR="00C9635B" w:rsidRPr="00C9635B" w:rsidRDefault="00C9635B" w:rsidP="00C9635B">
            <w:pPr>
              <w:spacing w:after="200" w:line="283" w:lineRule="atLeast"/>
              <w:rPr>
                <w:rFonts w:ascii="Times New Roman" w:eastAsia="Times New Roman" w:hAnsi="Times New Roman"/>
                <w:lang w:eastAsia="ru-RU"/>
              </w:rPr>
            </w:pPr>
          </w:p>
          <w:p w:rsidR="00C9635B" w:rsidRPr="00C9635B" w:rsidRDefault="00C9635B" w:rsidP="00C9635B">
            <w:pPr>
              <w:spacing w:after="200" w:line="283" w:lineRule="atLeast"/>
              <w:rPr>
                <w:rFonts w:ascii="Times New Roman" w:eastAsia="Times New Roman" w:hAnsi="Times New Roman"/>
                <w:lang w:eastAsia="ru-RU"/>
              </w:rPr>
            </w:pPr>
            <w:r w:rsidRPr="00C9635B">
              <w:rPr>
                <w:rFonts w:ascii="Times New Roman" w:eastAsia="Times New Roman" w:hAnsi="Times New Roman"/>
                <w:lang w:eastAsia="ru-RU"/>
              </w:rPr>
              <w:t>Оборудование уличного освещения общественных территорий 15  улиц села Капустин Яр.</w:t>
            </w:r>
          </w:p>
        </w:tc>
        <w:tc>
          <w:tcPr>
            <w:tcW w:w="1559" w:type="dxa"/>
          </w:tcPr>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tc>
        <w:tc>
          <w:tcPr>
            <w:tcW w:w="1985" w:type="dxa"/>
          </w:tcPr>
          <w:p w:rsidR="00C9635B" w:rsidRPr="00C9635B" w:rsidRDefault="00C9635B" w:rsidP="00C9635B">
            <w:pPr>
              <w:widowControl w:val="0"/>
              <w:autoSpaceDE w:val="0"/>
              <w:autoSpaceDN w:val="0"/>
              <w:adjustRightInd w:val="0"/>
              <w:spacing w:after="200" w:line="276" w:lineRule="auto"/>
              <w:rPr>
                <w:rFonts w:ascii="Times New Roman" w:eastAsia="Calibri" w:hAnsi="Times New Roman"/>
                <w:b/>
                <w:lang w:eastAsia="ru-RU"/>
              </w:rPr>
            </w:pPr>
            <w:r w:rsidRPr="00C9635B">
              <w:rPr>
                <w:rFonts w:ascii="Times New Roman" w:eastAsia="Calibri" w:hAnsi="Times New Roman"/>
                <w:b/>
                <w:lang w:eastAsia="ru-RU"/>
              </w:rPr>
              <w:t xml:space="preserve"> 2018 -2019 год</w:t>
            </w:r>
          </w:p>
          <w:p w:rsidR="00C9635B" w:rsidRPr="00C9635B" w:rsidRDefault="00C9635B" w:rsidP="00C9635B">
            <w:pPr>
              <w:widowControl w:val="0"/>
              <w:autoSpaceDE w:val="0"/>
              <w:autoSpaceDN w:val="0"/>
              <w:adjustRightInd w:val="0"/>
              <w:spacing w:after="200" w:line="276" w:lineRule="auto"/>
              <w:rPr>
                <w:rFonts w:ascii="Times New Roman" w:eastAsia="Calibri" w:hAnsi="Times New Roman"/>
                <w:b/>
                <w:lang w:eastAsia="ru-RU"/>
              </w:rPr>
            </w:pPr>
          </w:p>
          <w:p w:rsidR="00C9635B" w:rsidRPr="00C9635B" w:rsidRDefault="00C9635B" w:rsidP="00C9635B">
            <w:pPr>
              <w:widowControl w:val="0"/>
              <w:autoSpaceDE w:val="0"/>
              <w:autoSpaceDN w:val="0"/>
              <w:adjustRightInd w:val="0"/>
              <w:spacing w:after="200" w:line="276" w:lineRule="auto"/>
              <w:rPr>
                <w:rFonts w:ascii="Times New Roman" w:eastAsia="Calibri" w:hAnsi="Times New Roman"/>
                <w:b/>
                <w:lang w:eastAsia="ru-RU"/>
              </w:rPr>
            </w:pPr>
          </w:p>
          <w:p w:rsidR="00C9635B" w:rsidRPr="00C9635B" w:rsidRDefault="00C9635B" w:rsidP="00C9635B">
            <w:pPr>
              <w:widowControl w:val="0"/>
              <w:autoSpaceDE w:val="0"/>
              <w:autoSpaceDN w:val="0"/>
              <w:adjustRightInd w:val="0"/>
              <w:spacing w:after="200" w:line="276" w:lineRule="auto"/>
              <w:rPr>
                <w:rFonts w:ascii="Times New Roman" w:eastAsia="Calibri" w:hAnsi="Times New Roman"/>
                <w:b/>
                <w:lang w:eastAsia="ru-RU"/>
              </w:rPr>
            </w:pPr>
            <w:r w:rsidRPr="00C9635B">
              <w:rPr>
                <w:rFonts w:ascii="Times New Roman" w:eastAsia="Calibri" w:hAnsi="Times New Roman"/>
                <w:b/>
                <w:lang w:eastAsia="ru-RU"/>
              </w:rPr>
              <w:t>Исполнено 2018 год.</w:t>
            </w:r>
          </w:p>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p>
        </w:tc>
        <w:tc>
          <w:tcPr>
            <w:tcW w:w="7229" w:type="dxa"/>
          </w:tcPr>
          <w:p w:rsidR="00C9635B" w:rsidRPr="00C9635B" w:rsidRDefault="00C9635B"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t xml:space="preserve">Установка фонарей уличного освещения на имеющихся  железобетонных </w:t>
            </w:r>
            <w:proofErr w:type="spellStart"/>
            <w:r w:rsidRPr="00C9635B">
              <w:rPr>
                <w:rFonts w:ascii="Times New Roman" w:eastAsia="Calibri" w:hAnsi="Times New Roman"/>
                <w:lang w:eastAsia="ru-RU"/>
              </w:rPr>
              <w:t>электростолбах</w:t>
            </w:r>
            <w:proofErr w:type="spellEnd"/>
            <w:r w:rsidRPr="00C9635B">
              <w:rPr>
                <w:rFonts w:ascii="Times New Roman" w:eastAsia="Calibri" w:hAnsi="Times New Roman"/>
                <w:lang w:eastAsia="ru-RU"/>
              </w:rPr>
              <w:t xml:space="preserve"> вдоль проезжих частей вышеуказанных улиц, с установкой дополнительного оборудования  на КТП для обеспечения уличного освещения ( Электросчётчики , переходники ,  использование спецтехники( автовышка)</w:t>
            </w:r>
          </w:p>
          <w:p w:rsidR="00C9635B" w:rsidRPr="00C9635B" w:rsidRDefault="00C9635B" w:rsidP="00C9635B">
            <w:pPr>
              <w:tabs>
                <w:tab w:val="left" w:pos="345"/>
              </w:tabs>
              <w:spacing w:after="200" w:line="276" w:lineRule="auto"/>
              <w:rPr>
                <w:rFonts w:ascii="Times New Roman" w:hAnsi="Times New Roman"/>
                <w:lang w:eastAsia="ru-RU"/>
              </w:rPr>
            </w:pPr>
          </w:p>
        </w:tc>
      </w:tr>
      <w:tr w:rsidR="00C9635B" w:rsidRPr="00C9635B" w:rsidTr="008A49A0">
        <w:trPr>
          <w:trHeight w:val="77"/>
        </w:trPr>
        <w:tc>
          <w:tcPr>
            <w:tcW w:w="913" w:type="dxa"/>
          </w:tcPr>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t>2</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tc>
        <w:tc>
          <w:tcPr>
            <w:tcW w:w="2693" w:type="dxa"/>
          </w:tcPr>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t xml:space="preserve">Обустройство сквера  к  территории  Детского сада села Капустин Яр от </w:t>
            </w:r>
            <w:proofErr w:type="spellStart"/>
            <w:r w:rsidRPr="00C9635B">
              <w:rPr>
                <w:rFonts w:ascii="Times New Roman" w:eastAsia="Lucida Sans Unicode" w:hAnsi="Times New Roman" w:cs="Mangal"/>
                <w:lang w:eastAsia="zh-CN" w:bidi="hi-IN"/>
              </w:rPr>
              <w:t>ул</w:t>
            </w:r>
            <w:proofErr w:type="spellEnd"/>
            <w:r w:rsidRPr="00C9635B">
              <w:rPr>
                <w:rFonts w:ascii="Times New Roman" w:eastAsia="Lucida Sans Unicode" w:hAnsi="Times New Roman" w:cs="Mangal"/>
                <w:lang w:eastAsia="zh-CN" w:bidi="hi-IN"/>
              </w:rPr>
              <w:t xml:space="preserve"> Советская до ул. Лесная с </w:t>
            </w:r>
            <w:r w:rsidRPr="00C9635B">
              <w:rPr>
                <w:rFonts w:ascii="Times New Roman" w:eastAsia="Lucida Sans Unicode" w:hAnsi="Times New Roman" w:cs="Mangal"/>
                <w:lang w:eastAsia="zh-CN" w:bidi="hi-IN"/>
              </w:rPr>
              <w:lastRenderedPageBreak/>
              <w:t>электроосвещением  пешеходной дорожки.</w:t>
            </w:r>
          </w:p>
        </w:tc>
        <w:tc>
          <w:tcPr>
            <w:tcW w:w="1559" w:type="dxa"/>
          </w:tcPr>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tc>
        <w:tc>
          <w:tcPr>
            <w:tcW w:w="1985" w:type="dxa"/>
          </w:tcPr>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t>2018 год</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b/>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b/>
                <w:lang w:eastAsia="zh-CN" w:bidi="hi-IN"/>
              </w:rPr>
            </w:pPr>
            <w:r w:rsidRPr="00C9635B">
              <w:rPr>
                <w:rFonts w:ascii="Times New Roman" w:eastAsia="Lucida Sans Unicode" w:hAnsi="Times New Roman" w:cs="Mangal"/>
                <w:b/>
                <w:lang w:eastAsia="zh-CN" w:bidi="hi-IN"/>
              </w:rPr>
              <w:lastRenderedPageBreak/>
              <w:t>Исполнено 2018 год</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p>
        </w:tc>
        <w:tc>
          <w:tcPr>
            <w:tcW w:w="7229" w:type="dxa"/>
          </w:tcPr>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lastRenderedPageBreak/>
              <w:t>Приобретение расходных материалов под проведение работ ( песок, щебень , твердое покрытие)</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t>- Проведение земляных работ  по оборудованию «подушки» под прокладку пешеходной дорожки.</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t xml:space="preserve"> -  укладка твердого покрытия пешеходной дорожки.</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lastRenderedPageBreak/>
              <w:tab/>
              <w:t xml:space="preserve">установка на имеющихся  </w:t>
            </w:r>
            <w:proofErr w:type="spellStart"/>
            <w:r w:rsidRPr="00C9635B">
              <w:rPr>
                <w:rFonts w:ascii="Times New Roman" w:eastAsia="Lucida Sans Unicode" w:hAnsi="Times New Roman" w:cs="Mangal"/>
                <w:lang w:eastAsia="zh-CN" w:bidi="hi-IN"/>
              </w:rPr>
              <w:t>электростолбах</w:t>
            </w:r>
            <w:proofErr w:type="spellEnd"/>
            <w:r w:rsidRPr="00C9635B">
              <w:rPr>
                <w:rFonts w:ascii="Times New Roman" w:eastAsia="Lucida Sans Unicode" w:hAnsi="Times New Roman" w:cs="Mangal"/>
                <w:lang w:eastAsia="zh-CN" w:bidi="hi-IN"/>
              </w:rPr>
              <w:t xml:space="preserve">  фонарей уличного освещения , проводка дополнительного </w:t>
            </w:r>
            <w:proofErr w:type="spellStart"/>
            <w:r w:rsidRPr="00C9635B">
              <w:rPr>
                <w:rFonts w:ascii="Times New Roman" w:eastAsia="Lucida Sans Unicode" w:hAnsi="Times New Roman" w:cs="Mangal"/>
                <w:lang w:eastAsia="zh-CN" w:bidi="hi-IN"/>
              </w:rPr>
              <w:t>электрокабеля</w:t>
            </w:r>
            <w:proofErr w:type="spellEnd"/>
            <w:r w:rsidRPr="00C9635B">
              <w:rPr>
                <w:rFonts w:ascii="Times New Roman" w:eastAsia="Lucida Sans Unicode" w:hAnsi="Times New Roman" w:cs="Mangal"/>
                <w:lang w:eastAsia="zh-CN" w:bidi="hi-IN"/>
              </w:rPr>
              <w:t>, переходников.</w:t>
            </w:r>
          </w:p>
          <w:p w:rsidR="00C9635B" w:rsidRPr="00C9635B" w:rsidRDefault="00C9635B" w:rsidP="00C9635B">
            <w:pPr>
              <w:widowControl w:val="0"/>
              <w:suppressAutoHyphens/>
              <w:spacing w:after="200" w:line="276" w:lineRule="auto"/>
              <w:rPr>
                <w:rFonts w:ascii="Times New Roman" w:eastAsia="Lucida Sans Unicode" w:hAnsi="Times New Roman" w:cs="Mangal"/>
                <w:lang w:eastAsia="zh-CN" w:bidi="hi-IN"/>
              </w:rPr>
            </w:pPr>
            <w:r w:rsidRPr="00C9635B">
              <w:rPr>
                <w:rFonts w:ascii="Times New Roman" w:eastAsia="Lucida Sans Unicode" w:hAnsi="Times New Roman" w:cs="Mangal"/>
                <w:lang w:eastAsia="zh-CN" w:bidi="hi-IN"/>
              </w:rPr>
              <w:t xml:space="preserve">Оборудование  пандусов для въезда-съезда для лиц с ограниченными возможностями .  Установка </w:t>
            </w:r>
            <w:proofErr w:type="spellStart"/>
            <w:r w:rsidRPr="00C9635B">
              <w:rPr>
                <w:rFonts w:ascii="Times New Roman" w:eastAsia="Lucida Sans Unicode" w:hAnsi="Times New Roman" w:cs="Mangal"/>
                <w:lang w:eastAsia="zh-CN" w:bidi="hi-IN"/>
              </w:rPr>
              <w:t>электростолбов</w:t>
            </w:r>
            <w:proofErr w:type="spellEnd"/>
            <w:r w:rsidRPr="00C9635B">
              <w:rPr>
                <w:rFonts w:ascii="Times New Roman" w:eastAsia="Lucida Sans Unicode" w:hAnsi="Times New Roman" w:cs="Mangal"/>
                <w:lang w:eastAsia="zh-CN" w:bidi="hi-IN"/>
              </w:rPr>
              <w:t xml:space="preserve"> , оборудование электроосвещения территории, Установка скамеек ,</w:t>
            </w:r>
          </w:p>
        </w:tc>
      </w:tr>
      <w:tr w:rsidR="00143A3E" w:rsidRPr="00C9635B" w:rsidTr="008A49A0">
        <w:trPr>
          <w:trHeight w:val="7791"/>
        </w:trPr>
        <w:tc>
          <w:tcPr>
            <w:tcW w:w="91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lastRenderedPageBreak/>
              <w:t>4</w:t>
            </w: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2693" w:type="dxa"/>
          </w:tcPr>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r w:rsidRPr="00C9635B">
              <w:rPr>
                <w:rFonts w:ascii="Times New Roman" w:eastAsia="Calibri" w:hAnsi="Times New Roman"/>
                <w:sz w:val="20"/>
                <w:szCs w:val="20"/>
                <w:lang w:eastAsia="ru-RU"/>
              </w:rPr>
              <w:t>Обустройство благоустройство территории площади перед Домом Культуры села Капустин Яр</w:t>
            </w:r>
          </w:p>
        </w:tc>
        <w:tc>
          <w:tcPr>
            <w:tcW w:w="1559" w:type="dxa"/>
          </w:tcPr>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1985"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t>2021 год</w:t>
            </w: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t>Начало работ 01.04.2021 года.</w:t>
            </w:r>
          </w:p>
          <w:p w:rsidR="00143A3E" w:rsidRPr="00C9635B" w:rsidRDefault="00143A3E" w:rsidP="00C9635B">
            <w:pPr>
              <w:spacing w:after="200" w:line="276" w:lineRule="auto"/>
              <w:rPr>
                <w:rFonts w:ascii="Times New Roman" w:eastAsia="Calibri" w:hAnsi="Times New Roman"/>
                <w:b/>
                <w:lang w:eastAsia="ru-RU"/>
              </w:rPr>
            </w:pPr>
            <w:r w:rsidRPr="00C9635B">
              <w:rPr>
                <w:rFonts w:ascii="Times New Roman" w:eastAsia="Calibri" w:hAnsi="Times New Roman"/>
                <w:sz w:val="20"/>
                <w:szCs w:val="20"/>
                <w:lang w:eastAsia="ru-RU"/>
              </w:rPr>
              <w:t xml:space="preserve">Реализовано частично в связи с недостаточностью средств , продолжение работ </w:t>
            </w:r>
            <w:proofErr w:type="spellStart"/>
            <w:r w:rsidRPr="00C9635B">
              <w:rPr>
                <w:rFonts w:ascii="Times New Roman" w:eastAsia="Calibri" w:hAnsi="Times New Roman"/>
                <w:sz w:val="20"/>
                <w:szCs w:val="20"/>
                <w:lang w:eastAsia="ru-RU"/>
              </w:rPr>
              <w:t>переностися</w:t>
            </w:r>
            <w:proofErr w:type="spellEnd"/>
            <w:r w:rsidRPr="00C9635B">
              <w:rPr>
                <w:rFonts w:ascii="Times New Roman" w:eastAsia="Calibri" w:hAnsi="Times New Roman"/>
                <w:sz w:val="20"/>
                <w:szCs w:val="20"/>
                <w:lang w:eastAsia="ru-RU"/>
              </w:rPr>
              <w:t xml:space="preserve"> на период 2024 года.</w:t>
            </w:r>
          </w:p>
        </w:tc>
        <w:tc>
          <w:tcPr>
            <w:tcW w:w="7229" w:type="dxa"/>
          </w:tcPr>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Реконструкция:</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1. Мощение территории вокруг установленного памятного комплекса.</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2. Озеленение территории (устройство газонов, посадки кустарников и деревьев).</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 xml:space="preserve">3. Ликвидация общественных  водопроводных сетей  </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Arial" w:eastAsia="Lucida Sans Unicode" w:hAnsi="Arial" w:cs="Arial"/>
                <w:sz w:val="22"/>
                <w:szCs w:val="22"/>
                <w:lang w:eastAsia="zh-CN" w:bidi="hi-IN"/>
              </w:rPr>
              <w:tab/>
            </w:r>
            <w:r w:rsidRPr="00C9635B">
              <w:rPr>
                <w:rFonts w:ascii="Times New Roman" w:eastAsia="Lucida Sans Unicode" w:hAnsi="Times New Roman" w:cs="Mangal"/>
                <w:sz w:val="22"/>
                <w:szCs w:val="22"/>
                <w:lang w:eastAsia="zh-CN" w:bidi="hi-IN"/>
              </w:rPr>
              <w:t>проходящих  по  территории парка а именно под установленными мемориальными плитами с имена погибших в период  В.О.В  с последующим оборудованием водопроводной сети для подключения частных домовладений по улице Победы с обоих сторон Аллеи.</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4. Обустройство водопроводной сети для полива зелёных насаждений по территории парка.</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5. Устройство парковых скамеек, урн.</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6. Устройство системы видеонаблюдения.</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7. Устройство системы наружного освещения (установка свободностоящих уличных и грунтовых фонарей).</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8. Приобретение и монтаж наружного ограждения по периметру парка « Аллея Победы» и демонтаж  старого ограждения.</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9. Обустройство в северной части  Аллеи мини-детской площадки.</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Приобретение расходных материалов .</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Проведение асфальтирования  территории площади</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 xml:space="preserve">Установка </w:t>
            </w:r>
            <w:proofErr w:type="spellStart"/>
            <w:r w:rsidRPr="00C9635B">
              <w:rPr>
                <w:rFonts w:ascii="Times New Roman" w:eastAsia="Lucida Sans Unicode" w:hAnsi="Times New Roman" w:cs="Mangal"/>
                <w:sz w:val="22"/>
                <w:szCs w:val="22"/>
                <w:lang w:eastAsia="zh-CN" w:bidi="hi-IN"/>
              </w:rPr>
              <w:t>электростолбов</w:t>
            </w:r>
            <w:proofErr w:type="spellEnd"/>
            <w:r w:rsidRPr="00C9635B">
              <w:rPr>
                <w:rFonts w:ascii="Times New Roman" w:eastAsia="Lucida Sans Unicode" w:hAnsi="Times New Roman" w:cs="Mangal"/>
                <w:sz w:val="22"/>
                <w:szCs w:val="22"/>
                <w:lang w:eastAsia="zh-CN" w:bidi="hi-IN"/>
              </w:rPr>
              <w:t xml:space="preserve"> для освещения территории, проведение </w:t>
            </w:r>
            <w:proofErr w:type="spellStart"/>
            <w:r w:rsidRPr="00C9635B">
              <w:rPr>
                <w:rFonts w:ascii="Times New Roman" w:eastAsia="Lucida Sans Unicode" w:hAnsi="Times New Roman" w:cs="Mangal"/>
                <w:sz w:val="22"/>
                <w:szCs w:val="22"/>
                <w:lang w:eastAsia="zh-CN" w:bidi="hi-IN"/>
              </w:rPr>
              <w:t>электрокабеля</w:t>
            </w:r>
            <w:proofErr w:type="spellEnd"/>
            <w:r w:rsidRPr="00C9635B">
              <w:rPr>
                <w:rFonts w:ascii="Times New Roman" w:eastAsia="Lucida Sans Unicode" w:hAnsi="Times New Roman" w:cs="Mangal"/>
                <w:sz w:val="22"/>
                <w:szCs w:val="22"/>
                <w:lang w:eastAsia="zh-CN" w:bidi="hi-IN"/>
              </w:rPr>
              <w:t xml:space="preserve">, приобретение и установка </w:t>
            </w:r>
            <w:proofErr w:type="spellStart"/>
            <w:r w:rsidRPr="00C9635B">
              <w:rPr>
                <w:rFonts w:ascii="Times New Roman" w:eastAsia="Lucida Sans Unicode" w:hAnsi="Times New Roman" w:cs="Mangal"/>
                <w:sz w:val="22"/>
                <w:szCs w:val="22"/>
                <w:lang w:eastAsia="zh-CN" w:bidi="hi-IN"/>
              </w:rPr>
              <w:t>электрофонарей</w:t>
            </w:r>
            <w:proofErr w:type="spellEnd"/>
            <w:r w:rsidRPr="00C9635B">
              <w:rPr>
                <w:rFonts w:ascii="Times New Roman" w:eastAsia="Lucida Sans Unicode" w:hAnsi="Times New Roman" w:cs="Mangal"/>
                <w:sz w:val="22"/>
                <w:szCs w:val="22"/>
                <w:lang w:eastAsia="zh-CN" w:bidi="hi-IN"/>
              </w:rPr>
              <w:t>-светодиодных ,</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Оборудование – обустройство имеющегося газона .</w:t>
            </w:r>
          </w:p>
          <w:p w:rsidR="00143A3E" w:rsidRPr="00C9635B" w:rsidRDefault="00143A3E" w:rsidP="00C9635B">
            <w:pPr>
              <w:widowControl w:val="0"/>
              <w:suppressAutoHyphens/>
              <w:rPr>
                <w:rFonts w:ascii="Times New Roman" w:eastAsia="Lucida Sans Unicode" w:hAnsi="Times New Roman" w:cs="Mangal"/>
                <w:sz w:val="22"/>
                <w:szCs w:val="22"/>
                <w:lang w:eastAsia="zh-CN" w:bidi="hi-IN"/>
              </w:rPr>
            </w:pPr>
            <w:r w:rsidRPr="00C9635B">
              <w:rPr>
                <w:rFonts w:ascii="Times New Roman" w:eastAsia="Lucida Sans Unicode" w:hAnsi="Times New Roman" w:cs="Mangal"/>
                <w:sz w:val="22"/>
                <w:szCs w:val="22"/>
                <w:lang w:eastAsia="zh-CN" w:bidi="hi-IN"/>
              </w:rPr>
              <w:t>Посадка на газоне  - травы для газонов , цветов , деревьев.</w:t>
            </w:r>
          </w:p>
          <w:p w:rsidR="00143A3E" w:rsidRPr="00C9635B" w:rsidRDefault="00143A3E" w:rsidP="00C9635B">
            <w:pPr>
              <w:widowControl w:val="0"/>
              <w:suppressAutoHyphens/>
              <w:rPr>
                <w:rFonts w:ascii="Times New Roman" w:eastAsia="Lucida Sans Unicode" w:hAnsi="Times New Roman" w:cs="Mangal"/>
                <w:lang w:eastAsia="zh-CN" w:bidi="hi-IN"/>
              </w:rPr>
            </w:pPr>
            <w:r w:rsidRPr="00C9635B">
              <w:rPr>
                <w:rFonts w:ascii="Times New Roman" w:eastAsia="Lucida Sans Unicode" w:hAnsi="Times New Roman" w:cs="Mangal"/>
                <w:sz w:val="22"/>
                <w:szCs w:val="22"/>
                <w:lang w:eastAsia="zh-CN" w:bidi="hi-IN"/>
              </w:rPr>
              <w:t>Ремонт имеющегося  рядом водопровода с обустройством полива</w:t>
            </w:r>
            <w:r w:rsidRPr="00C9635B">
              <w:rPr>
                <w:rFonts w:ascii="Times New Roman" w:eastAsia="Lucida Sans Unicode" w:hAnsi="Times New Roman" w:cs="Mangal"/>
                <w:lang w:eastAsia="zh-CN" w:bidi="hi-IN"/>
              </w:rPr>
              <w:t xml:space="preserve"> газона</w:t>
            </w:r>
          </w:p>
          <w:p w:rsidR="00143A3E" w:rsidRPr="00C9635B" w:rsidRDefault="00143A3E" w:rsidP="00C9635B">
            <w:pPr>
              <w:tabs>
                <w:tab w:val="left" w:pos="345"/>
              </w:tabs>
              <w:spacing w:after="200" w:line="276" w:lineRule="auto"/>
              <w:rPr>
                <w:rFonts w:ascii="Times New Roman" w:hAnsi="Times New Roman"/>
                <w:lang w:eastAsia="ru-RU"/>
              </w:rPr>
            </w:pPr>
          </w:p>
        </w:tc>
      </w:tr>
      <w:tr w:rsidR="00143A3E" w:rsidRPr="00C9635B" w:rsidTr="008A49A0">
        <w:trPr>
          <w:trHeight w:val="4029"/>
        </w:trPr>
        <w:tc>
          <w:tcPr>
            <w:tcW w:w="91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t>4.1.</w:t>
            </w: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269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sz w:val="20"/>
                <w:szCs w:val="20"/>
                <w:lang w:eastAsia="ru-RU"/>
              </w:rPr>
            </w:pPr>
            <w:r w:rsidRPr="00C9635B">
              <w:rPr>
                <w:rFonts w:ascii="Times New Roman" w:eastAsia="Calibri" w:hAnsi="Times New Roman"/>
                <w:sz w:val="20"/>
                <w:szCs w:val="20"/>
                <w:lang w:eastAsia="ru-RU"/>
              </w:rPr>
              <w:t xml:space="preserve">Благоустройство общественных территорий ул. Победы от Парка Аллея Победы до территории МБУ </w:t>
            </w:r>
            <w:proofErr w:type="spellStart"/>
            <w:r w:rsidRPr="00C9635B">
              <w:rPr>
                <w:rFonts w:ascii="Times New Roman" w:eastAsia="Calibri" w:hAnsi="Times New Roman"/>
                <w:sz w:val="20"/>
                <w:szCs w:val="20"/>
                <w:lang w:eastAsia="ru-RU"/>
              </w:rPr>
              <w:t>Капустиноярская</w:t>
            </w:r>
            <w:proofErr w:type="spellEnd"/>
            <w:r w:rsidRPr="00C9635B">
              <w:rPr>
                <w:rFonts w:ascii="Times New Roman" w:eastAsia="Calibri" w:hAnsi="Times New Roman"/>
                <w:sz w:val="20"/>
                <w:szCs w:val="20"/>
                <w:lang w:eastAsia="ru-RU"/>
              </w:rPr>
              <w:t xml:space="preserve"> </w:t>
            </w:r>
            <w:proofErr w:type="spellStart"/>
            <w:r w:rsidRPr="00C9635B">
              <w:rPr>
                <w:rFonts w:ascii="Times New Roman" w:eastAsia="Calibri" w:hAnsi="Times New Roman"/>
                <w:sz w:val="20"/>
                <w:szCs w:val="20"/>
                <w:lang w:eastAsia="ru-RU"/>
              </w:rPr>
              <w:t>общеообразовательная</w:t>
            </w:r>
            <w:proofErr w:type="spellEnd"/>
            <w:r w:rsidRPr="00C9635B">
              <w:rPr>
                <w:rFonts w:ascii="Times New Roman" w:eastAsia="Calibri" w:hAnsi="Times New Roman"/>
                <w:sz w:val="20"/>
                <w:szCs w:val="20"/>
                <w:lang w:eastAsia="ru-RU"/>
              </w:rPr>
              <w:t xml:space="preserve"> школа</w:t>
            </w:r>
          </w:p>
        </w:tc>
        <w:tc>
          <w:tcPr>
            <w:tcW w:w="1559" w:type="dxa"/>
          </w:tcPr>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1985" w:type="dxa"/>
          </w:tcPr>
          <w:p w:rsidR="00143A3E" w:rsidRPr="00C9635B" w:rsidRDefault="00143A3E" w:rsidP="00C9635B">
            <w:pPr>
              <w:spacing w:after="200" w:line="276" w:lineRule="auto"/>
              <w:rPr>
                <w:rFonts w:ascii="Times New Roman" w:eastAsia="Calibri" w:hAnsi="Times New Roman"/>
                <w:b/>
                <w:sz w:val="20"/>
                <w:szCs w:val="20"/>
                <w:lang w:eastAsia="ru-RU"/>
              </w:rPr>
            </w:pPr>
            <w:r w:rsidRPr="00C9635B">
              <w:rPr>
                <w:rFonts w:ascii="Times New Roman" w:eastAsia="Calibri" w:hAnsi="Times New Roman"/>
                <w:b/>
                <w:lang w:eastAsia="ru-RU"/>
              </w:rPr>
              <w:t>Начало  работ 2022 год согласно  сроков установленных контрактом</w:t>
            </w:r>
          </w:p>
        </w:tc>
        <w:tc>
          <w:tcPr>
            <w:tcW w:w="7229" w:type="dxa"/>
          </w:tcPr>
          <w:p w:rsidR="00143A3E" w:rsidRPr="00C9635B" w:rsidRDefault="00143A3E" w:rsidP="00C9635B">
            <w:pPr>
              <w:tabs>
                <w:tab w:val="left" w:pos="360"/>
              </w:tabs>
              <w:spacing w:after="200" w:line="276" w:lineRule="auto"/>
              <w:rPr>
                <w:rFonts w:ascii="Times New Roman" w:hAnsi="Times New Roman"/>
                <w:sz w:val="16"/>
                <w:szCs w:val="16"/>
                <w:lang w:eastAsia="ru-RU"/>
              </w:rPr>
            </w:pPr>
            <w:r w:rsidRPr="00C9635B">
              <w:rPr>
                <w:rFonts w:ascii="Times New Roman" w:hAnsi="Times New Roman"/>
                <w:sz w:val="16"/>
                <w:szCs w:val="16"/>
                <w:lang w:eastAsia="ru-RU"/>
              </w:rPr>
              <w:t>Приобретение расходных материалов под проведение работ ( песок, щебень , твердое покрытие)</w:t>
            </w:r>
          </w:p>
          <w:p w:rsidR="00143A3E" w:rsidRPr="00C9635B" w:rsidRDefault="00143A3E" w:rsidP="00C9635B">
            <w:pPr>
              <w:tabs>
                <w:tab w:val="left" w:pos="345"/>
              </w:tabs>
              <w:spacing w:after="200" w:line="276" w:lineRule="auto"/>
              <w:rPr>
                <w:rFonts w:ascii="Times New Roman" w:hAnsi="Times New Roman"/>
                <w:sz w:val="16"/>
                <w:szCs w:val="16"/>
                <w:lang w:eastAsia="ru-RU"/>
              </w:rPr>
            </w:pPr>
            <w:r w:rsidRPr="00C9635B">
              <w:rPr>
                <w:rFonts w:ascii="Times New Roman" w:hAnsi="Times New Roman"/>
                <w:sz w:val="16"/>
                <w:szCs w:val="16"/>
                <w:lang w:eastAsia="ru-RU"/>
              </w:rPr>
              <w:tab/>
              <w:t>- Проведение земляных работ  по оборудованию «подушки» под прокладку пешеходной дорожки.</w:t>
            </w:r>
          </w:p>
          <w:p w:rsidR="00143A3E" w:rsidRPr="00C9635B" w:rsidRDefault="00143A3E" w:rsidP="00C9635B">
            <w:pPr>
              <w:tabs>
                <w:tab w:val="left" w:pos="345"/>
              </w:tabs>
              <w:spacing w:after="200" w:line="276" w:lineRule="auto"/>
              <w:rPr>
                <w:rFonts w:ascii="Times New Roman" w:hAnsi="Times New Roman"/>
                <w:sz w:val="16"/>
                <w:szCs w:val="16"/>
                <w:lang w:eastAsia="ru-RU"/>
              </w:rPr>
            </w:pPr>
            <w:r w:rsidRPr="00C9635B">
              <w:rPr>
                <w:rFonts w:ascii="Times New Roman" w:hAnsi="Times New Roman"/>
                <w:sz w:val="16"/>
                <w:szCs w:val="16"/>
                <w:lang w:eastAsia="ru-RU"/>
              </w:rPr>
              <w:t xml:space="preserve"> -  укладка твердого покрытия пешеходной дорожки.</w:t>
            </w:r>
          </w:p>
          <w:p w:rsidR="00143A3E" w:rsidRPr="00C9635B" w:rsidRDefault="00143A3E" w:rsidP="00C9635B">
            <w:pPr>
              <w:tabs>
                <w:tab w:val="left" w:pos="345"/>
              </w:tabs>
              <w:spacing w:after="200" w:line="276" w:lineRule="auto"/>
              <w:rPr>
                <w:rFonts w:ascii="Times New Roman" w:hAnsi="Times New Roman"/>
                <w:sz w:val="16"/>
                <w:szCs w:val="16"/>
                <w:lang w:eastAsia="ru-RU"/>
              </w:rPr>
            </w:pPr>
            <w:r w:rsidRPr="00C9635B">
              <w:rPr>
                <w:rFonts w:ascii="Times New Roman" w:hAnsi="Times New Roman"/>
                <w:sz w:val="16"/>
                <w:szCs w:val="16"/>
                <w:lang w:eastAsia="ru-RU"/>
              </w:rPr>
              <w:t xml:space="preserve">-  установка на имеющихся  </w:t>
            </w:r>
            <w:proofErr w:type="spellStart"/>
            <w:r w:rsidRPr="00C9635B">
              <w:rPr>
                <w:rFonts w:ascii="Times New Roman" w:hAnsi="Times New Roman"/>
                <w:sz w:val="16"/>
                <w:szCs w:val="16"/>
                <w:lang w:eastAsia="ru-RU"/>
              </w:rPr>
              <w:t>электростолбах</w:t>
            </w:r>
            <w:proofErr w:type="spellEnd"/>
            <w:r w:rsidRPr="00C9635B">
              <w:rPr>
                <w:rFonts w:ascii="Times New Roman" w:hAnsi="Times New Roman"/>
                <w:sz w:val="16"/>
                <w:szCs w:val="16"/>
                <w:lang w:eastAsia="ru-RU"/>
              </w:rPr>
              <w:t xml:space="preserve">  фонарей уличного освещения , проводка дополнительного </w:t>
            </w:r>
            <w:proofErr w:type="spellStart"/>
            <w:r w:rsidRPr="00C9635B">
              <w:rPr>
                <w:rFonts w:ascii="Times New Roman" w:hAnsi="Times New Roman"/>
                <w:sz w:val="16"/>
                <w:szCs w:val="16"/>
                <w:lang w:eastAsia="ru-RU"/>
              </w:rPr>
              <w:t>электрокабеля</w:t>
            </w:r>
            <w:proofErr w:type="spellEnd"/>
            <w:r w:rsidRPr="00C9635B">
              <w:rPr>
                <w:rFonts w:ascii="Times New Roman" w:hAnsi="Times New Roman"/>
                <w:sz w:val="16"/>
                <w:szCs w:val="16"/>
                <w:lang w:eastAsia="ru-RU"/>
              </w:rPr>
              <w:t>, переходников.</w:t>
            </w:r>
          </w:p>
          <w:p w:rsidR="00143A3E" w:rsidRPr="00C9635B" w:rsidRDefault="00143A3E" w:rsidP="00C9635B">
            <w:pPr>
              <w:tabs>
                <w:tab w:val="left" w:pos="345"/>
              </w:tabs>
              <w:spacing w:after="200" w:line="276" w:lineRule="auto"/>
              <w:rPr>
                <w:rFonts w:ascii="Times New Roman" w:hAnsi="Times New Roman"/>
                <w:sz w:val="16"/>
                <w:szCs w:val="16"/>
                <w:lang w:eastAsia="ru-RU"/>
              </w:rPr>
            </w:pPr>
            <w:r w:rsidRPr="00C9635B">
              <w:rPr>
                <w:rFonts w:ascii="Times New Roman" w:hAnsi="Times New Roman"/>
                <w:sz w:val="16"/>
                <w:szCs w:val="16"/>
                <w:lang w:eastAsia="ru-RU"/>
              </w:rPr>
              <w:t xml:space="preserve">Оборудование  пандусов для въезда-съезда для лиц с ограниченными возможностями в здание ДК.  Асфальтирование территории площади перед ДК, Установка </w:t>
            </w:r>
            <w:proofErr w:type="spellStart"/>
            <w:r w:rsidRPr="00C9635B">
              <w:rPr>
                <w:rFonts w:ascii="Times New Roman" w:hAnsi="Times New Roman"/>
                <w:sz w:val="16"/>
                <w:szCs w:val="16"/>
                <w:lang w:eastAsia="ru-RU"/>
              </w:rPr>
              <w:t>электростолбов</w:t>
            </w:r>
            <w:proofErr w:type="spellEnd"/>
            <w:r w:rsidRPr="00C9635B">
              <w:rPr>
                <w:rFonts w:ascii="Times New Roman" w:hAnsi="Times New Roman"/>
                <w:sz w:val="16"/>
                <w:szCs w:val="16"/>
                <w:lang w:eastAsia="ru-RU"/>
              </w:rPr>
              <w:t xml:space="preserve"> , </w:t>
            </w:r>
          </w:p>
          <w:p w:rsidR="00143A3E" w:rsidRPr="00C9635B" w:rsidRDefault="00143A3E" w:rsidP="00C9635B">
            <w:pPr>
              <w:tabs>
                <w:tab w:val="left" w:pos="345"/>
              </w:tabs>
              <w:spacing w:after="200" w:line="276" w:lineRule="auto"/>
              <w:rPr>
                <w:rFonts w:ascii="Times New Roman" w:hAnsi="Times New Roman"/>
                <w:sz w:val="16"/>
                <w:szCs w:val="16"/>
                <w:lang w:eastAsia="ru-RU"/>
              </w:rPr>
            </w:pPr>
            <w:r w:rsidRPr="00C9635B">
              <w:rPr>
                <w:rFonts w:ascii="Times New Roman" w:hAnsi="Times New Roman"/>
                <w:sz w:val="16"/>
                <w:szCs w:val="16"/>
                <w:lang w:eastAsia="ru-RU"/>
              </w:rPr>
              <w:t>оборудование электроосвещения территории, обустройство имеющихся и оборудование новых газонов и цветников, высадка деревьев . оборудование летнего водопровода для полива зелёных насаждений. Установка скамеек . Благоустройство прилегающей общественной  территории с южной стороны здания ДК – озеленение , освещение, обустройство имеющейся  детской площадки, , ограждение территории от въезда автотранспорта,</w:t>
            </w:r>
          </w:p>
        </w:tc>
      </w:tr>
      <w:tr w:rsidR="00143A3E" w:rsidRPr="00C9635B" w:rsidTr="008A49A0">
        <w:trPr>
          <w:trHeight w:val="4235"/>
        </w:trPr>
        <w:tc>
          <w:tcPr>
            <w:tcW w:w="91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r w:rsidRPr="00C9635B">
              <w:rPr>
                <w:rFonts w:ascii="Times New Roman" w:eastAsia="Calibri" w:hAnsi="Times New Roman"/>
                <w:lang w:eastAsia="ru-RU"/>
              </w:rPr>
              <w:t>5</w:t>
            </w:r>
          </w:p>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269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sz w:val="20"/>
                <w:szCs w:val="20"/>
                <w:lang w:eastAsia="ru-RU"/>
              </w:rPr>
            </w:pPr>
            <w:r w:rsidRPr="00C9635B">
              <w:rPr>
                <w:rFonts w:ascii="Times New Roman" w:eastAsia="Calibri" w:hAnsi="Times New Roman"/>
                <w:sz w:val="20"/>
                <w:szCs w:val="20"/>
                <w:lang w:eastAsia="ru-RU"/>
              </w:rPr>
              <w:t>Обустройство  общественных территорий общего пользования уличным освещением.</w:t>
            </w:r>
          </w:p>
        </w:tc>
        <w:tc>
          <w:tcPr>
            <w:tcW w:w="1559" w:type="dxa"/>
          </w:tcPr>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1985"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b/>
                <w:lang w:eastAsia="ru-RU"/>
              </w:rPr>
            </w:pPr>
            <w:r w:rsidRPr="00C9635B">
              <w:rPr>
                <w:rFonts w:ascii="Times New Roman" w:eastAsia="Calibri" w:hAnsi="Times New Roman"/>
                <w:b/>
                <w:lang w:eastAsia="ru-RU"/>
              </w:rPr>
              <w:t xml:space="preserve"> Начало работ 2023  год  согласно сроков указанных в контракте</w:t>
            </w:r>
          </w:p>
        </w:tc>
        <w:tc>
          <w:tcPr>
            <w:tcW w:w="7229" w:type="dxa"/>
          </w:tcPr>
          <w:p w:rsidR="00143A3E" w:rsidRPr="00C9635B" w:rsidRDefault="00143A3E" w:rsidP="00C9635B">
            <w:pPr>
              <w:tabs>
                <w:tab w:val="left" w:pos="345"/>
              </w:tabs>
              <w:spacing w:after="200" w:line="276" w:lineRule="auto"/>
              <w:rPr>
                <w:rFonts w:ascii="Times New Roman" w:hAnsi="Times New Roman"/>
                <w:sz w:val="16"/>
                <w:szCs w:val="16"/>
                <w:lang w:eastAsia="ru-RU"/>
              </w:rPr>
            </w:pPr>
            <w:r w:rsidRPr="00C9635B">
              <w:rPr>
                <w:rFonts w:ascii="Times New Roman" w:eastAsia="Calibri" w:hAnsi="Times New Roman"/>
                <w:lang w:eastAsia="ru-RU"/>
              </w:rPr>
              <w:t>с обустройством пешеходного тротуара, озеленением территории вдоль тротуара , установкой мест отдыха , р-н дома № 45 , № 62,  № 82-86,  детская мини-площадка с мини спорт. площадкой с установкой ограждения от проезжей части улицы</w:t>
            </w:r>
          </w:p>
        </w:tc>
      </w:tr>
      <w:tr w:rsidR="00143A3E" w:rsidRPr="00C9635B" w:rsidTr="008A49A0">
        <w:trPr>
          <w:trHeight w:val="471"/>
        </w:trPr>
        <w:tc>
          <w:tcPr>
            <w:tcW w:w="913" w:type="dxa"/>
          </w:tcPr>
          <w:p w:rsidR="00143A3E" w:rsidRPr="00C9635B" w:rsidRDefault="00143A3E" w:rsidP="00C9635B">
            <w:pPr>
              <w:widowControl w:val="0"/>
              <w:autoSpaceDE w:val="0"/>
              <w:autoSpaceDN w:val="0"/>
              <w:adjustRightInd w:val="0"/>
              <w:spacing w:after="200" w:line="276" w:lineRule="auto"/>
              <w:jc w:val="both"/>
              <w:rPr>
                <w:rFonts w:ascii="Times New Roman" w:eastAsia="Calibri" w:hAnsi="Times New Roman"/>
                <w:lang w:eastAsia="ru-RU"/>
              </w:rPr>
            </w:pPr>
            <w:r w:rsidRPr="00C9635B">
              <w:rPr>
                <w:rFonts w:ascii="Times New Roman" w:eastAsia="Calibri" w:hAnsi="Times New Roman"/>
                <w:lang w:eastAsia="ru-RU"/>
              </w:rPr>
              <w:t>6.</w:t>
            </w:r>
          </w:p>
        </w:tc>
        <w:tc>
          <w:tcPr>
            <w:tcW w:w="269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sz w:val="20"/>
                <w:szCs w:val="20"/>
                <w:lang w:eastAsia="ru-RU"/>
              </w:rPr>
            </w:pPr>
            <w:r w:rsidRPr="00C9635B">
              <w:rPr>
                <w:rFonts w:ascii="Times New Roman" w:eastAsia="Calibri" w:hAnsi="Times New Roman"/>
                <w:lang w:eastAsia="ru-RU"/>
              </w:rPr>
              <w:t xml:space="preserve">Продолжение незавершённых работ </w:t>
            </w:r>
            <w:r w:rsidRPr="00C9635B">
              <w:rPr>
                <w:rFonts w:ascii="Times New Roman" w:eastAsia="Calibri" w:hAnsi="Times New Roman"/>
                <w:lang w:eastAsia="ru-RU"/>
              </w:rPr>
              <w:lastRenderedPageBreak/>
              <w:t>по благоустройству в 2021 году прилегающей территории к Дому Культуры  села Капустин Яр.</w:t>
            </w:r>
          </w:p>
        </w:tc>
        <w:tc>
          <w:tcPr>
            <w:tcW w:w="1559" w:type="dxa"/>
          </w:tcPr>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1985"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b/>
                <w:lang w:eastAsia="ru-RU"/>
              </w:rPr>
            </w:pPr>
            <w:r w:rsidRPr="00C9635B">
              <w:rPr>
                <w:rFonts w:ascii="Times New Roman" w:eastAsia="Calibri" w:hAnsi="Times New Roman"/>
                <w:b/>
                <w:lang w:eastAsia="ru-RU"/>
              </w:rPr>
              <w:t xml:space="preserve">Начало работ 2024 год  </w:t>
            </w:r>
            <w:r w:rsidRPr="00C9635B">
              <w:rPr>
                <w:rFonts w:ascii="Times New Roman" w:eastAsia="Calibri" w:hAnsi="Times New Roman"/>
                <w:b/>
                <w:lang w:eastAsia="ru-RU"/>
              </w:rPr>
              <w:lastRenderedPageBreak/>
              <w:t>согласно сроков указанных в контракте</w:t>
            </w:r>
          </w:p>
        </w:tc>
        <w:tc>
          <w:tcPr>
            <w:tcW w:w="7229" w:type="dxa"/>
          </w:tcPr>
          <w:p w:rsidR="00143A3E" w:rsidRPr="00C9635B" w:rsidRDefault="00143A3E" w:rsidP="00C9635B">
            <w:pPr>
              <w:tabs>
                <w:tab w:val="left" w:pos="345"/>
              </w:tabs>
              <w:spacing w:after="200" w:line="276" w:lineRule="auto"/>
              <w:rPr>
                <w:rFonts w:ascii="Times New Roman" w:hAnsi="Times New Roman"/>
                <w:lang w:eastAsia="ru-RU"/>
              </w:rPr>
            </w:pPr>
            <w:r w:rsidRPr="00C9635B">
              <w:rPr>
                <w:rFonts w:ascii="Times New Roman" w:hAnsi="Times New Roman"/>
                <w:lang w:eastAsia="ru-RU"/>
              </w:rPr>
              <w:lastRenderedPageBreak/>
              <w:t>Освещение неосвещённых общественных территорий общего пользования путём установки фонарей  уличного  освещения.</w:t>
            </w:r>
          </w:p>
        </w:tc>
      </w:tr>
      <w:tr w:rsidR="00143A3E" w:rsidRPr="00C9635B" w:rsidTr="008A49A0">
        <w:trPr>
          <w:trHeight w:val="346"/>
        </w:trPr>
        <w:tc>
          <w:tcPr>
            <w:tcW w:w="91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tc>
        <w:tc>
          <w:tcPr>
            <w:tcW w:w="2693"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lang w:eastAsia="ru-RU"/>
              </w:rPr>
            </w:pPr>
          </w:p>
        </w:tc>
        <w:tc>
          <w:tcPr>
            <w:tcW w:w="1559" w:type="dxa"/>
          </w:tcPr>
          <w:p w:rsidR="00143A3E" w:rsidRPr="00C9635B" w:rsidRDefault="00143A3E" w:rsidP="00C9635B">
            <w:pPr>
              <w:widowControl w:val="0"/>
              <w:autoSpaceDE w:val="0"/>
              <w:autoSpaceDN w:val="0"/>
              <w:adjustRightInd w:val="0"/>
              <w:spacing w:after="200" w:line="276" w:lineRule="auto"/>
              <w:ind w:firstLine="720"/>
              <w:rPr>
                <w:rFonts w:ascii="Times New Roman" w:eastAsia="Calibri" w:hAnsi="Times New Roman"/>
                <w:lang w:eastAsia="ru-RU"/>
              </w:rPr>
            </w:pPr>
          </w:p>
        </w:tc>
        <w:tc>
          <w:tcPr>
            <w:tcW w:w="1985" w:type="dxa"/>
          </w:tcPr>
          <w:p w:rsidR="00143A3E" w:rsidRPr="00C9635B" w:rsidRDefault="00143A3E" w:rsidP="00C9635B">
            <w:pPr>
              <w:widowControl w:val="0"/>
              <w:autoSpaceDE w:val="0"/>
              <w:autoSpaceDN w:val="0"/>
              <w:adjustRightInd w:val="0"/>
              <w:spacing w:after="200" w:line="276" w:lineRule="auto"/>
              <w:rPr>
                <w:rFonts w:ascii="Times New Roman" w:eastAsia="Calibri" w:hAnsi="Times New Roman"/>
                <w:b/>
                <w:lang w:eastAsia="ru-RU"/>
              </w:rPr>
            </w:pPr>
          </w:p>
        </w:tc>
        <w:tc>
          <w:tcPr>
            <w:tcW w:w="7229" w:type="dxa"/>
          </w:tcPr>
          <w:p w:rsidR="00143A3E" w:rsidRPr="00C9635B" w:rsidRDefault="00143A3E" w:rsidP="00C9635B">
            <w:pPr>
              <w:tabs>
                <w:tab w:val="left" w:pos="345"/>
              </w:tabs>
              <w:spacing w:after="200" w:line="276" w:lineRule="auto"/>
              <w:rPr>
                <w:rFonts w:ascii="Times New Roman" w:hAnsi="Times New Roman"/>
                <w:lang w:eastAsia="ru-RU"/>
              </w:rPr>
            </w:pPr>
            <w:r w:rsidRPr="00C9635B">
              <w:rPr>
                <w:rFonts w:ascii="Times New Roman" w:hAnsi="Times New Roman"/>
                <w:sz w:val="16"/>
                <w:szCs w:val="16"/>
                <w:lang w:eastAsia="ru-RU"/>
              </w:rPr>
              <w:t>оборудование электроосвещения территории, обустройство имеющихся и оборудование новых газонов и цветников, высадка деревьев . оборудование летнего водопровода для полива зелёных насаждений. Установка скамеек . Благоустройство прилегающей общественной  территории с южной стороны здания ДК – озеленение , освещение, обустройство имеющейся  детской площадки, , ограждение территории от въезда автотранспорта,</w:t>
            </w:r>
          </w:p>
        </w:tc>
      </w:tr>
    </w:tbl>
    <w:p w:rsidR="00143A3E" w:rsidRDefault="00143A3E" w:rsidP="00C9635B">
      <w:pPr>
        <w:shd w:val="clear" w:color="auto" w:fill="FFFFFF"/>
        <w:jc w:val="both"/>
        <w:textAlignment w:val="top"/>
        <w:rPr>
          <w:rFonts w:ascii="Times New Roman" w:eastAsia="Times New Roman" w:hAnsi="Times New Roman"/>
          <w:b/>
          <w:lang w:eastAsia="ru-RU"/>
        </w:rPr>
      </w:pPr>
    </w:p>
    <w:p w:rsidR="00143A3E" w:rsidRDefault="00143A3E" w:rsidP="00C9635B">
      <w:pPr>
        <w:shd w:val="clear" w:color="auto" w:fill="FFFFFF"/>
        <w:jc w:val="both"/>
        <w:textAlignment w:val="top"/>
        <w:rPr>
          <w:rFonts w:ascii="Times New Roman" w:eastAsia="Times New Roman" w:hAnsi="Times New Roman"/>
          <w:b/>
          <w:lang w:eastAsia="ru-RU"/>
        </w:rPr>
      </w:pPr>
    </w:p>
    <w:p w:rsidR="00143A3E" w:rsidRDefault="00143A3E" w:rsidP="00C9635B">
      <w:pPr>
        <w:shd w:val="clear" w:color="auto" w:fill="FFFFFF"/>
        <w:jc w:val="both"/>
        <w:textAlignment w:val="top"/>
        <w:rPr>
          <w:rFonts w:ascii="Times New Roman" w:eastAsia="Times New Roman" w:hAnsi="Times New Roman"/>
          <w:b/>
          <w:lang w:eastAsia="ru-RU"/>
        </w:rPr>
      </w:pPr>
    </w:p>
    <w:p w:rsidR="00143A3E" w:rsidRDefault="00143A3E" w:rsidP="00C9635B">
      <w:pPr>
        <w:shd w:val="clear" w:color="auto" w:fill="FFFFFF"/>
        <w:jc w:val="both"/>
        <w:textAlignment w:val="top"/>
        <w:rPr>
          <w:rFonts w:ascii="Times New Roman" w:eastAsia="Times New Roman" w:hAnsi="Times New Roman"/>
          <w:b/>
          <w:lang w:eastAsia="ru-RU"/>
        </w:rPr>
      </w:pPr>
    </w:p>
    <w:p w:rsidR="00143A3E" w:rsidRDefault="00143A3E" w:rsidP="00C9635B">
      <w:pPr>
        <w:shd w:val="clear" w:color="auto" w:fill="FFFFFF"/>
        <w:jc w:val="both"/>
        <w:textAlignment w:val="top"/>
        <w:rPr>
          <w:rFonts w:ascii="Times New Roman" w:eastAsia="Times New Roman" w:hAnsi="Times New Roman"/>
          <w:b/>
          <w:lang w:eastAsia="ru-RU"/>
        </w:rPr>
      </w:pPr>
    </w:p>
    <w:p w:rsidR="00143A3E" w:rsidRPr="00143A3E" w:rsidRDefault="00143A3E" w:rsidP="00143A3E">
      <w:pPr>
        <w:shd w:val="clear" w:color="auto" w:fill="FFFFFF"/>
        <w:jc w:val="both"/>
        <w:textAlignment w:val="top"/>
        <w:rPr>
          <w:rFonts w:ascii="Times New Roman" w:eastAsia="Times New Roman" w:hAnsi="Times New Roman"/>
          <w:b/>
          <w:lang w:eastAsia="ru-RU"/>
        </w:rPr>
      </w:pPr>
      <w:r w:rsidRPr="00143A3E">
        <w:rPr>
          <w:rFonts w:ascii="Times New Roman" w:eastAsia="Times New Roman" w:hAnsi="Times New Roman"/>
          <w:b/>
          <w:lang w:eastAsia="ru-RU"/>
        </w:rPr>
        <w:t>Глава</w:t>
      </w:r>
      <w:r w:rsidRPr="00143A3E">
        <w:rPr>
          <w:rFonts w:ascii="Times New Roman" w:eastAsia="Times New Roman" w:hAnsi="Times New Roman"/>
          <w:b/>
          <w:bCs/>
          <w:lang w:eastAsia="ru-RU"/>
        </w:rPr>
        <w:t> </w:t>
      </w:r>
      <w:r w:rsidRPr="00143A3E">
        <w:rPr>
          <w:rFonts w:ascii="Times New Roman" w:eastAsia="Times New Roman" w:hAnsi="Times New Roman"/>
          <w:b/>
          <w:lang w:eastAsia="ru-RU"/>
        </w:rPr>
        <w:t>муниципального образования </w:t>
      </w:r>
    </w:p>
    <w:p w:rsidR="00143A3E" w:rsidRDefault="00143A3E" w:rsidP="00C9635B">
      <w:pPr>
        <w:shd w:val="clear" w:color="auto" w:fill="FFFFFF"/>
        <w:jc w:val="both"/>
        <w:textAlignment w:val="top"/>
        <w:rPr>
          <w:rFonts w:ascii="Times New Roman" w:eastAsia="Times New Roman" w:hAnsi="Times New Roman"/>
          <w:b/>
          <w:lang w:eastAsia="ru-RU"/>
        </w:rPr>
        <w:sectPr w:rsidR="00143A3E" w:rsidSect="00143A3E">
          <w:pgSz w:w="16838" w:h="11906" w:orient="landscape"/>
          <w:pgMar w:top="1701" w:right="1134" w:bottom="851" w:left="1134" w:header="709" w:footer="709" w:gutter="0"/>
          <w:cols w:space="708"/>
          <w:docGrid w:linePitch="360"/>
        </w:sectPr>
      </w:pPr>
      <w:r w:rsidRPr="00143A3E">
        <w:rPr>
          <w:rFonts w:ascii="Times New Roman" w:eastAsia="Times New Roman" w:hAnsi="Times New Roman"/>
          <w:b/>
          <w:lang w:eastAsia="ru-RU"/>
        </w:rPr>
        <w:t xml:space="preserve"> «</w:t>
      </w:r>
      <w:proofErr w:type="spellStart"/>
      <w:r w:rsidRPr="00143A3E">
        <w:rPr>
          <w:rFonts w:ascii="Times New Roman" w:eastAsia="Times New Roman" w:hAnsi="Times New Roman"/>
          <w:b/>
          <w:lang w:eastAsia="ru-RU"/>
        </w:rPr>
        <w:t>Капустиноярский</w:t>
      </w:r>
      <w:proofErr w:type="spellEnd"/>
      <w:r w:rsidRPr="00143A3E">
        <w:rPr>
          <w:rFonts w:ascii="Times New Roman" w:eastAsia="Times New Roman" w:hAnsi="Times New Roman"/>
          <w:b/>
          <w:lang w:eastAsia="ru-RU"/>
        </w:rPr>
        <w:t xml:space="preserve"> сельсовет»                                                                </w:t>
      </w:r>
      <w:r>
        <w:rPr>
          <w:rFonts w:ascii="Times New Roman" w:eastAsia="Times New Roman" w:hAnsi="Times New Roman"/>
          <w:b/>
          <w:lang w:eastAsia="ru-RU"/>
        </w:rPr>
        <w:t xml:space="preserve">                                                                     </w:t>
      </w:r>
      <w:r w:rsidRPr="00143A3E">
        <w:rPr>
          <w:rFonts w:ascii="Times New Roman" w:eastAsia="Times New Roman" w:hAnsi="Times New Roman"/>
          <w:b/>
          <w:lang w:eastAsia="ru-RU"/>
        </w:rPr>
        <w:t xml:space="preserve"> В. С.  Игнатенко.</w:t>
      </w:r>
      <w:r>
        <w:rPr>
          <w:rFonts w:ascii="Times New Roman" w:eastAsia="Times New Roman" w:hAnsi="Times New Roman"/>
          <w:b/>
          <w:lang w:eastAsia="ru-RU"/>
        </w:rPr>
        <w:t>                </w:t>
      </w:r>
    </w:p>
    <w:p w:rsidR="006E3FF1" w:rsidRDefault="006E3FF1"/>
    <w:sectPr w:rsidR="006E3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44F3"/>
    <w:multiLevelType w:val="hybridMultilevel"/>
    <w:tmpl w:val="3C342A8C"/>
    <w:lvl w:ilvl="0" w:tplc="12F6D93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B66C85"/>
    <w:multiLevelType w:val="hybridMultilevel"/>
    <w:tmpl w:val="23889F86"/>
    <w:lvl w:ilvl="0" w:tplc="CBE4A5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87B69"/>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35C21DD5"/>
    <w:multiLevelType w:val="hybridMultilevel"/>
    <w:tmpl w:val="BC6C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0B129E"/>
    <w:multiLevelType w:val="hybridMultilevel"/>
    <w:tmpl w:val="C5665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DC60BF"/>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15:restartNumberingAfterBreak="0">
    <w:nsid w:val="45A76C32"/>
    <w:multiLevelType w:val="hybridMultilevel"/>
    <w:tmpl w:val="89642182"/>
    <w:lvl w:ilvl="0" w:tplc="B4E68E5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15:restartNumberingAfterBreak="0">
    <w:nsid w:val="57077A97"/>
    <w:multiLevelType w:val="hybridMultilevel"/>
    <w:tmpl w:val="91DE846C"/>
    <w:lvl w:ilvl="0" w:tplc="B4AA552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63340E67"/>
    <w:multiLevelType w:val="hybridMultilevel"/>
    <w:tmpl w:val="490C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234C17"/>
    <w:multiLevelType w:val="hybridMultilevel"/>
    <w:tmpl w:val="4FA8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E15B2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15:restartNumberingAfterBreak="0">
    <w:nsid w:val="659008F4"/>
    <w:multiLevelType w:val="hybridMultilevel"/>
    <w:tmpl w:val="A3987658"/>
    <w:lvl w:ilvl="0" w:tplc="AAAC050A">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65E265E2"/>
    <w:multiLevelType w:val="hybridMultilevel"/>
    <w:tmpl w:val="BAF4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1646DE"/>
    <w:multiLevelType w:val="hybridMultilevel"/>
    <w:tmpl w:val="9734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2F7E25"/>
    <w:multiLevelType w:val="hybridMultilevel"/>
    <w:tmpl w:val="CDB65856"/>
    <w:lvl w:ilvl="0" w:tplc="9716AAF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A3926F7"/>
    <w:multiLevelType w:val="hybridMultilevel"/>
    <w:tmpl w:val="C0E80E4E"/>
    <w:lvl w:ilvl="0" w:tplc="2B7E1010">
      <w:start w:val="1"/>
      <w:numFmt w:val="decimal"/>
      <w:lvlText w:val="%1."/>
      <w:lvlJc w:val="left"/>
      <w:pPr>
        <w:ind w:left="927"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6"/>
  </w:num>
  <w:num w:numId="3">
    <w:abstractNumId w:val="12"/>
  </w:num>
  <w:num w:numId="4">
    <w:abstractNumId w:val="15"/>
  </w:num>
  <w:num w:numId="5">
    <w:abstractNumId w:val="8"/>
  </w:num>
  <w:num w:numId="6">
    <w:abstractNumId w:val="13"/>
  </w:num>
  <w:num w:numId="7">
    <w:abstractNumId w:val="11"/>
  </w:num>
  <w:num w:numId="8">
    <w:abstractNumId w:val="2"/>
  </w:num>
  <w:num w:numId="9">
    <w:abstractNumId w:val="5"/>
  </w:num>
  <w:num w:numId="10">
    <w:abstractNumId w:val="14"/>
  </w:num>
  <w:num w:numId="11">
    <w:abstractNumId w:val="10"/>
  </w:num>
  <w:num w:numId="12">
    <w:abstractNumId w:val="4"/>
  </w:num>
  <w:num w:numId="13">
    <w:abstractNumId w:val="1"/>
  </w:num>
  <w:num w:numId="14">
    <w:abstractNumId w:val="9"/>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12"/>
    <w:rsid w:val="00027E4A"/>
    <w:rsid w:val="00143A3E"/>
    <w:rsid w:val="00395612"/>
    <w:rsid w:val="003D3743"/>
    <w:rsid w:val="006E3FF1"/>
    <w:rsid w:val="008A49A0"/>
    <w:rsid w:val="00AE3706"/>
    <w:rsid w:val="00C9635B"/>
    <w:rsid w:val="00D22B6F"/>
    <w:rsid w:val="00EA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41055-47D4-4747-8FD3-106B80FD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E4A"/>
    <w:rPr>
      <w:sz w:val="24"/>
      <w:szCs w:val="24"/>
    </w:rPr>
  </w:style>
  <w:style w:type="paragraph" w:styleId="1">
    <w:name w:val="heading 1"/>
    <w:basedOn w:val="a"/>
    <w:next w:val="a"/>
    <w:link w:val="10"/>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027E4A"/>
    <w:rPr>
      <w:szCs w:val="32"/>
    </w:rPr>
  </w:style>
  <w:style w:type="character" w:customStyle="1" w:styleId="10">
    <w:name w:val="Заголовок 1 Знак"/>
    <w:basedOn w:val="a0"/>
    <w:link w:val="1"/>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link w:val="ab"/>
    <w:uiPriority w:val="99"/>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c">
    <w:name w:val="Intense Quote"/>
    <w:basedOn w:val="a"/>
    <w:next w:val="a"/>
    <w:link w:val="ad"/>
    <w:uiPriority w:val="30"/>
    <w:qFormat/>
    <w:rsid w:val="00027E4A"/>
    <w:pPr>
      <w:ind w:left="720" w:right="720"/>
    </w:pPr>
    <w:rPr>
      <w:b/>
      <w:i/>
      <w:szCs w:val="22"/>
    </w:rPr>
  </w:style>
  <w:style w:type="character" w:customStyle="1" w:styleId="ad">
    <w:name w:val="Выделенная цитата Знак"/>
    <w:basedOn w:val="a0"/>
    <w:link w:val="ac"/>
    <w:uiPriority w:val="30"/>
    <w:rsid w:val="00027E4A"/>
    <w:rPr>
      <w:b/>
      <w:i/>
      <w:sz w:val="24"/>
    </w:rPr>
  </w:style>
  <w:style w:type="character" w:styleId="ae">
    <w:name w:val="Subtle Emphasis"/>
    <w:uiPriority w:val="19"/>
    <w:qFormat/>
    <w:rsid w:val="00027E4A"/>
    <w:rPr>
      <w:i/>
      <w:color w:val="5A5A5A" w:themeColor="text1" w:themeTint="A5"/>
    </w:rPr>
  </w:style>
  <w:style w:type="character" w:styleId="af">
    <w:name w:val="Intense Emphasis"/>
    <w:basedOn w:val="a0"/>
    <w:uiPriority w:val="21"/>
    <w:qFormat/>
    <w:rsid w:val="00027E4A"/>
    <w:rPr>
      <w:b/>
      <w:i/>
      <w:sz w:val="24"/>
      <w:szCs w:val="24"/>
      <w:u w:val="single"/>
    </w:rPr>
  </w:style>
  <w:style w:type="character" w:styleId="af0">
    <w:name w:val="Subtle Reference"/>
    <w:basedOn w:val="a0"/>
    <w:uiPriority w:val="31"/>
    <w:qFormat/>
    <w:rsid w:val="00027E4A"/>
    <w:rPr>
      <w:sz w:val="24"/>
      <w:szCs w:val="24"/>
      <w:u w:val="single"/>
    </w:rPr>
  </w:style>
  <w:style w:type="character" w:styleId="af1">
    <w:name w:val="Intense Reference"/>
    <w:basedOn w:val="a0"/>
    <w:uiPriority w:val="32"/>
    <w:qFormat/>
    <w:rsid w:val="00027E4A"/>
    <w:rPr>
      <w:b/>
      <w:sz w:val="24"/>
      <w:u w:val="single"/>
    </w:rPr>
  </w:style>
  <w:style w:type="character" w:styleId="af2">
    <w:name w:val="Book Title"/>
    <w:basedOn w:val="a0"/>
    <w:uiPriority w:val="33"/>
    <w:qFormat/>
    <w:rsid w:val="00027E4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27E4A"/>
    <w:pPr>
      <w:outlineLvl w:val="9"/>
    </w:pPr>
  </w:style>
  <w:style w:type="numbering" w:customStyle="1" w:styleId="11">
    <w:name w:val="Нет списка1"/>
    <w:next w:val="a2"/>
    <w:uiPriority w:val="99"/>
    <w:semiHidden/>
    <w:unhideWhenUsed/>
    <w:rsid w:val="00C9635B"/>
  </w:style>
  <w:style w:type="numbering" w:customStyle="1" w:styleId="110">
    <w:name w:val="Нет списка11"/>
    <w:next w:val="a2"/>
    <w:uiPriority w:val="99"/>
    <w:semiHidden/>
    <w:unhideWhenUsed/>
    <w:rsid w:val="00C9635B"/>
  </w:style>
  <w:style w:type="paragraph" w:customStyle="1" w:styleId="Standard">
    <w:name w:val="Standard"/>
    <w:qFormat/>
    <w:rsid w:val="00C9635B"/>
    <w:pPr>
      <w:widowControl w:val="0"/>
      <w:suppressAutoHyphens/>
    </w:pPr>
    <w:rPr>
      <w:rFonts w:ascii="Times New Roman" w:eastAsia="Lucida Sans Unicode" w:hAnsi="Times New Roman" w:cs="Mangal"/>
      <w:sz w:val="24"/>
      <w:szCs w:val="24"/>
      <w:lang w:eastAsia="zh-CN" w:bidi="hi-IN"/>
    </w:rPr>
  </w:style>
  <w:style w:type="paragraph" w:customStyle="1" w:styleId="ConsPlusNormal">
    <w:name w:val="ConsPlusNormal"/>
    <w:rsid w:val="00C9635B"/>
    <w:pPr>
      <w:widowControl w:val="0"/>
      <w:autoSpaceDE w:val="0"/>
      <w:autoSpaceDN w:val="0"/>
      <w:adjustRightInd w:val="0"/>
      <w:ind w:firstLine="720"/>
    </w:pPr>
    <w:rPr>
      <w:rFonts w:ascii="Arial" w:eastAsia="Calibri" w:hAnsi="Arial" w:cs="Arial"/>
      <w:sz w:val="20"/>
      <w:szCs w:val="20"/>
      <w:lang w:eastAsia="ru-RU"/>
    </w:rPr>
  </w:style>
  <w:style w:type="paragraph" w:styleId="af4">
    <w:name w:val="header"/>
    <w:basedOn w:val="a"/>
    <w:link w:val="af5"/>
    <w:uiPriority w:val="99"/>
    <w:rsid w:val="00C9635B"/>
    <w:pPr>
      <w:tabs>
        <w:tab w:val="center" w:pos="4677"/>
        <w:tab w:val="right" w:pos="9355"/>
      </w:tabs>
    </w:pPr>
    <w:rPr>
      <w:rFonts w:ascii="Times New Roman" w:eastAsia="Calibri" w:hAnsi="Times New Roman"/>
      <w:lang w:eastAsia="ru-RU"/>
    </w:rPr>
  </w:style>
  <w:style w:type="character" w:customStyle="1" w:styleId="af5">
    <w:name w:val="Верхний колонтитул Знак"/>
    <w:basedOn w:val="a0"/>
    <w:link w:val="af4"/>
    <w:uiPriority w:val="99"/>
    <w:rsid w:val="00C9635B"/>
    <w:rPr>
      <w:rFonts w:ascii="Times New Roman" w:eastAsia="Calibri" w:hAnsi="Times New Roman"/>
      <w:sz w:val="24"/>
      <w:szCs w:val="24"/>
      <w:lang w:eastAsia="ru-RU"/>
    </w:rPr>
  </w:style>
  <w:style w:type="character" w:styleId="af6">
    <w:name w:val="page number"/>
    <w:basedOn w:val="a0"/>
    <w:rsid w:val="00C9635B"/>
  </w:style>
  <w:style w:type="character" w:customStyle="1" w:styleId="ab">
    <w:name w:val="Абзац списка Знак"/>
    <w:link w:val="aa"/>
    <w:uiPriority w:val="99"/>
    <w:locked/>
    <w:rsid w:val="00C9635B"/>
    <w:rPr>
      <w:sz w:val="24"/>
      <w:szCs w:val="24"/>
    </w:rPr>
  </w:style>
  <w:style w:type="paragraph" w:customStyle="1" w:styleId="Default">
    <w:name w:val="Default"/>
    <w:rsid w:val="00C9635B"/>
    <w:pPr>
      <w:autoSpaceDE w:val="0"/>
      <w:autoSpaceDN w:val="0"/>
      <w:adjustRightInd w:val="0"/>
    </w:pPr>
    <w:rPr>
      <w:rFonts w:ascii="Times New Roman" w:eastAsia="Calibri" w:hAnsi="Times New Roman"/>
      <w:color w:val="000000"/>
      <w:sz w:val="24"/>
      <w:szCs w:val="24"/>
    </w:rPr>
  </w:style>
  <w:style w:type="paragraph" w:customStyle="1" w:styleId="ConsPlusTitle">
    <w:name w:val="ConsPlusTitle"/>
    <w:uiPriority w:val="99"/>
    <w:rsid w:val="00C9635B"/>
    <w:pPr>
      <w:widowControl w:val="0"/>
      <w:autoSpaceDE w:val="0"/>
      <w:autoSpaceDN w:val="0"/>
      <w:adjustRightInd w:val="0"/>
    </w:pPr>
    <w:rPr>
      <w:rFonts w:ascii="Calibri" w:eastAsia="Times New Roman" w:hAnsi="Calibri" w:cs="Calibri"/>
      <w:b/>
      <w:bCs/>
      <w:lang w:eastAsia="ru-RU"/>
    </w:rPr>
  </w:style>
  <w:style w:type="paragraph" w:styleId="af7">
    <w:name w:val="footer"/>
    <w:basedOn w:val="a"/>
    <w:link w:val="af8"/>
    <w:uiPriority w:val="99"/>
    <w:unhideWhenUsed/>
    <w:rsid w:val="00C9635B"/>
    <w:pPr>
      <w:tabs>
        <w:tab w:val="center" w:pos="4677"/>
        <w:tab w:val="right" w:pos="9355"/>
      </w:tabs>
    </w:pPr>
    <w:rPr>
      <w:rFonts w:ascii="Times New Roman" w:eastAsia="Times New Roman" w:hAnsi="Times New Roman"/>
      <w:lang w:eastAsia="ru-RU"/>
    </w:rPr>
  </w:style>
  <w:style w:type="character" w:customStyle="1" w:styleId="af8">
    <w:name w:val="Нижний колонтитул Знак"/>
    <w:basedOn w:val="a0"/>
    <w:link w:val="af7"/>
    <w:uiPriority w:val="99"/>
    <w:rsid w:val="00C9635B"/>
    <w:rPr>
      <w:rFonts w:ascii="Times New Roman" w:eastAsia="Times New Roman" w:hAnsi="Times New Roman"/>
      <w:sz w:val="24"/>
      <w:szCs w:val="24"/>
      <w:lang w:eastAsia="ru-RU"/>
    </w:rPr>
  </w:style>
  <w:style w:type="paragraph" w:styleId="af9">
    <w:name w:val="Normal Indent"/>
    <w:basedOn w:val="a"/>
    <w:rsid w:val="00C9635B"/>
    <w:pPr>
      <w:spacing w:after="200" w:line="276" w:lineRule="auto"/>
      <w:ind w:left="708"/>
    </w:pPr>
    <w:rPr>
      <w:rFonts w:ascii="Calibri" w:eastAsia="Calibri" w:hAnsi="Calibri"/>
      <w:sz w:val="22"/>
      <w:szCs w:val="22"/>
    </w:rPr>
  </w:style>
  <w:style w:type="character" w:customStyle="1" w:styleId="afa">
    <w:name w:val="Основной текст_"/>
    <w:link w:val="12"/>
    <w:rsid w:val="00C9635B"/>
    <w:rPr>
      <w:rFonts w:ascii="Times New Roman" w:eastAsia="Times New Roman" w:hAnsi="Times New Roman"/>
      <w:sz w:val="26"/>
      <w:szCs w:val="26"/>
      <w:shd w:val="clear" w:color="auto" w:fill="FFFFFF"/>
    </w:rPr>
  </w:style>
  <w:style w:type="paragraph" w:customStyle="1" w:styleId="12">
    <w:name w:val="Основной текст1"/>
    <w:basedOn w:val="a"/>
    <w:link w:val="afa"/>
    <w:rsid w:val="00C9635B"/>
    <w:pPr>
      <w:widowControl w:val="0"/>
      <w:shd w:val="clear" w:color="auto" w:fill="FFFFFF"/>
      <w:spacing w:before="900" w:after="840" w:line="0" w:lineRule="atLeast"/>
      <w:ind w:hanging="420"/>
      <w:jc w:val="both"/>
    </w:pPr>
    <w:rPr>
      <w:rFonts w:ascii="Times New Roman" w:eastAsia="Times New Roman" w:hAnsi="Times New Roman"/>
      <w:sz w:val="26"/>
      <w:szCs w:val="26"/>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9635B"/>
    <w:pPr>
      <w:spacing w:before="100" w:beforeAutospacing="1" w:after="100" w:afterAutospacing="1"/>
    </w:pPr>
    <w:rPr>
      <w:rFonts w:ascii="Times New Roman" w:eastAsia="Times New Roman" w:hAnsi="Times New Roman"/>
      <w:lang w:eastAsia="ru-RU"/>
    </w:rPr>
  </w:style>
  <w:style w:type="paragraph" w:customStyle="1" w:styleId="ConsPlusNonformat">
    <w:name w:val="ConsPlusNonformat"/>
    <w:rsid w:val="00C9635B"/>
    <w:pPr>
      <w:widowControl w:val="0"/>
      <w:autoSpaceDE w:val="0"/>
      <w:autoSpaceDN w:val="0"/>
      <w:adjustRightInd w:val="0"/>
    </w:pPr>
    <w:rPr>
      <w:rFonts w:ascii="Courier New" w:eastAsia="Times New Roman" w:hAnsi="Courier New" w:cs="Courier New"/>
      <w:sz w:val="20"/>
      <w:szCs w:val="20"/>
      <w:lang w:eastAsia="ru-RU"/>
    </w:rPr>
  </w:style>
  <w:style w:type="character" w:styleId="afc">
    <w:name w:val="Hyperlink"/>
    <w:basedOn w:val="a0"/>
    <w:uiPriority w:val="99"/>
    <w:unhideWhenUsed/>
    <w:rsid w:val="00C9635B"/>
    <w:rPr>
      <w:color w:val="0000FF" w:themeColor="hyperlink"/>
      <w:u w:val="single"/>
    </w:rPr>
  </w:style>
  <w:style w:type="paragraph" w:customStyle="1" w:styleId="13">
    <w:name w:val="Абзац списка1"/>
    <w:basedOn w:val="a"/>
    <w:rsid w:val="00C9635B"/>
    <w:pPr>
      <w:spacing w:after="200" w:line="276" w:lineRule="auto"/>
      <w:ind w:left="720"/>
      <w:contextualSpacing/>
    </w:pPr>
    <w:rPr>
      <w:rFonts w:ascii="Calibri" w:eastAsia="Calibri" w:hAnsi="Calibri"/>
      <w:sz w:val="22"/>
      <w:szCs w:val="22"/>
      <w:lang w:eastAsia="ru-RU"/>
    </w:rPr>
  </w:style>
  <w:style w:type="character" w:customStyle="1" w:styleId="afd">
    <w:name w:val="Текст выноски Знак"/>
    <w:basedOn w:val="a0"/>
    <w:link w:val="afe"/>
    <w:uiPriority w:val="99"/>
    <w:semiHidden/>
    <w:rsid w:val="00C9635B"/>
    <w:rPr>
      <w:rFonts w:ascii="Tahoma" w:eastAsia="Calibri" w:hAnsi="Tahoma" w:cs="Tahoma"/>
      <w:sz w:val="16"/>
      <w:szCs w:val="16"/>
      <w:lang w:eastAsia="ru-RU"/>
    </w:rPr>
  </w:style>
  <w:style w:type="paragraph" w:styleId="afe">
    <w:name w:val="Balloon Text"/>
    <w:basedOn w:val="a"/>
    <w:link w:val="afd"/>
    <w:uiPriority w:val="99"/>
    <w:semiHidden/>
    <w:unhideWhenUsed/>
    <w:rsid w:val="00C9635B"/>
    <w:rPr>
      <w:rFonts w:ascii="Tahoma" w:eastAsia="Calibri" w:hAnsi="Tahoma" w:cs="Tahoma"/>
      <w:sz w:val="16"/>
      <w:szCs w:val="16"/>
      <w:lang w:eastAsia="ru-RU"/>
    </w:rPr>
  </w:style>
  <w:style w:type="character" w:customStyle="1" w:styleId="14">
    <w:name w:val="Текст выноски Знак1"/>
    <w:basedOn w:val="a0"/>
    <w:uiPriority w:val="99"/>
    <w:semiHidden/>
    <w:rsid w:val="00C9635B"/>
    <w:rPr>
      <w:rFonts w:ascii="Tahoma" w:hAnsi="Tahoma" w:cs="Tahoma"/>
      <w:sz w:val="16"/>
      <w:szCs w:val="16"/>
    </w:rPr>
  </w:style>
  <w:style w:type="table" w:styleId="-5">
    <w:name w:val="Light Shading Accent 5"/>
    <w:basedOn w:val="a1"/>
    <w:uiPriority w:val="60"/>
    <w:rsid w:val="00C9635B"/>
    <w:rPr>
      <w:rFonts w:cstheme="minorBidi"/>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ff">
    <w:name w:val="Table Grid"/>
    <w:basedOn w:val="a1"/>
    <w:uiPriority w:val="59"/>
    <w:rsid w:val="00C9635B"/>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A9257E5CCC33551DCBB25EDC95A994FA89A4E4857C4BCD0433188575490784991DB73CB558F2A02FF0B7DF5SDk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D0%98%D0%B3%D0%BE%D1%80%D1%8C\Desktop\%D0%B3%D0%BE%D1%80%D0%BE%D0%B4%D1%81%D0%BA%D0%B0%D1%8F%20%D1%81%D1%80%D0%B5%D0%B4%D0%B0\%D0%97%D0%BB%D0%BE%D0%BA%D0%B0%D0%B7%D0%BE%D0%B2%D0%BE%20%D1%81%D1%80%D0%B5%D0%B4%D0%B0.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67F3-3E3E-4E73-AB9B-F9AAB6CC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8266</Words>
  <Characters>47120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dcterms:created xsi:type="dcterms:W3CDTF">2022-06-16T04:58:00Z</dcterms:created>
  <dcterms:modified xsi:type="dcterms:W3CDTF">2022-06-16T04:58:00Z</dcterms:modified>
</cp:coreProperties>
</file>