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Сельское поселение Капустиноярский сельсовет Ахтубинского района Астраханской области»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 .</w:t>
      </w:r>
    </w:p>
    <w:p>
      <w:pPr>
        <w:pStyle w:val="Normal"/>
        <w:jc w:val="both"/>
        <w:rPr/>
      </w:pPr>
      <w:r>
        <w:rPr/>
        <w:t xml:space="preserve">5 .05.2023 года                                                                                                                    № </w:t>
      </w:r>
      <w:r>
        <w:rPr/>
        <w:t>34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вопросу предоставления разрешения на отклонение от предельных параметров разрешённого строительства , реконструкции объектов капитального строительства для земельного участка с кадастровым номером 30:01:050101:1264 расположенного по адресу Астраханская область Ахтубинский район село Капустин Яр улица Крестьянская № 74.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 Гаврилова Сергея Михайловича о предоставлении разрешения на отклонение от предельных параметров разрешённого строительства объектов капитального на основании ФЗ РФ от 06.10.2003 года № 131-ФЗ « Об общих принципах организации местного самоуправления в Российской Федерации» ;  ст. 40 ГК РФ ;  Положения о порядке организации и проведения публичных слушаний, общественных обсуждений в МО Капустиноярский сельсовет» Ахтубинского   района  Астраханской  области по вопросам местного значения утверждённых Решением  Совета МО « Капустиноярский сельсовет»  </w:t>
      </w:r>
      <w:r>
        <w:rPr>
          <w:sz w:val="28"/>
          <w:szCs w:val="28"/>
        </w:rPr>
        <w:t>от  24.12. 2018 г.   за № 32;  в соответствии с Уставом МО « Капустиноярский сельсовет»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вопросу представления разрешения на отклонения от предельных параметров разрешённого строительства , реконструкции объектов капитального строительства для земельного участка с кадастровым номером </w:t>
      </w:r>
      <w:r>
        <w:rPr>
          <w:sz w:val="28"/>
          <w:szCs w:val="28"/>
        </w:rPr>
        <w:t>30:01:050101:1264 расположенного по адресу Астраханская область Ахтубинский район село Капустин Яр улица Крестьянская № 74.</w:t>
      </w:r>
      <w:r>
        <w:rPr>
          <w:sz w:val="28"/>
          <w:szCs w:val="28"/>
        </w:rPr>
        <w:t xml:space="preserve"> 22 июня 2023 года в 10-00 часов по адресу : Астраханская область Ахтубинский район село Капустин Яр ул. Октябрьская № 4 ( здание администрации)     </w:t>
      </w:r>
    </w:p>
    <w:p>
      <w:pPr>
        <w:pStyle w:val="NoSpacing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Организатором  публичных слушаний является МО « Капустиноярский сельсовет» и  ответственным за проведение слушаний   назначить заместителя главы МО « Капустиноярский сельсовет»  Ф. Я. Самигуллина.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Общему отделу МО « Капустиноярский сельсовет» разместить настоящее постановление  на официальном  интернет-сайте   МО « Капустиноярский</w:t>
        <w:tab/>
        <w:t xml:space="preserve">сельсовет»    </w:t>
      </w:r>
      <w:hyperlink r:id="rId2">
        <w:r>
          <w:rPr>
            <w:rStyle w:val="Style9"/>
            <w:rFonts w:eastAsia="Calibri" w:cs="Tahoma"/>
            <w:sz w:val="28"/>
            <w:szCs w:val="28"/>
            <w:lang w:val="en-US" w:bidi="en-US"/>
          </w:rPr>
          <w:t>http</w:t>
        </w:r>
        <w:r>
          <w:rPr>
            <w:rStyle w:val="Style9"/>
            <w:rFonts w:eastAsia="Calibri" w:cs="Tahoma"/>
            <w:sz w:val="28"/>
            <w:szCs w:val="28"/>
            <w:lang w:bidi="en-US"/>
          </w:rPr>
          <w:t>://</w:t>
        </w:r>
        <w:r>
          <w:rPr>
            <w:rStyle w:val="Style9"/>
            <w:rFonts w:eastAsia="Calibri" w:cs="Tahoma"/>
            <w:sz w:val="28"/>
            <w:szCs w:val="28"/>
            <w:lang w:val="en-US" w:bidi="en-US"/>
          </w:rPr>
          <w:t>mo</w:t>
        </w:r>
        <w:r>
          <w:rPr>
            <w:rStyle w:val="Style9"/>
            <w:rFonts w:eastAsia="Calibri" w:cs="Tahoma"/>
            <w:sz w:val="28"/>
            <w:szCs w:val="28"/>
            <w:lang w:bidi="en-US"/>
          </w:rPr>
          <w:t>.</w:t>
        </w:r>
        <w:r>
          <w:rPr>
            <w:rStyle w:val="Style9"/>
            <w:rFonts w:eastAsia="Calibri" w:cs="Tahoma"/>
            <w:sz w:val="28"/>
            <w:szCs w:val="28"/>
            <w:lang w:val="en-US" w:bidi="en-US"/>
          </w:rPr>
          <w:t>astrobl</w:t>
        </w:r>
        <w:r>
          <w:rPr>
            <w:rStyle w:val="Style9"/>
            <w:rFonts w:eastAsia="Calibri" w:cs="Tahoma"/>
            <w:sz w:val="28"/>
            <w:szCs w:val="28"/>
            <w:lang w:bidi="en-US"/>
          </w:rPr>
          <w:t>.</w:t>
        </w:r>
        <w:r>
          <w:rPr>
            <w:rStyle w:val="Style9"/>
            <w:rFonts w:eastAsia="Calibri" w:cs="Tahoma"/>
            <w:sz w:val="28"/>
            <w:szCs w:val="28"/>
            <w:lang w:val="en-US" w:bidi="en-US"/>
          </w:rPr>
          <w:t>ru</w:t>
        </w:r>
        <w:r>
          <w:rPr>
            <w:rStyle w:val="Style9"/>
            <w:rFonts w:eastAsia="Calibri" w:cs="Tahoma"/>
            <w:sz w:val="28"/>
            <w:szCs w:val="28"/>
            <w:lang w:bidi="en-US"/>
          </w:rPr>
          <w:t>/</w:t>
        </w:r>
        <w:r>
          <w:rPr>
            <w:rStyle w:val="Style9"/>
            <w:rFonts w:eastAsia="Calibri" w:cs="Tahoma"/>
            <w:sz w:val="28"/>
            <w:szCs w:val="28"/>
            <w:lang w:val="en-US" w:bidi="en-US"/>
          </w:rPr>
          <w:t>kapustinojarskijselsovet</w:t>
        </w:r>
        <w:r>
          <w:rPr>
            <w:rStyle w:val="Style9"/>
            <w:rFonts w:eastAsia="Calibri" w:cs="Tahoma"/>
            <w:sz w:val="28"/>
            <w:szCs w:val="28"/>
            <w:lang w:bidi="en-US"/>
          </w:rPr>
          <w:t>/</w:t>
        </w:r>
      </w:hyperlink>
      <w:r>
        <w:rPr>
          <w:rFonts w:eastAsia="Calibri" w:cs="Tahoma"/>
          <w:sz w:val="28"/>
          <w:szCs w:val="28"/>
          <w:lang w:bidi="en-US"/>
        </w:rPr>
        <w:t xml:space="preserve">,  с предложением гражданам о направлении предложений по указанному вопросу  на адрес </w:t>
      </w:r>
      <w:r>
        <w:rPr>
          <w:sz w:val="28"/>
          <w:szCs w:val="28"/>
        </w:rPr>
        <w:t xml:space="preserve">электронной почты: </w:t>
      </w:r>
      <w:hyperlink r:id="rId3">
        <w:r>
          <w:rPr>
            <w:rStyle w:val="Style9"/>
            <w:color w:val="0000FF" w:themeColor="hyperlink"/>
            <w:sz w:val="28"/>
            <w:szCs w:val="28"/>
            <w:u w:val="single"/>
          </w:rPr>
          <w:t>p-sovet@inbox.ru</w:t>
        </w:r>
      </w:hyperlink>
      <w:r>
        <w:rPr>
          <w:sz w:val="28"/>
          <w:szCs w:val="28"/>
        </w:rPr>
        <w:t xml:space="preserve"> и обеспечить приём и регистрацию заявлений , предложений граждан про данному вопросу публичных слушаний.</w:t>
      </w:r>
    </w:p>
    <w:p>
      <w:pPr>
        <w:pStyle w:val="NoSpacing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Ответственному за проведение публичных слушаний обеспечить оформление протокола с указанием результатов публичных слушаний и вынесение мотивированного решения 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Результат публичных слушаний  и мотивированное обоснование принятого решения разместить </w:t>
      </w:r>
      <w:r>
        <w:rPr>
          <w:sz w:val="28"/>
          <w:szCs w:val="28"/>
        </w:rPr>
        <w:t>на официальном  интернет-сайте   МО « Капустиноярский</w:t>
        <w:tab/>
        <w:t xml:space="preserve">сельсовет»  </w:t>
      </w:r>
      <w:hyperlink r:id="rId4">
        <w:r>
          <w:rPr>
            <w:rStyle w:val="Style9"/>
            <w:rFonts w:eastAsia="Calibri" w:cs="Tahoma"/>
            <w:sz w:val="28"/>
            <w:szCs w:val="28"/>
            <w:lang w:val="en-US" w:bidi="en-US"/>
          </w:rPr>
          <w:t>http</w:t>
        </w:r>
        <w:r>
          <w:rPr>
            <w:rStyle w:val="Style9"/>
            <w:rFonts w:eastAsia="Calibri" w:cs="Tahoma"/>
            <w:sz w:val="28"/>
            <w:szCs w:val="28"/>
            <w:lang w:bidi="en-US"/>
          </w:rPr>
          <w:t>://</w:t>
        </w:r>
        <w:r>
          <w:rPr>
            <w:rStyle w:val="Style9"/>
            <w:rFonts w:eastAsia="Calibri" w:cs="Tahoma"/>
            <w:sz w:val="28"/>
            <w:szCs w:val="28"/>
            <w:lang w:val="en-US" w:bidi="en-US"/>
          </w:rPr>
          <w:t>mo</w:t>
        </w:r>
        <w:r>
          <w:rPr>
            <w:rStyle w:val="Style9"/>
            <w:rFonts w:eastAsia="Calibri" w:cs="Tahoma"/>
            <w:sz w:val="28"/>
            <w:szCs w:val="28"/>
            <w:lang w:bidi="en-US"/>
          </w:rPr>
          <w:t>.</w:t>
        </w:r>
        <w:r>
          <w:rPr>
            <w:rStyle w:val="Style9"/>
            <w:rFonts w:eastAsia="Calibri" w:cs="Tahoma"/>
            <w:sz w:val="28"/>
            <w:szCs w:val="28"/>
            <w:lang w:val="en-US" w:bidi="en-US"/>
          </w:rPr>
          <w:t>astrobl</w:t>
        </w:r>
        <w:r>
          <w:rPr>
            <w:rStyle w:val="Style9"/>
            <w:rFonts w:eastAsia="Calibri" w:cs="Tahoma"/>
            <w:sz w:val="28"/>
            <w:szCs w:val="28"/>
            <w:lang w:bidi="en-US"/>
          </w:rPr>
          <w:t>.</w:t>
        </w:r>
        <w:r>
          <w:rPr>
            <w:rStyle w:val="Style9"/>
            <w:rFonts w:eastAsia="Calibri" w:cs="Tahoma"/>
            <w:sz w:val="28"/>
            <w:szCs w:val="28"/>
            <w:lang w:val="en-US" w:bidi="en-US"/>
          </w:rPr>
          <w:t>ru</w:t>
        </w:r>
        <w:r>
          <w:rPr>
            <w:rStyle w:val="Style9"/>
            <w:rFonts w:eastAsia="Calibri" w:cs="Tahoma"/>
            <w:sz w:val="28"/>
            <w:szCs w:val="28"/>
            <w:lang w:bidi="en-US"/>
          </w:rPr>
          <w:t>/</w:t>
        </w:r>
        <w:r>
          <w:rPr>
            <w:rStyle w:val="Style9"/>
            <w:rFonts w:eastAsia="Calibri" w:cs="Tahoma"/>
            <w:sz w:val="28"/>
            <w:szCs w:val="28"/>
            <w:lang w:val="en-US" w:bidi="en-US"/>
          </w:rPr>
          <w:t>kapustinojarskijselsovet</w:t>
        </w:r>
        <w:r>
          <w:rPr>
            <w:rStyle w:val="Style9"/>
            <w:rFonts w:eastAsia="Calibri" w:cs="Tahoma"/>
            <w:sz w:val="28"/>
            <w:szCs w:val="28"/>
            <w:lang w:bidi="en-US"/>
          </w:rPr>
          <w:t>/</w:t>
        </w:r>
      </w:hyperlink>
      <w:r>
        <w:rPr>
          <w:rFonts w:eastAsia="Calibri" w:cs="Tahoma"/>
          <w:sz w:val="28"/>
          <w:szCs w:val="28"/>
          <w:lang w:bidi="en-US"/>
        </w:rPr>
        <w:t xml:space="preserve">, </w:t>
      </w:r>
    </w:p>
    <w:p>
      <w:pPr>
        <w:pStyle w:val="NoSpacing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контроля за исполнением положений настоящего постановления оставляю за собой.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МО « Капустиноярский сельсовет»                           В. С. Игнатенко</w:t>
      </w:r>
      <w:r>
        <w:rPr>
          <w:sz w:val="28"/>
          <w:szCs w:val="28"/>
        </w:rPr>
        <w:t xml:space="preserve">.                                                                 </w:t>
      </w:r>
    </w:p>
    <w:p>
      <w:pPr>
        <w:pStyle w:val="Normal"/>
        <w:numPr>
          <w:ilvl w:val="0"/>
          <w:numId w:val="0"/>
        </w:numPr>
        <w:jc w:val="both"/>
        <w:outlineLvl w:val="2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 w:val="fals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 w:val="fals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4258"/>
    <w:pPr>
      <w:widowControl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color w:val="auto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="Impact" w:hAnsi="Impact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>
    <w:name w:val="Интернет-ссылка"/>
    <w:basedOn w:val="DefaultParagraphFont"/>
    <w:uiPriority w:val="99"/>
    <w:unhideWhenUsed/>
    <w:rsid w:val="00894258"/>
    <w:rPr>
      <w:color w:val="0000FF" w:themeColor="hyperlink"/>
      <w:u w:val="single"/>
    </w:rPr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/>
    <w:rPr>
      <w:szCs w:val="32"/>
    </w:rPr>
  </w:style>
  <w:style w:type="paragraph" w:styleId="Style15">
    <w:name w:val="Title"/>
    <w:basedOn w:val="Normal"/>
    <w:link w:val="a5"/>
    <w:uiPriority w:val="10"/>
    <w:qFormat/>
    <w:rsid w:val="00027e4a"/>
    <w:pPr>
      <w:spacing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Style16">
    <w:name w:val="Subtitle"/>
    <w:basedOn w:val="Normal"/>
    <w:link w:val="a7"/>
    <w:uiPriority w:val="11"/>
    <w:qFormat/>
    <w:rsid w:val="00027e4a"/>
    <w:pPr>
      <w:spacing w:before="0" w:after="60"/>
      <w:jc w:val="center"/>
      <w:outlineLvl w:val="1"/>
    </w:pPr>
    <w:rPr>
      <w:rFonts w:ascii="Impact" w:hAnsi="Impact" w:eastAsia=""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027e4a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027e4a"/>
    <w:pPr/>
    <w:rPr>
      <w:i/>
    </w:rPr>
  </w:style>
  <w:style w:type="paragraph" w:styleId="IntenseQuote">
    <w:name w:val="Intense Quote"/>
    <w:basedOn w:val="Normal"/>
    <w:link w:val="ac"/>
    <w:uiPriority w:val="30"/>
    <w:qFormat/>
    <w:rsid w:val="00027e4a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.astrobl.ru/kapustinojarskijselsovet/" TargetMode="External"/><Relationship Id="rId3" Type="http://schemas.openxmlformats.org/officeDocument/2006/relationships/hyperlink" Target="mailto:p-sovet@inbox.ru" TargetMode="External"/><Relationship Id="rId4" Type="http://schemas.openxmlformats.org/officeDocument/2006/relationships/hyperlink" Target="http://mo.astrobl.ru/kapustinojarskijselsovet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2</Pages>
  <Words>337</Words>
  <Characters>2457</Characters>
  <CharactersWithSpaces>3023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2023-05-04T11:23:00Z</dcterms:created>
  <dc:creator>Пользователь Windows</dc:creator>
  <dc:description/>
  <dc:language>ru-RU</dc:language>
  <cp:lastModifiedBy/>
  <dcterms:modified xsi:type="dcterms:W3CDTF">2023-05-05T08:38:28Z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