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F0" w:rsidRDefault="00110FF0" w:rsidP="00D40553">
      <w:pPr>
        <w:suppressAutoHyphens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FF0" w:rsidRPr="00110FF0" w:rsidRDefault="00110FF0" w:rsidP="00110FF0">
      <w:pPr>
        <w:suppressAutoHyphens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FF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ПРОЕКТ.</w:t>
      </w:r>
    </w:p>
    <w:p w:rsidR="00110FF0" w:rsidRPr="00110FF0" w:rsidRDefault="00110FF0" w:rsidP="00110FF0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F0" w:rsidRPr="00110FF0" w:rsidRDefault="00110FF0" w:rsidP="00110FF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110FF0" w:rsidRPr="00110FF0" w:rsidRDefault="00110FF0" w:rsidP="00110FF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 xml:space="preserve"> « Сельское поселение </w:t>
      </w:r>
      <w:proofErr w:type="spellStart"/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Астраханской области».</w:t>
      </w:r>
    </w:p>
    <w:p w:rsidR="00110FF0" w:rsidRPr="00110FF0" w:rsidRDefault="00110FF0" w:rsidP="00110FF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F0" w:rsidRPr="00110FF0" w:rsidRDefault="00110FF0" w:rsidP="00110FF0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>ПОСТАНОВЛЕНИЕ.</w:t>
      </w:r>
    </w:p>
    <w:p w:rsidR="00110FF0" w:rsidRPr="00110FF0" w:rsidRDefault="00110FF0" w:rsidP="00110FF0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10FF0">
        <w:rPr>
          <w:rFonts w:ascii="Times New Roman" w:eastAsia="Times New Roman" w:hAnsi="Times New Roman"/>
          <w:sz w:val="28"/>
          <w:szCs w:val="28"/>
          <w:lang w:eastAsia="ru-RU"/>
        </w:rPr>
        <w:t>30.05. 2023г.                                                                                                  № __</w:t>
      </w:r>
    </w:p>
    <w:p w:rsidR="00110FF0" w:rsidRPr="00110FF0" w:rsidRDefault="00110FF0" w:rsidP="00110FF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F0" w:rsidRPr="00110FF0" w:rsidRDefault="00110FF0" w:rsidP="00110FF0">
      <w:pPr>
        <w:suppressAutoHyphens/>
        <w:spacing w:line="100" w:lineRule="atLeas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10FF0">
        <w:rPr>
          <w:rFonts w:ascii="Times New Roman" w:eastAsia="SimSun" w:hAnsi="Times New Roman"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</w:t>
      </w:r>
      <w:r w:rsidR="00DC583C" w:rsidRPr="00FF4F3F">
        <w:rPr>
          <w:rFonts w:ascii="Times New Roman" w:eastAsia="SimSun" w:hAnsi="Times New Roman"/>
          <w:sz w:val="28"/>
          <w:szCs w:val="28"/>
          <w:lang w:eastAsia="zh-CN"/>
        </w:rPr>
        <w:t>ги «</w:t>
      </w:r>
      <w:r w:rsidR="00DC583C"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учёта из реестра муниципального имущества».</w:t>
      </w:r>
    </w:p>
    <w:p w:rsidR="00110FF0" w:rsidRPr="00110FF0" w:rsidRDefault="00110FF0" w:rsidP="00110FF0">
      <w:pPr>
        <w:widowControl w:val="0"/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7F32" w:rsidRPr="00FF4F3F" w:rsidRDefault="001C6724" w:rsidP="00110FF0">
      <w:pPr>
        <w:widowControl w:val="0"/>
        <w:autoSpaceDN w:val="0"/>
        <w:ind w:firstLine="70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>
        <w:rPr>
          <w:rFonts w:eastAsia="Times New Roman"/>
          <w:sz w:val="28"/>
          <w:szCs w:val="28"/>
          <w:lang w:eastAsia="ru-RU"/>
        </w:rPr>
        <w:t>В целях приведения нормативно-правовых актов в соответствие с существующим законодательством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,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в </w:t>
      </w:r>
      <w:r w:rsidR="00DC583C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соответствии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с </w:t>
      </w:r>
      <w:bookmarkStart w:id="0" w:name="_GoBack"/>
      <w:bookmarkEnd w:id="0"/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Федеральным законом от 27.07.2010 </w:t>
      </w:r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val="en-US" w:eastAsia="ru-RU" w:bidi="en-US"/>
        </w:rPr>
        <w:t>N</w:t>
      </w:r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210-ФЗ "Об организации предоставления государственных и муниципальных услуг",</w:t>
      </w:r>
      <w:r w:rsidR="00DC583C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 </w:t>
      </w:r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 Федеральным законом от 06.10.2003 №131-ФЗ «Об общих принципах организации местного самоуправления в Российской Федерации»,</w:t>
      </w:r>
      <w:r w:rsidR="00740BE2" w:rsidRPr="00FF4F3F">
        <w:rPr>
          <w:rFonts w:ascii="Times New Roman" w:eastAsiaTheme="minorEastAsia" w:hAnsi="Times New Roman" w:cstheme="minorBidi"/>
          <w:bCs/>
          <w:color w:val="00000A"/>
          <w:sz w:val="28"/>
          <w:szCs w:val="28"/>
          <w:lang w:eastAsia="ru-RU"/>
        </w:rPr>
        <w:t xml:space="preserve"> Постановления администрации МО « </w:t>
      </w:r>
      <w:proofErr w:type="spellStart"/>
      <w:r w:rsidR="00740BE2" w:rsidRPr="00FF4F3F">
        <w:rPr>
          <w:rFonts w:ascii="Times New Roman" w:eastAsiaTheme="minorEastAsia" w:hAnsi="Times New Roman" w:cstheme="minorBidi"/>
          <w:bCs/>
          <w:color w:val="00000A"/>
          <w:sz w:val="28"/>
          <w:szCs w:val="28"/>
          <w:lang w:eastAsia="ru-RU"/>
        </w:rPr>
        <w:t>Капустиноярский</w:t>
      </w:r>
      <w:proofErr w:type="spellEnd"/>
      <w:r w:rsidR="00740BE2" w:rsidRPr="00FF4F3F">
        <w:rPr>
          <w:rFonts w:ascii="Times New Roman" w:eastAsiaTheme="minorEastAsia" w:hAnsi="Times New Roman" w:cstheme="minorBidi"/>
          <w:bCs/>
          <w:color w:val="00000A"/>
          <w:sz w:val="28"/>
          <w:szCs w:val="28"/>
          <w:lang w:eastAsia="ru-RU"/>
        </w:rPr>
        <w:t xml:space="preserve"> сельсовет» № 55 от 19.09.2022 года « Об утверждении Правил разработки и утверждений административных регламентов предоставления муниципальных услуг»  </w:t>
      </w:r>
      <w:r w:rsidR="00740BE2" w:rsidRPr="00FF4F3F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 в ходе реализации полномочий по решению вопросов местного значения, предусмотренных ст. 14, ст. 14.1 Федерального закона от 06.10.2003 № 131-ФЗ «Об общих принципах организации местного самоуправления в Российской Федерации», </w:t>
      </w:r>
      <w:r w:rsidR="00740BE2"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 xml:space="preserve"> </w:t>
      </w:r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Решением Совета муниципального образования « </w:t>
      </w:r>
      <w:proofErr w:type="spellStart"/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 от 29.04.2022 года за № 6 ( о переи</w:t>
      </w:r>
      <w:r w:rsidR="00EF413F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меновании ОМС )</w:t>
      </w:r>
      <w:proofErr w:type="gramStart"/>
      <w:r w:rsidR="00EF413F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 ,</w:t>
      </w:r>
      <w:proofErr w:type="gramEnd"/>
      <w:r w:rsidR="00EF413F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Уставом муниципального образования «</w:t>
      </w:r>
      <w:proofErr w:type="spellStart"/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</w:t>
      </w:r>
      <w:r w:rsidR="00EF413F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ярский</w:t>
      </w:r>
      <w:proofErr w:type="spellEnd"/>
      <w:r w:rsidR="00EF413F" w:rsidRPr="00FF4F3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сельсовет», Глава</w:t>
      </w:r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муниципального образования «</w:t>
      </w:r>
      <w:proofErr w:type="spellStart"/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="00110FF0" w:rsidRPr="00110FF0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сельсовет»:</w:t>
      </w:r>
    </w:p>
    <w:p w:rsidR="0041291E" w:rsidRPr="00FF4F3F" w:rsidRDefault="0041291E" w:rsidP="005D7F32">
      <w:pPr>
        <w:jc w:val="both"/>
        <w:rPr>
          <w:rFonts w:eastAsia="Lucida Sans Unicode"/>
          <w:sz w:val="28"/>
          <w:szCs w:val="28"/>
          <w:lang w:eastAsia="ru-RU"/>
        </w:rPr>
      </w:pPr>
    </w:p>
    <w:p w:rsidR="0041291E" w:rsidRPr="00D40553" w:rsidRDefault="0041291E" w:rsidP="0041291E">
      <w:pPr>
        <w:spacing w:after="200" w:line="276" w:lineRule="auto"/>
        <w:ind w:firstLine="540"/>
        <w:jc w:val="center"/>
        <w:rPr>
          <w:rFonts w:ascii="Times New Roman" w:eastAsia="Lucida Sans Unicode" w:hAnsi="Times New Roman"/>
          <w:b/>
          <w:color w:val="00000A"/>
          <w:sz w:val="28"/>
          <w:szCs w:val="28"/>
          <w:lang w:eastAsia="ru-RU"/>
        </w:rPr>
      </w:pPr>
      <w:r w:rsidRPr="00D40553">
        <w:rPr>
          <w:rFonts w:ascii="Times New Roman" w:eastAsia="Lucida Sans Unicode" w:hAnsi="Times New Roman"/>
          <w:b/>
          <w:color w:val="00000A"/>
          <w:sz w:val="28"/>
          <w:szCs w:val="28"/>
          <w:lang w:eastAsia="ru-RU"/>
        </w:rPr>
        <w:t>ПОСТАНОВЛЯЕТ:</w:t>
      </w:r>
    </w:p>
    <w:p w:rsidR="0041291E" w:rsidRPr="00FF4F3F" w:rsidRDefault="0041291E" w:rsidP="0041291E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 «</w:t>
      </w:r>
      <w:r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Предоставление информац</w:t>
      </w:r>
      <w:r w:rsidR="00110FF0"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ии об объектах учета, содержащейся в реестре имущества субъекта Российской Федерации, об объектах учёта из реестра муниципального имущества».</w:t>
      </w:r>
    </w:p>
    <w:p w:rsidR="0041291E" w:rsidRPr="00FF4F3F" w:rsidRDefault="0041291E" w:rsidP="0041291E">
      <w:pPr>
        <w:snapToGrid w:val="0"/>
        <w:spacing w:line="276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2. Постановление администрации МО « </w:t>
      </w:r>
      <w:proofErr w:type="spellStart"/>
      <w:r w:rsidRPr="00FF4F3F">
        <w:rPr>
          <w:rFonts w:ascii="Times New Roman" w:eastAsia="Calibri" w:hAnsi="Times New Roman"/>
          <w:color w:val="00000A"/>
          <w:sz w:val="28"/>
          <w:szCs w:val="28"/>
          <w:lang w:eastAsia="ru-RU"/>
        </w:rPr>
        <w:t>Капустиноярский</w:t>
      </w:r>
      <w:proofErr w:type="spellEnd"/>
      <w:r w:rsidR="00110FF0" w:rsidRPr="00FF4F3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сельсовет»  от 16.12.2022 № 74</w:t>
      </w:r>
      <w:r w:rsidRPr="00FF4F3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«</w:t>
      </w:r>
      <w:r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</w:t>
      </w:r>
      <w:r w:rsidR="00110FF0"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 xml:space="preserve">луги «Предоставление информации об объектах учёта имущества содержащихся в реестре муниципального имущества» муниципального образования « </w:t>
      </w:r>
      <w:proofErr w:type="spellStart"/>
      <w:r w:rsidR="00110FF0"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Капустиноярский</w:t>
      </w:r>
      <w:proofErr w:type="spellEnd"/>
      <w:r w:rsidR="00110FF0" w:rsidRPr="00FF4F3F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 xml:space="preserve"> сельсовет»</w:t>
      </w:r>
      <w:r w:rsidRPr="00FF4F3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</w:t>
      </w:r>
      <w:r w:rsidR="00FF4F3F" w:rsidRPr="00FF4F3F">
        <w:rPr>
          <w:rFonts w:ascii="Times New Roman" w:eastAsia="Calibri" w:hAnsi="Times New Roman"/>
          <w:b/>
          <w:color w:val="00000A"/>
          <w:sz w:val="28"/>
          <w:szCs w:val="28"/>
          <w:lang w:eastAsia="ru-RU"/>
        </w:rPr>
        <w:t xml:space="preserve">отменить и </w:t>
      </w:r>
      <w:r w:rsidRPr="00FF4F3F">
        <w:rPr>
          <w:rFonts w:ascii="Times New Roman" w:eastAsia="Calibri" w:hAnsi="Times New Roman"/>
          <w:b/>
          <w:color w:val="00000A"/>
          <w:sz w:val="28"/>
          <w:szCs w:val="28"/>
          <w:lang w:eastAsia="ru-RU"/>
        </w:rPr>
        <w:t>считать утратившим силу.</w:t>
      </w:r>
    </w:p>
    <w:p w:rsidR="0041291E" w:rsidRPr="00FF4F3F" w:rsidRDefault="0041291E" w:rsidP="0041291E">
      <w:pPr>
        <w:ind w:left="-108"/>
        <w:jc w:val="both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</w:rPr>
        <w:lastRenderedPageBreak/>
        <w:t xml:space="preserve"> 3. Разместить утверж</w:t>
      </w:r>
      <w:r w:rsidR="00FF4F3F" w:rsidRPr="00FF4F3F">
        <w:rPr>
          <w:rFonts w:ascii="Times New Roman" w:eastAsia="Calibri" w:hAnsi="Times New Roman"/>
          <w:color w:val="00000A"/>
          <w:sz w:val="28"/>
          <w:szCs w:val="28"/>
        </w:rPr>
        <w:t>денный регламент, указанный в приложении</w:t>
      </w:r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 w:rsidR="00FF4F3F"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№ </w:t>
      </w:r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1 настоящего постановления  </w:t>
      </w:r>
      <w:r w:rsidR="00FF4F3F"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на </w:t>
      </w:r>
      <w:proofErr w:type="gramStart"/>
      <w:r w:rsidRPr="00FF4F3F">
        <w:rPr>
          <w:rFonts w:ascii="Times New Roman" w:eastAsia="Calibri" w:hAnsi="Times New Roman"/>
          <w:color w:val="00000A"/>
          <w:sz w:val="28"/>
          <w:szCs w:val="28"/>
        </w:rPr>
        <w:t>официальной</w:t>
      </w:r>
      <w:proofErr w:type="gramEnd"/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сайте муниципального образования «</w:t>
      </w:r>
      <w:proofErr w:type="spellStart"/>
      <w:r w:rsidRPr="00FF4F3F">
        <w:rPr>
          <w:rFonts w:ascii="Times New Roman" w:eastAsia="Calibri" w:hAnsi="Times New Roman"/>
          <w:color w:val="00000A"/>
          <w:sz w:val="28"/>
          <w:szCs w:val="28"/>
        </w:rPr>
        <w:t>Капустиноярский</w:t>
      </w:r>
      <w:proofErr w:type="spellEnd"/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сельсовет» </w:t>
      </w:r>
      <w:hyperlink r:id="rId6">
        <w:r w:rsidRPr="00FF4F3F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ar-SA"/>
          </w:rPr>
          <w:t>http://</w:t>
        </w:r>
      </w:hyperlink>
      <w:proofErr w:type="spellStart"/>
      <w:r w:rsidRPr="00FF4F3F">
        <w:rPr>
          <w:rFonts w:ascii="Times New Roman" w:eastAsia="SimSun" w:hAnsi="Times New Roman"/>
          <w:color w:val="0000FF"/>
          <w:sz w:val="28"/>
          <w:szCs w:val="28"/>
          <w:u w:val="single"/>
          <w:lang w:val="en-US" w:eastAsia="ar-SA"/>
        </w:rPr>
        <w:t>kapustinoyarskij</w:t>
      </w:r>
      <w:proofErr w:type="spellEnd"/>
      <w:r w:rsidRPr="00FF4F3F">
        <w:rPr>
          <w:rFonts w:ascii="Times New Roman" w:eastAsia="SimSun" w:hAnsi="Times New Roman"/>
          <w:color w:val="0000FF"/>
          <w:sz w:val="28"/>
          <w:szCs w:val="28"/>
          <w:u w:val="single"/>
          <w:lang w:eastAsia="ar-SA"/>
        </w:rPr>
        <w:t>-</w:t>
      </w:r>
      <w:proofErr w:type="spellStart"/>
      <w:r w:rsidRPr="00FF4F3F">
        <w:rPr>
          <w:rFonts w:ascii="Times New Roman" w:eastAsia="SimSun" w:hAnsi="Times New Roman"/>
          <w:color w:val="0000FF"/>
          <w:sz w:val="28"/>
          <w:szCs w:val="28"/>
          <w:u w:val="single"/>
          <w:lang w:val="en-US" w:eastAsia="ar-SA"/>
        </w:rPr>
        <w:t>selsovet</w:t>
      </w:r>
      <w:proofErr w:type="spellEnd"/>
      <w:r w:rsidRPr="00FF4F3F">
        <w:rPr>
          <w:rFonts w:ascii="Times New Roman" w:eastAsia="SimSun" w:hAnsi="Times New Roman"/>
          <w:color w:val="0000FF"/>
          <w:sz w:val="28"/>
          <w:szCs w:val="28"/>
          <w:u w:val="single"/>
          <w:lang w:eastAsia="ar-SA"/>
        </w:rPr>
        <w:t>.</w:t>
      </w:r>
      <w:proofErr w:type="spellStart"/>
      <w:r w:rsidRPr="00FF4F3F">
        <w:rPr>
          <w:rFonts w:ascii="Times New Roman" w:eastAsia="SimSun" w:hAnsi="Times New Roman"/>
          <w:color w:val="0000FF"/>
          <w:sz w:val="28"/>
          <w:szCs w:val="28"/>
          <w:u w:val="single"/>
          <w:lang w:val="en-US" w:eastAsia="ar-SA"/>
        </w:rPr>
        <w:t>ru</w:t>
      </w:r>
      <w:proofErr w:type="spellEnd"/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, и в государственных информационных системах </w:t>
      </w:r>
      <w:hyperlink r:id="rId7"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http://www.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gosuslugi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.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astrobl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.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ru</w:t>
        </w:r>
      </w:hyperlink>
      <w:r w:rsidRPr="00FF4F3F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 и </w:t>
      </w:r>
      <w:hyperlink r:id="rId8"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http://www.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gosuslugi</w:t>
        </w:r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.</w:t>
        </w:r>
        <w:proofErr w:type="spellStart"/>
        <w:r w:rsidRPr="00FF4F3F">
          <w:rPr>
            <w:rFonts w:ascii="Times New Roman" w:eastAsia="Times New Roman" w:hAnsi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F4F3F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</w:t>
      </w:r>
    </w:p>
    <w:p w:rsidR="0041291E" w:rsidRPr="00FF4F3F" w:rsidRDefault="0041291E" w:rsidP="0041291E">
      <w:pPr>
        <w:ind w:left="-108" w:firstLine="522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</w:t>
      </w:r>
    </w:p>
    <w:p w:rsidR="0041291E" w:rsidRPr="00FF4F3F" w:rsidRDefault="0041291E" w:rsidP="0041291E">
      <w:pPr>
        <w:ind w:left="-108" w:right="-108" w:firstLine="522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</w:rPr>
        <w:t>5. Общему отделу при исполнении своих полномочий обеспечить соблюдение требований, установленных Административным регламентом.</w:t>
      </w:r>
    </w:p>
    <w:p w:rsidR="0041291E" w:rsidRPr="00FF4F3F" w:rsidRDefault="0041291E" w:rsidP="0041291E">
      <w:pPr>
        <w:ind w:left="-108" w:right="-108" w:firstLine="522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</w:rPr>
        <w:t>6. Настоящее постановление вступает в силу со дня его подписания.</w:t>
      </w:r>
    </w:p>
    <w:p w:rsidR="0041291E" w:rsidRPr="00FF4F3F" w:rsidRDefault="0041291E" w:rsidP="0041291E">
      <w:pPr>
        <w:ind w:left="-108" w:firstLine="522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FF4F3F">
        <w:rPr>
          <w:rFonts w:ascii="Times New Roman" w:eastAsia="Calibri" w:hAnsi="Times New Roman"/>
          <w:color w:val="00000A"/>
          <w:sz w:val="28"/>
          <w:szCs w:val="28"/>
        </w:rPr>
        <w:t>7. Контроль за исполнением настоящего постан</w:t>
      </w:r>
      <w:r w:rsidR="00FF4F3F">
        <w:rPr>
          <w:rFonts w:ascii="Times New Roman" w:eastAsia="Calibri" w:hAnsi="Times New Roman"/>
          <w:color w:val="00000A"/>
          <w:sz w:val="28"/>
          <w:szCs w:val="28"/>
        </w:rPr>
        <w:t xml:space="preserve">овления возложить на  главного </w:t>
      </w:r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 w:rsidR="00FF4F3F">
        <w:rPr>
          <w:rFonts w:ascii="Times New Roman" w:eastAsia="Calibri" w:hAnsi="Times New Roman"/>
          <w:color w:val="00000A"/>
          <w:sz w:val="28"/>
          <w:szCs w:val="28"/>
        </w:rPr>
        <w:t xml:space="preserve"> бухгалтера  МО « </w:t>
      </w:r>
      <w:proofErr w:type="spellStart"/>
      <w:r w:rsidR="00FF4F3F">
        <w:rPr>
          <w:rFonts w:ascii="Times New Roman" w:eastAsia="Calibri" w:hAnsi="Times New Roman"/>
          <w:color w:val="00000A"/>
          <w:sz w:val="28"/>
          <w:szCs w:val="28"/>
        </w:rPr>
        <w:t>Капустиноярский</w:t>
      </w:r>
      <w:proofErr w:type="spellEnd"/>
      <w:r w:rsidR="00FF4F3F">
        <w:rPr>
          <w:rFonts w:ascii="Times New Roman" w:eastAsia="Calibri" w:hAnsi="Times New Roman"/>
          <w:color w:val="00000A"/>
          <w:sz w:val="28"/>
          <w:szCs w:val="28"/>
        </w:rPr>
        <w:t xml:space="preserve"> сельсовет»</w:t>
      </w:r>
      <w:proofErr w:type="gramStart"/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.</w:t>
      </w:r>
      <w:proofErr w:type="gramEnd"/>
      <w:r w:rsidRPr="00FF4F3F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</w:p>
    <w:p w:rsidR="0041291E" w:rsidRPr="00FF4F3F" w:rsidRDefault="0041291E" w:rsidP="0041291E">
      <w:pPr>
        <w:widowControl w:val="0"/>
        <w:suppressAutoHyphens/>
        <w:spacing w:line="276" w:lineRule="auto"/>
        <w:contextualSpacing/>
        <w:jc w:val="both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</w:p>
    <w:p w:rsidR="0041291E" w:rsidRPr="00FF4F3F" w:rsidRDefault="0041291E" w:rsidP="0041291E">
      <w:pPr>
        <w:widowControl w:val="0"/>
        <w:suppressAutoHyphens/>
        <w:spacing w:line="276" w:lineRule="auto"/>
        <w:contextualSpacing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</w:p>
    <w:p w:rsidR="0041291E" w:rsidRPr="00FF4F3F" w:rsidRDefault="0041291E" w:rsidP="0041291E">
      <w:pPr>
        <w:widowControl w:val="0"/>
        <w:suppressAutoHyphens/>
        <w:spacing w:line="276" w:lineRule="auto"/>
        <w:contextualSpacing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</w:p>
    <w:p w:rsidR="0041291E" w:rsidRPr="00FF4F3F" w:rsidRDefault="0041291E" w:rsidP="0041291E">
      <w:pPr>
        <w:widowControl w:val="0"/>
        <w:suppressAutoHyphens/>
        <w:spacing w:line="276" w:lineRule="auto"/>
        <w:contextualSpacing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</w:p>
    <w:p w:rsidR="0041291E" w:rsidRPr="00FF4F3F" w:rsidRDefault="0041291E" w:rsidP="0041291E">
      <w:pPr>
        <w:widowControl w:val="0"/>
        <w:suppressAutoHyphens/>
        <w:spacing w:line="276" w:lineRule="auto"/>
        <w:contextualSpacing/>
        <w:jc w:val="both"/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</w:pPr>
    </w:p>
    <w:p w:rsidR="0041291E" w:rsidRPr="00D40553" w:rsidRDefault="0041291E" w:rsidP="0041291E">
      <w:pPr>
        <w:spacing w:line="276" w:lineRule="auto"/>
        <w:jc w:val="both"/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</w:pPr>
      <w:r w:rsidRPr="00D40553"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  <w:t>Глава  муниципального образования</w:t>
      </w:r>
    </w:p>
    <w:p w:rsidR="0041291E" w:rsidRPr="00D40553" w:rsidRDefault="0041291E" w:rsidP="0041291E">
      <w:pPr>
        <w:spacing w:line="276" w:lineRule="auto"/>
        <w:jc w:val="both"/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</w:pPr>
      <w:r w:rsidRPr="00D40553"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  <w:t>«</w:t>
      </w:r>
      <w:proofErr w:type="spellStart"/>
      <w:r w:rsidRPr="00D40553"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  <w:t>Капустиноярский</w:t>
      </w:r>
      <w:proofErr w:type="spellEnd"/>
      <w:r w:rsidRPr="00D40553"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  <w:t xml:space="preserve"> сельсовет»                                             В. С.  Игнатенко.</w:t>
      </w:r>
    </w:p>
    <w:p w:rsidR="0041291E" w:rsidRPr="00D40553" w:rsidRDefault="0041291E" w:rsidP="0041291E">
      <w:pPr>
        <w:spacing w:line="276" w:lineRule="auto"/>
        <w:jc w:val="both"/>
        <w:rPr>
          <w:rFonts w:ascii="Times New Roman" w:eastAsiaTheme="minorEastAsia" w:hAnsi="Times New Roman"/>
          <w:b/>
          <w:i/>
          <w:color w:val="00000A"/>
          <w:sz w:val="28"/>
          <w:szCs w:val="28"/>
          <w:lang w:eastAsia="ru-RU"/>
        </w:rPr>
      </w:pPr>
      <w:r w:rsidRPr="00D40553">
        <w:rPr>
          <w:rFonts w:ascii="Times New Roman" w:eastAsiaTheme="minorEastAsia" w:hAnsi="Times New Roman"/>
          <w:b/>
          <w:color w:val="00000A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1291E" w:rsidRPr="00C4595F" w:rsidRDefault="0041291E" w:rsidP="0041291E">
      <w:pPr>
        <w:tabs>
          <w:tab w:val="center" w:pos="4677"/>
          <w:tab w:val="right" w:pos="9355"/>
        </w:tabs>
        <w:rPr>
          <w:rFonts w:ascii="Times New Roman" w:eastAsiaTheme="minorEastAsia" w:hAnsi="Times New Roman"/>
          <w:i/>
          <w:color w:val="00000A"/>
          <w:lang w:eastAsia="ru-RU"/>
        </w:rPr>
      </w:pPr>
    </w:p>
    <w:p w:rsidR="0041291E" w:rsidRPr="00D40553" w:rsidRDefault="0041291E" w:rsidP="0041291E">
      <w:pPr>
        <w:tabs>
          <w:tab w:val="center" w:pos="4677"/>
          <w:tab w:val="right" w:pos="9355"/>
        </w:tabs>
        <w:rPr>
          <w:rFonts w:ascii="Times New Roman" w:eastAsiaTheme="minorEastAsia" w:hAnsi="Times New Roman"/>
          <w:i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41291E" w:rsidRPr="00C4595F" w:rsidRDefault="0041291E" w:rsidP="00FF4F3F">
      <w:pPr>
        <w:tabs>
          <w:tab w:val="center" w:pos="7863"/>
          <w:tab w:val="right" w:pos="9355"/>
        </w:tabs>
        <w:rPr>
          <w:bCs/>
          <w:color w:val="00000A"/>
          <w:sz w:val="22"/>
          <w:szCs w:val="22"/>
          <w:lang w:eastAsia="ru-RU"/>
        </w:rPr>
      </w:pPr>
      <w:r w:rsidRPr="00C4595F">
        <w:rPr>
          <w:bCs/>
          <w:color w:val="00000A"/>
          <w:sz w:val="22"/>
          <w:szCs w:val="22"/>
          <w:lang w:eastAsia="ru-RU"/>
        </w:rPr>
        <w:tab/>
      </w:r>
    </w:p>
    <w:p w:rsidR="0041291E" w:rsidRPr="00C4595F" w:rsidRDefault="0041291E" w:rsidP="0041291E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41291E" w:rsidRPr="00C4595F" w:rsidRDefault="0041291E" w:rsidP="0041291E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  <w:r w:rsidRPr="00C4595F">
        <w:rPr>
          <w:bCs/>
          <w:color w:val="00000A"/>
          <w:sz w:val="22"/>
          <w:szCs w:val="22"/>
          <w:lang w:eastAsia="ru-RU"/>
        </w:rPr>
        <w:tab/>
      </w:r>
      <w:r w:rsidR="00FF4F3F">
        <w:rPr>
          <w:bCs/>
          <w:color w:val="00000A"/>
          <w:sz w:val="22"/>
          <w:szCs w:val="22"/>
          <w:lang w:eastAsia="ru-RU"/>
        </w:rPr>
        <w:t>Приложение № 1.</w:t>
      </w:r>
    </w:p>
    <w:p w:rsidR="0041291E" w:rsidRPr="00C4595F" w:rsidRDefault="0041291E" w:rsidP="0041291E">
      <w:pPr>
        <w:ind w:left="6372"/>
        <w:jc w:val="right"/>
        <w:rPr>
          <w:bCs/>
          <w:color w:val="00000A"/>
          <w:sz w:val="22"/>
          <w:szCs w:val="22"/>
          <w:lang w:eastAsia="ru-RU"/>
        </w:rPr>
      </w:pPr>
      <w:r w:rsidRPr="00C4595F">
        <w:rPr>
          <w:bCs/>
          <w:color w:val="00000A"/>
          <w:sz w:val="22"/>
          <w:szCs w:val="22"/>
          <w:lang w:eastAsia="ru-RU"/>
        </w:rPr>
        <w:t xml:space="preserve"> к постановлению </w:t>
      </w:r>
      <w:r w:rsidR="00FF4F3F">
        <w:rPr>
          <w:bCs/>
          <w:color w:val="00000A"/>
          <w:sz w:val="22"/>
          <w:szCs w:val="22"/>
          <w:lang w:eastAsia="ru-RU"/>
        </w:rPr>
        <w:t xml:space="preserve">  МО  </w:t>
      </w:r>
      <w:r w:rsidRPr="00C4595F">
        <w:rPr>
          <w:bCs/>
          <w:color w:val="00000A"/>
          <w:sz w:val="22"/>
          <w:szCs w:val="22"/>
          <w:lang w:eastAsia="ru-RU"/>
        </w:rPr>
        <w:t>«</w:t>
      </w:r>
      <w:proofErr w:type="spellStart"/>
      <w:r w:rsidRPr="00C4595F">
        <w:rPr>
          <w:bCs/>
          <w:color w:val="00000A"/>
          <w:sz w:val="22"/>
          <w:szCs w:val="22"/>
          <w:lang w:eastAsia="ru-RU"/>
        </w:rPr>
        <w:t>Капустиноярский</w:t>
      </w:r>
      <w:proofErr w:type="spellEnd"/>
      <w:r w:rsidRPr="00C4595F">
        <w:rPr>
          <w:bCs/>
          <w:color w:val="00000A"/>
          <w:sz w:val="22"/>
          <w:szCs w:val="22"/>
          <w:lang w:eastAsia="ru-RU"/>
        </w:rPr>
        <w:t xml:space="preserve"> сельсовет»</w:t>
      </w:r>
    </w:p>
    <w:p w:rsidR="0041291E" w:rsidRPr="00C4595F" w:rsidRDefault="00FF4F3F" w:rsidP="0041291E">
      <w:pPr>
        <w:ind w:left="6372"/>
        <w:jc w:val="right"/>
        <w:rPr>
          <w:b/>
          <w:bCs/>
          <w:color w:val="00000A"/>
          <w:lang w:eastAsia="ru-RU"/>
        </w:rPr>
      </w:pPr>
      <w:r>
        <w:rPr>
          <w:bCs/>
          <w:color w:val="00000A"/>
          <w:sz w:val="22"/>
          <w:szCs w:val="22"/>
          <w:lang w:eastAsia="ru-RU"/>
        </w:rPr>
        <w:lastRenderedPageBreak/>
        <w:t xml:space="preserve"> от 30.05.2023 года </w:t>
      </w:r>
      <w:proofErr w:type="gramStart"/>
      <w:r>
        <w:rPr>
          <w:bCs/>
          <w:color w:val="00000A"/>
          <w:sz w:val="22"/>
          <w:szCs w:val="22"/>
          <w:lang w:eastAsia="ru-RU"/>
        </w:rPr>
        <w:t>за</w:t>
      </w:r>
      <w:proofErr w:type="gramEnd"/>
      <w:r>
        <w:rPr>
          <w:bCs/>
          <w:color w:val="00000A"/>
          <w:sz w:val="22"/>
          <w:szCs w:val="22"/>
          <w:lang w:eastAsia="ru-RU"/>
        </w:rPr>
        <w:t xml:space="preserve"> № ___</w:t>
      </w:r>
    </w:p>
    <w:p w:rsidR="0041291E" w:rsidRPr="00C4595F" w:rsidRDefault="0041291E" w:rsidP="0041291E">
      <w:pPr>
        <w:ind w:left="6372"/>
        <w:rPr>
          <w:bCs/>
          <w:color w:val="00000A"/>
          <w:lang w:eastAsia="ru-RU"/>
        </w:rPr>
      </w:pPr>
    </w:p>
    <w:p w:rsidR="00D40553" w:rsidRDefault="00FF4F3F" w:rsidP="00FF4F3F">
      <w:pPr>
        <w:jc w:val="center"/>
        <w:rPr>
          <w:b/>
          <w:bCs/>
          <w:color w:val="00000A"/>
          <w:lang w:eastAsia="ru-RU"/>
        </w:rPr>
      </w:pPr>
      <w:r w:rsidRPr="00D40553">
        <w:rPr>
          <w:b/>
          <w:bCs/>
          <w:color w:val="00000A"/>
          <w:lang w:eastAsia="ru-RU"/>
        </w:rPr>
        <w:t>Административный регламент</w:t>
      </w:r>
    </w:p>
    <w:p w:rsidR="0041291E" w:rsidRPr="00D40553" w:rsidRDefault="00FF4F3F" w:rsidP="00FF4F3F">
      <w:pPr>
        <w:jc w:val="center"/>
        <w:rPr>
          <w:b/>
          <w:bCs/>
          <w:color w:val="00000A"/>
          <w:lang w:eastAsia="ru-RU"/>
        </w:rPr>
      </w:pPr>
      <w:r w:rsidRPr="00D40553">
        <w:rPr>
          <w:b/>
          <w:bCs/>
          <w:color w:val="00000A"/>
          <w:lang w:eastAsia="ru-RU"/>
        </w:rPr>
        <w:t xml:space="preserve"> по предоставлению муниципальной услуги « Предоставление информации об объектах учёта</w:t>
      </w:r>
      <w:proofErr w:type="gramStart"/>
      <w:r w:rsidRPr="00D40553">
        <w:rPr>
          <w:b/>
          <w:bCs/>
          <w:color w:val="00000A"/>
          <w:lang w:eastAsia="ru-RU"/>
        </w:rPr>
        <w:t xml:space="preserve"> ,</w:t>
      </w:r>
      <w:proofErr w:type="gramEnd"/>
      <w:r w:rsidRPr="00D40553">
        <w:rPr>
          <w:b/>
          <w:bCs/>
          <w:color w:val="00000A"/>
          <w:lang w:eastAsia="ru-RU"/>
        </w:rPr>
        <w:t xml:space="preserve"> содержащейся в реестре имущества субъекта Российской Федерации , об объектах учёта из реестра муниципального имущества</w:t>
      </w:r>
      <w:r w:rsidR="0041291E" w:rsidRPr="00D40553">
        <w:rPr>
          <w:b/>
          <w:bCs/>
          <w:color w:val="00000A"/>
          <w:lang w:eastAsia="ru-RU"/>
        </w:rPr>
        <w:t>»</w:t>
      </w:r>
    </w:p>
    <w:p w:rsidR="0041291E" w:rsidRPr="00C4595F" w:rsidRDefault="0041291E" w:rsidP="0041291E">
      <w:pPr>
        <w:widowControl w:val="0"/>
        <w:tabs>
          <w:tab w:val="left" w:pos="2935"/>
          <w:tab w:val="center" w:pos="4677"/>
        </w:tabs>
        <w:rPr>
          <w:rFonts w:ascii="Calibri" w:eastAsiaTheme="minorEastAsia" w:hAnsi="Calibri" w:cs="Calibri"/>
          <w:color w:val="00000A"/>
          <w:sz w:val="22"/>
          <w:szCs w:val="22"/>
          <w:lang w:eastAsia="ru-RU"/>
        </w:rPr>
      </w:pPr>
      <w:bookmarkStart w:id="1" w:name="Par43"/>
      <w:bookmarkEnd w:id="1"/>
    </w:p>
    <w:p w:rsidR="0041291E" w:rsidRPr="00C4595F" w:rsidRDefault="0041291E" w:rsidP="0041291E">
      <w:pPr>
        <w:widowControl w:val="0"/>
        <w:jc w:val="center"/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</w:pPr>
      <w:bookmarkStart w:id="2" w:name="P38"/>
      <w:bookmarkEnd w:id="2"/>
    </w:p>
    <w:p w:rsidR="0041291E" w:rsidRPr="00D40553" w:rsidRDefault="0041291E" w:rsidP="0041291E">
      <w:pPr>
        <w:widowControl w:val="0"/>
        <w:jc w:val="center"/>
        <w:outlineLvl w:val="1"/>
        <w:rPr>
          <w:rFonts w:ascii="Times New Roman" w:eastAsiaTheme="minorEastAsia" w:hAnsi="Times New Roman"/>
          <w:b/>
          <w:color w:val="000000" w:themeColor="text1"/>
          <w:sz w:val="22"/>
          <w:szCs w:val="22"/>
          <w:lang w:eastAsia="ru-RU"/>
        </w:rPr>
      </w:pPr>
      <w:r w:rsidRPr="00D40553">
        <w:rPr>
          <w:rFonts w:ascii="Times New Roman" w:eastAsiaTheme="minorEastAsia" w:hAnsi="Times New Roman"/>
          <w:b/>
          <w:color w:val="000000" w:themeColor="text1"/>
          <w:sz w:val="22"/>
          <w:szCs w:val="22"/>
          <w:lang w:eastAsia="ru-RU"/>
        </w:rPr>
        <w:t>Раздел 1. ОБЩИЕ ПОЛОЖЕНИЯ</w:t>
      </w:r>
      <w:r w:rsidR="00D40553">
        <w:rPr>
          <w:rFonts w:ascii="Times New Roman" w:eastAsiaTheme="minorEastAsia" w:hAnsi="Times New Roman"/>
          <w:b/>
          <w:color w:val="000000" w:themeColor="text1"/>
          <w:sz w:val="22"/>
          <w:szCs w:val="22"/>
          <w:lang w:eastAsia="ru-RU"/>
        </w:rPr>
        <w:t>.</w:t>
      </w:r>
    </w:p>
    <w:p w:rsidR="0041291E" w:rsidRPr="00C4595F" w:rsidRDefault="0041291E" w:rsidP="0041291E">
      <w:pPr>
        <w:widowControl w:val="0"/>
        <w:outlineLvl w:val="2"/>
        <w:rPr>
          <w:rFonts w:ascii="Times New Roman" w:eastAsiaTheme="minorEastAsia" w:hAnsi="Times New Roman"/>
          <w:color w:val="000000" w:themeColor="text1"/>
          <w:lang w:eastAsia="ru-RU"/>
        </w:rPr>
      </w:pPr>
      <w:r w:rsidRPr="00C4595F">
        <w:rPr>
          <w:rFonts w:ascii="Times New Roman" w:eastAsiaTheme="minorEastAsia" w:hAnsi="Times New Roman"/>
          <w:color w:val="000000" w:themeColor="text1"/>
          <w:lang w:eastAsia="ru-RU"/>
        </w:rPr>
        <w:t>1.1. Предмет регулирования административного регламента.</w:t>
      </w:r>
    </w:p>
    <w:p w:rsidR="0041291E" w:rsidRPr="00D40553" w:rsidRDefault="0041291E" w:rsidP="00D40553">
      <w:pPr>
        <w:widowControl w:val="0"/>
        <w:jc w:val="both"/>
        <w:rPr>
          <w:rFonts w:ascii="Times New Roman" w:eastAsiaTheme="minorEastAsia" w:hAnsi="Times New Roman"/>
          <w:color w:val="000000" w:themeColor="text1"/>
          <w:lang w:eastAsia="ru-RU"/>
        </w:rPr>
      </w:pPr>
      <w:r w:rsidRPr="00C4595F">
        <w:rPr>
          <w:rFonts w:ascii="Times New Roman" w:eastAsiaTheme="minorEastAsia" w:hAnsi="Times New Roman"/>
          <w:color w:val="000000" w:themeColor="text1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</w:t>
      </w:r>
      <w:r w:rsidR="00FF4F3F">
        <w:rPr>
          <w:rFonts w:ascii="Times New Roman" w:eastAsiaTheme="minorEastAsia" w:hAnsi="Times New Roman"/>
          <w:color w:val="000000" w:themeColor="text1"/>
          <w:lang w:eastAsia="ru-RU"/>
        </w:rPr>
        <w:t>льной услуги «</w:t>
      </w:r>
      <w:r w:rsidR="00FF4F3F">
        <w:rPr>
          <w:bCs/>
          <w:color w:val="00000A"/>
          <w:lang w:eastAsia="ru-RU"/>
        </w:rPr>
        <w:t>Предоставление информации об объектах учёта</w:t>
      </w:r>
      <w:proofErr w:type="gramStart"/>
      <w:r w:rsidR="00FF4F3F">
        <w:rPr>
          <w:bCs/>
          <w:color w:val="00000A"/>
          <w:lang w:eastAsia="ru-RU"/>
        </w:rPr>
        <w:t xml:space="preserve"> ,</w:t>
      </w:r>
      <w:proofErr w:type="gramEnd"/>
      <w:r w:rsidR="00FF4F3F">
        <w:rPr>
          <w:bCs/>
          <w:color w:val="00000A"/>
          <w:lang w:eastAsia="ru-RU"/>
        </w:rPr>
        <w:t xml:space="preserve"> содержащейся в реестре имущества субъекта Российской Федерации , об объектах учёта из реестра муниципального имущества</w:t>
      </w:r>
      <w:r w:rsidR="00FF4F3F" w:rsidRPr="00C4595F">
        <w:rPr>
          <w:bCs/>
          <w:color w:val="00000A"/>
          <w:lang w:eastAsia="ru-RU"/>
        </w:rPr>
        <w:t>»</w:t>
      </w:r>
      <w:r w:rsidR="00FF4F3F">
        <w:rPr>
          <w:rFonts w:ascii="Times New Roman" w:eastAsiaTheme="minorEastAsia" w:hAnsi="Times New Roman"/>
          <w:color w:val="000000" w:themeColor="text1"/>
          <w:lang w:eastAsia="ru-RU"/>
        </w:rPr>
        <w:t xml:space="preserve">  </w:t>
      </w:r>
      <w:r w:rsidR="00D40553">
        <w:rPr>
          <w:rFonts w:ascii="Times New Roman" w:eastAsiaTheme="minorEastAsia" w:hAnsi="Times New Roman"/>
          <w:color w:val="000000" w:themeColor="text1"/>
          <w:lang w:eastAsia="ru-RU"/>
        </w:rPr>
        <w:t>».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1.2. Круг заявителей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1.2.1. Заявителями являются юридические и физические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</w:p>
    <w:p w:rsidR="0041291E" w:rsidRPr="00D40553" w:rsidRDefault="0041291E" w:rsidP="00D40553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1.2.2. </w:t>
      </w: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(далее - представители)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 w:rsidR="00D40553">
        <w:rPr>
          <w:rFonts w:ascii="Times New Roman" w:hAnsi="Times New Roman"/>
          <w:color w:val="00000A"/>
          <w:szCs w:val="32"/>
        </w:rPr>
        <w:t>органа местного самоуправления.</w:t>
      </w:r>
      <w:proofErr w:type="gramEnd"/>
    </w:p>
    <w:p w:rsidR="0041291E" w:rsidRPr="00C4595F" w:rsidRDefault="0041291E" w:rsidP="0041291E">
      <w:pPr>
        <w:widowControl w:val="0"/>
        <w:outlineLvl w:val="2"/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</w:pPr>
      <w:r w:rsidRPr="00C4595F">
        <w:rPr>
          <w:rFonts w:ascii="Times New Roman" w:eastAsiaTheme="minorEastAsia" w:hAnsi="Times New Roman"/>
          <w:color w:val="000000" w:themeColor="text1"/>
          <w:lang w:eastAsia="ru-RU"/>
        </w:rPr>
        <w:t>1.3. Требования к порядку информирования о предоставлении муниципальной услуги.</w:t>
      </w:r>
    </w:p>
    <w:p w:rsidR="0041291E" w:rsidRPr="00C4595F" w:rsidRDefault="0041291E" w:rsidP="0041291E">
      <w:pPr>
        <w:widowControl w:val="0"/>
        <w:shd w:val="clear" w:color="auto" w:fill="FFFFFF" w:themeFill="background1"/>
        <w:ind w:firstLine="540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</w:pPr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Адре</w:t>
      </w:r>
      <w:r w:rsidR="00FF4F3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с места нахождения </w:t>
      </w:r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 МО «</w:t>
      </w:r>
      <w:proofErr w:type="spellStart"/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Капустиноярский</w:t>
      </w:r>
      <w:proofErr w:type="spellEnd"/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сельсовет» </w:t>
      </w:r>
      <w:proofErr w:type="spellStart"/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Ахтубинского</w:t>
      </w:r>
      <w:proofErr w:type="spellEnd"/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района Астраханской области  (далее - ОМСУ)  416510</w:t>
      </w:r>
      <w:proofErr w:type="gramStart"/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;</w:t>
      </w:r>
      <w:proofErr w:type="gramEnd"/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село Капустин Яр ул. Октябрьская № 4.</w:t>
      </w:r>
    </w:p>
    <w:p w:rsidR="0041291E" w:rsidRPr="00C4595F" w:rsidRDefault="00FF4F3F" w:rsidP="0041291E">
      <w:pPr>
        <w:rPr>
          <w:rFonts w:ascii="Times New Roman" w:hAnsi="Times New Roman"/>
          <w:color w:val="00000A"/>
          <w:szCs w:val="32"/>
        </w:rPr>
      </w:pPr>
      <w:r>
        <w:rPr>
          <w:rFonts w:ascii="Times New Roman" w:hAnsi="Times New Roman"/>
          <w:color w:val="000000" w:themeColor="text1"/>
          <w:szCs w:val="32"/>
        </w:rPr>
        <w:t>График работы ОМС</w:t>
      </w:r>
      <w:r w:rsidR="0041291E" w:rsidRPr="00C4595F">
        <w:rPr>
          <w:rFonts w:ascii="Times New Roman" w:hAnsi="Times New Roman"/>
          <w:color w:val="000000" w:themeColor="text1"/>
          <w:szCs w:val="32"/>
        </w:rPr>
        <w:t>:</w:t>
      </w:r>
      <w:r w:rsidR="0041291E" w:rsidRPr="00C4595F">
        <w:rPr>
          <w:rFonts w:ascii="Times New Roman" w:hAnsi="Times New Roman"/>
          <w:color w:val="00000A"/>
          <w:szCs w:val="32"/>
        </w:rPr>
        <w:t xml:space="preserve"> понедельник – четверг с 08:00 ч. до 16-00  ч., пятница с 08:00 ч. до 15:00 ч., перерыв на обед с 12:00 ч. до 13:00 ч.</w:t>
      </w:r>
    </w:p>
    <w:p w:rsidR="0041291E" w:rsidRPr="00C4595F" w:rsidRDefault="0041291E" w:rsidP="0041291E">
      <w:pPr>
        <w:rPr>
          <w:rFonts w:ascii="Times New Roman" w:hAnsi="Times New Roman" w:cstheme="minorBidi"/>
          <w:color w:val="00000A"/>
          <w:szCs w:val="32"/>
        </w:rPr>
      </w:pPr>
      <w:r w:rsidRPr="00C4595F">
        <w:rPr>
          <w:rFonts w:ascii="Times New Roman" w:hAnsi="Times New Roman"/>
          <w:color w:val="000000" w:themeColor="text1"/>
          <w:szCs w:val="32"/>
        </w:rPr>
        <w:t>Справочные телефоны ОМСУ: (8 85140) 4-15-33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Cs w:val="32"/>
        </w:rPr>
      </w:pPr>
      <w:r w:rsidRPr="00C4595F">
        <w:rPr>
          <w:rFonts w:ascii="Times New Roman" w:hAnsi="Times New Roman"/>
          <w:color w:val="000000" w:themeColor="text1"/>
          <w:szCs w:val="32"/>
        </w:rPr>
        <w:t>Телефон автоинформатора: отсутствует.</w:t>
      </w:r>
    </w:p>
    <w:p w:rsidR="0041291E" w:rsidRPr="00C4595F" w:rsidRDefault="0041291E" w:rsidP="0041291E">
      <w:pPr>
        <w:widowControl w:val="0"/>
        <w:shd w:val="clear" w:color="auto" w:fill="FFFFFF" w:themeFill="background1"/>
        <w:jc w:val="both"/>
        <w:rPr>
          <w:rFonts w:ascii="Calibri" w:eastAsiaTheme="minorEastAsia" w:hAnsi="Calibri" w:cs="Calibri"/>
          <w:color w:val="00000A"/>
          <w:sz w:val="22"/>
          <w:szCs w:val="22"/>
          <w:lang w:eastAsia="ru-RU"/>
        </w:rPr>
      </w:pPr>
      <w:r w:rsidRPr="00C4595F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Адрес официального сайта ОМСУ  </w:t>
      </w:r>
      <w:hyperlink r:id="rId9">
        <w:r w:rsidRPr="00C4595F">
          <w:rPr>
            <w:rFonts w:ascii="Times New Roman" w:eastAsia="SimSun" w:hAnsi="Times New Roman" w:cs="Calibri"/>
            <w:color w:val="0000FF"/>
            <w:sz w:val="22"/>
            <w:szCs w:val="22"/>
            <w:u w:val="single"/>
            <w:lang w:eastAsia="ar-SA"/>
          </w:rPr>
          <w:t>http://</w:t>
        </w:r>
      </w:hyperlink>
      <w:proofErr w:type="spellStart"/>
      <w:r w:rsidRPr="00C4595F">
        <w:rPr>
          <w:rFonts w:ascii="Times New Roman" w:eastAsia="SimSun" w:hAnsi="Times New Roman" w:cs="Calibri"/>
          <w:color w:val="0000FF"/>
          <w:sz w:val="22"/>
          <w:szCs w:val="22"/>
          <w:u w:val="single"/>
          <w:lang w:val="en-US" w:eastAsia="ar-SA"/>
        </w:rPr>
        <w:t>kapustinoyarskij</w:t>
      </w:r>
      <w:proofErr w:type="spellEnd"/>
      <w:r w:rsidRPr="00C4595F">
        <w:rPr>
          <w:rFonts w:ascii="Times New Roman" w:eastAsia="SimSun" w:hAnsi="Times New Roman" w:cs="Calibri"/>
          <w:color w:val="0000FF"/>
          <w:sz w:val="22"/>
          <w:szCs w:val="22"/>
          <w:u w:val="single"/>
          <w:lang w:eastAsia="ar-SA"/>
        </w:rPr>
        <w:t>-</w:t>
      </w:r>
      <w:proofErr w:type="spellStart"/>
      <w:r w:rsidRPr="00C4595F">
        <w:rPr>
          <w:rFonts w:ascii="Times New Roman" w:eastAsia="SimSun" w:hAnsi="Times New Roman" w:cs="Calibri"/>
          <w:color w:val="0000FF"/>
          <w:sz w:val="22"/>
          <w:szCs w:val="22"/>
          <w:u w:val="single"/>
          <w:lang w:val="en-US" w:eastAsia="ar-SA"/>
        </w:rPr>
        <w:t>selsovet</w:t>
      </w:r>
      <w:proofErr w:type="spellEnd"/>
      <w:r w:rsidRPr="00C4595F">
        <w:rPr>
          <w:rFonts w:ascii="Times New Roman" w:eastAsia="SimSun" w:hAnsi="Times New Roman" w:cs="Calibri"/>
          <w:color w:val="0000FF"/>
          <w:sz w:val="22"/>
          <w:szCs w:val="22"/>
          <w:u w:val="single"/>
          <w:lang w:eastAsia="ar-SA"/>
        </w:rPr>
        <w:t>.</w:t>
      </w:r>
      <w:proofErr w:type="spellStart"/>
      <w:r w:rsidRPr="00C4595F">
        <w:rPr>
          <w:rFonts w:ascii="Times New Roman" w:eastAsia="SimSun" w:hAnsi="Times New Roman" w:cs="Calibri"/>
          <w:color w:val="0000FF"/>
          <w:sz w:val="22"/>
          <w:szCs w:val="22"/>
          <w:u w:val="single"/>
          <w:lang w:val="en-US" w:eastAsia="ar-SA"/>
        </w:rPr>
        <w:t>ru</w:t>
      </w:r>
      <w:proofErr w:type="spellEnd"/>
      <w:r w:rsidRPr="00C4595F">
        <w:rPr>
          <w:rFonts w:ascii="Times New Roman" w:eastAsiaTheme="minorEastAsia" w:hAnsi="Times New Roman" w:cs="Calibri"/>
          <w:color w:val="00000A"/>
          <w:sz w:val="22"/>
          <w:szCs w:val="22"/>
          <w:lang w:eastAsia="ru-RU"/>
        </w:rPr>
        <w:t xml:space="preserve">, </w:t>
      </w:r>
      <w:r w:rsidRPr="00C4595F">
        <w:rPr>
          <w:rFonts w:ascii="Times New Roman" w:eastAsia="Times New Roman" w:hAnsi="Times New Roman" w:cs="Calibri"/>
          <w:color w:val="000000"/>
          <w:sz w:val="22"/>
          <w:szCs w:val="22"/>
          <w:lang w:eastAsia="ru-RU"/>
        </w:rPr>
        <w:t>         </w:t>
      </w:r>
    </w:p>
    <w:p w:rsidR="0041291E" w:rsidRPr="00D40553" w:rsidRDefault="0041291E" w:rsidP="0041291E">
      <w:pPr>
        <w:rPr>
          <w:rFonts w:ascii="Arial" w:hAnsi="Arial" w:cs="Arial"/>
          <w:color w:val="00000A"/>
          <w:szCs w:val="32"/>
          <w:highlight w:val="white"/>
        </w:rPr>
      </w:pPr>
      <w:r w:rsidRPr="00C4595F">
        <w:rPr>
          <w:rFonts w:ascii="Times New Roman" w:hAnsi="Times New Roman"/>
          <w:color w:val="000000" w:themeColor="text1"/>
          <w:szCs w:val="32"/>
        </w:rPr>
        <w:t xml:space="preserve">Адрес электронной почты ОМСУ </w:t>
      </w:r>
      <w:r w:rsidRPr="00C4595F">
        <w:rPr>
          <w:rFonts w:ascii="Times New Roman" w:hAnsi="Times New Roman"/>
          <w:color w:val="00000A"/>
          <w:shd w:val="clear" w:color="auto" w:fill="FFFFFF"/>
        </w:rPr>
        <w:t xml:space="preserve"> p-sovet@inbox.ru.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1.3.2. Информация по вопросам предоставления муниципальной услуги сообщается заявителям: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личном обращении в администрацию МО «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сельсовет» (далее - ОМСУ);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обращении с использованием средств телефонной связи по номерам телефонов (885140) 4-15-33;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письменном обращении в ОМСУ по почте либо в электронном виде;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</w:t>
      </w:r>
      <w:r w:rsidR="00D40553">
        <w:rPr>
          <w:rFonts w:ascii="Times New Roman" w:hAnsi="Times New Roman"/>
          <w:color w:val="00000A"/>
          <w:szCs w:val="32"/>
        </w:rPr>
        <w:t>осредством размещения сведений: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1) на официальном Интернет-сайте ОМСУ: </w:t>
      </w:r>
      <w:hyperlink r:id="rId10">
        <w:r w:rsidRPr="00C4595F">
          <w:rPr>
            <w:rFonts w:ascii="Times New Roman" w:eastAsia="SimSun" w:hAnsi="Times New Roman"/>
            <w:color w:val="0000FF"/>
            <w:szCs w:val="32"/>
            <w:u w:val="single"/>
            <w:lang w:eastAsia="ar-SA"/>
          </w:rPr>
          <w:t>http://</w:t>
        </w:r>
      </w:hyperlink>
      <w:proofErr w:type="spellStart"/>
      <w:r w:rsidRPr="00C4595F">
        <w:rPr>
          <w:rFonts w:ascii="Times New Roman" w:eastAsia="SimSun" w:hAnsi="Times New Roman"/>
          <w:color w:val="0000FF"/>
          <w:szCs w:val="32"/>
          <w:u w:val="single"/>
          <w:lang w:val="en-US" w:eastAsia="ar-SA"/>
        </w:rPr>
        <w:t>kapustinoyarskij</w:t>
      </w:r>
      <w:proofErr w:type="spellEnd"/>
      <w:r w:rsidRPr="00C4595F">
        <w:rPr>
          <w:rFonts w:ascii="Times New Roman" w:eastAsia="SimSun" w:hAnsi="Times New Roman"/>
          <w:color w:val="0000FF"/>
          <w:szCs w:val="32"/>
          <w:u w:val="single"/>
          <w:lang w:eastAsia="ar-SA"/>
        </w:rPr>
        <w:t>-</w:t>
      </w:r>
      <w:proofErr w:type="spellStart"/>
      <w:r w:rsidRPr="00C4595F">
        <w:rPr>
          <w:rFonts w:ascii="Times New Roman" w:eastAsia="SimSun" w:hAnsi="Times New Roman"/>
          <w:color w:val="0000FF"/>
          <w:szCs w:val="32"/>
          <w:u w:val="single"/>
          <w:lang w:val="en-US" w:eastAsia="ar-SA"/>
        </w:rPr>
        <w:t>selsovet</w:t>
      </w:r>
      <w:proofErr w:type="spellEnd"/>
      <w:r w:rsidRPr="00C4595F">
        <w:rPr>
          <w:rFonts w:ascii="Times New Roman" w:eastAsia="SimSun" w:hAnsi="Times New Roman"/>
          <w:color w:val="0000FF"/>
          <w:szCs w:val="32"/>
          <w:u w:val="single"/>
          <w:lang w:eastAsia="ar-SA"/>
        </w:rPr>
        <w:t>.</w:t>
      </w:r>
      <w:proofErr w:type="spellStart"/>
      <w:r w:rsidRPr="00C4595F">
        <w:rPr>
          <w:rFonts w:ascii="Times New Roman" w:eastAsia="SimSun" w:hAnsi="Times New Roman"/>
          <w:color w:val="0000FF"/>
          <w:szCs w:val="32"/>
          <w:u w:val="single"/>
          <w:lang w:val="en-US" w:eastAsia="ar-SA"/>
        </w:rPr>
        <w:t>ru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r w:rsidRPr="00C4595F">
        <w:rPr>
          <w:rFonts w:ascii="Times New Roman" w:eastAsia="Times New Roman" w:hAnsi="Times New Roman"/>
          <w:color w:val="000000"/>
          <w:szCs w:val="32"/>
        </w:rPr>
        <w:t>    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2) </w:t>
      </w:r>
      <w:r w:rsidRPr="00C4595F">
        <w:rPr>
          <w:rFonts w:ascii="Times New Roman" w:eastAsia="Times New Roman" w:hAnsi="Times New Roman"/>
          <w:color w:val="000000"/>
        </w:rPr>
        <w:t>размещения информации на Едином портале (</w:t>
      </w:r>
      <w:hyperlink r:id="rId11">
        <w:r w:rsidRPr="00C4595F">
          <w:rPr>
            <w:rFonts w:ascii="Times New Roman" w:hAnsi="Times New Roman"/>
            <w:color w:val="0000FF" w:themeColor="hyperlink"/>
            <w:u w:val="single"/>
          </w:rPr>
          <w:t>https://www.gosuslugi.ru/</w:t>
        </w:r>
      </w:hyperlink>
      <w:r w:rsidRPr="00C4595F">
        <w:rPr>
          <w:rFonts w:ascii="Times New Roman" w:eastAsia="Times New Roman" w:hAnsi="Times New Roman"/>
          <w:color w:val="000000"/>
        </w:rPr>
        <w:t>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eastAsia="Times New Roman" w:hAnsi="Times New Roman"/>
          <w:color w:val="000000"/>
        </w:rPr>
        <w:t>- размещения информации на Региональном портале (</w:t>
      </w:r>
      <w:hyperlink r:id="rId12">
        <w:r w:rsidRPr="00C4595F">
          <w:rPr>
            <w:rFonts w:ascii="Times New Roman" w:hAnsi="Times New Roman"/>
            <w:color w:val="0000FF" w:themeColor="hyperlink"/>
            <w:u w:val="single"/>
          </w:rPr>
          <w:t>https://pgu.ulregion.ru/</w:t>
        </w:r>
      </w:hyperlink>
      <w:r w:rsidRPr="00C4595F">
        <w:rPr>
          <w:rFonts w:ascii="Times New Roman" w:eastAsia="Times New Roman" w:hAnsi="Times New Roman"/>
          <w:color w:val="000000"/>
        </w:rPr>
        <w:t>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на информационном стенде, расположенном в ОМСУ;</w:t>
      </w:r>
      <w:bookmarkStart w:id="3" w:name="P65"/>
      <w:bookmarkEnd w:id="3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1.3.3. Сведения о ходе предоставления муниципальной услуги сообщаются заявителям: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личном обращении в ОМСУ;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обращении в ОМСУ с использованием средств телефонной связи;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письменном обращении в ОМСУ по почте либо в электронном виде;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1.3.4. Информирование проводится в форме: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устного информирования;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письменного информирования.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1.3.4.1. Устное информирование осуществляется специалистами ОМСУ при обращении заявителей за информацией лично или по телефону.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Инженеры, либо техники,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Устное информирование каждого заявителя осуществляется в течение времени, необх</w:t>
      </w:r>
      <w:r w:rsidR="00D40553">
        <w:rPr>
          <w:rFonts w:ascii="Times New Roman" w:hAnsi="Times New Roman"/>
          <w:color w:val="00000A"/>
          <w:szCs w:val="32"/>
        </w:rPr>
        <w:t>одимого для его информирования.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1.3.4.2.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</w:t>
      </w:r>
      <w:r w:rsidR="00D40553">
        <w:rPr>
          <w:rFonts w:ascii="Times New Roman" w:hAnsi="Times New Roman"/>
          <w:color w:val="00000A"/>
          <w:szCs w:val="32"/>
        </w:rPr>
        <w:t>ный звонок.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При устном обращении заявителя (по телефону)  специалисты ОМСУ дают ответы самостоят</w:t>
      </w:r>
      <w:r w:rsidR="00DA49F5">
        <w:rPr>
          <w:rFonts w:ascii="Times New Roman" w:hAnsi="Times New Roman"/>
          <w:color w:val="00000A"/>
          <w:szCs w:val="32"/>
        </w:rPr>
        <w:t>ельно. Если специалист ОМС</w:t>
      </w:r>
      <w:proofErr w:type="gramStart"/>
      <w:r w:rsidR="00DA49F5">
        <w:rPr>
          <w:rFonts w:ascii="Times New Roman" w:hAnsi="Times New Roman"/>
          <w:color w:val="00000A"/>
          <w:szCs w:val="32"/>
        </w:rPr>
        <w:t xml:space="preserve"> </w:t>
      </w:r>
      <w:r w:rsidRPr="00C4595F">
        <w:rPr>
          <w:rFonts w:ascii="Times New Roman" w:hAnsi="Times New Roman"/>
          <w:color w:val="00000A"/>
          <w:szCs w:val="32"/>
        </w:rPr>
        <w:t>,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к которому обратился заявитель, не может ответить на вопрос самостоятельно, то заявитель должен быть направлен к</w:t>
      </w:r>
      <w:r w:rsidR="00DA49F5">
        <w:rPr>
          <w:rFonts w:ascii="Times New Roman" w:hAnsi="Times New Roman"/>
          <w:color w:val="00000A"/>
          <w:szCs w:val="32"/>
        </w:rPr>
        <w:t xml:space="preserve"> другому специалисту ОМС </w:t>
      </w:r>
      <w:r w:rsidRPr="00C4595F">
        <w:rPr>
          <w:rFonts w:ascii="Times New Roman" w:hAnsi="Times New Roman"/>
          <w:color w:val="00000A"/>
          <w:szCs w:val="32"/>
        </w:rPr>
        <w:t>или же обратившемуся заявителю должен быть сообщен телефонный номер, по которому можно получить необходимую инфо</w:t>
      </w:r>
      <w:r w:rsidR="00DA49F5">
        <w:rPr>
          <w:rFonts w:ascii="Times New Roman" w:hAnsi="Times New Roman"/>
          <w:color w:val="00000A"/>
          <w:szCs w:val="32"/>
        </w:rPr>
        <w:t xml:space="preserve">рмацию,  или </w:t>
      </w:r>
      <w:r w:rsidRPr="00C4595F">
        <w:rPr>
          <w:rFonts w:ascii="Times New Roman" w:hAnsi="Times New Roman"/>
          <w:color w:val="00000A"/>
          <w:szCs w:val="32"/>
        </w:rPr>
        <w:t xml:space="preserve"> предложить </w:t>
      </w:r>
      <w:r w:rsidR="00D40553">
        <w:rPr>
          <w:rFonts w:ascii="Times New Roman" w:hAnsi="Times New Roman"/>
          <w:color w:val="00000A"/>
          <w:szCs w:val="32"/>
        </w:rPr>
        <w:t>заявителю обратиться письменно.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Ответ на обращение заявителя предоставляется в простой, четкой и понятной форме с указанием фамилии, инициалов, но</w:t>
      </w:r>
      <w:r w:rsidR="00D40553">
        <w:rPr>
          <w:rFonts w:ascii="Times New Roman" w:hAnsi="Times New Roman"/>
          <w:color w:val="00000A"/>
          <w:szCs w:val="32"/>
        </w:rPr>
        <w:t>мера телефона специалиста ОМСУ.</w:t>
      </w:r>
    </w:p>
    <w:p w:rsidR="0041291E" w:rsidRPr="00D40553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1.3.5. </w:t>
      </w: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13">
        <w:r w:rsidRPr="00C4595F">
          <w:rPr>
            <w:rFonts w:ascii="Times New Roman" w:hAnsi="Times New Roman"/>
            <w:color w:val="0000FF" w:themeColor="hyperlink"/>
            <w:szCs w:val="32"/>
            <w:u w:val="single"/>
          </w:rPr>
          <w:t>постановления</w:t>
        </w:r>
      </w:hyperlink>
      <w:r w:rsidRPr="00C4595F">
        <w:rPr>
          <w:rFonts w:ascii="Times New Roman" w:hAnsi="Times New Roman"/>
          <w:color w:val="00000A"/>
          <w:szCs w:val="32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</w:t>
      </w:r>
      <w:r w:rsidR="00D40553">
        <w:rPr>
          <w:rFonts w:ascii="Times New Roman" w:hAnsi="Times New Roman"/>
          <w:color w:val="00000A"/>
          <w:szCs w:val="32"/>
        </w:rPr>
        <w:t>твенных и муниципальных услуг».</w:t>
      </w:r>
      <w:proofErr w:type="gramEnd"/>
    </w:p>
    <w:p w:rsidR="0041291E" w:rsidRPr="00C4595F" w:rsidRDefault="0041291E" w:rsidP="00D40553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0" w:themeColor="text1"/>
          <w:szCs w:val="32"/>
        </w:rPr>
        <w:t xml:space="preserve">1.3.6. ОМСУ обеспечивает размещение и актуализацию информации, указанной в </w:t>
      </w:r>
      <w:hyperlink w:anchor="P56">
        <w:r w:rsidRPr="00C4595F">
          <w:rPr>
            <w:rFonts w:ascii="Times New Roman" w:hAnsi="Times New Roman"/>
            <w:color w:val="000000" w:themeColor="text1"/>
            <w:szCs w:val="32"/>
            <w:u w:val="single"/>
          </w:rPr>
          <w:t>пункте 1.3.1</w:t>
        </w:r>
      </w:hyperlink>
      <w:r w:rsidRPr="00C4595F">
        <w:rPr>
          <w:rFonts w:ascii="Times New Roman" w:hAnsi="Times New Roman"/>
          <w:color w:val="000000" w:themeColor="text1"/>
          <w:szCs w:val="32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Астра</w:t>
      </w:r>
      <w:r>
        <w:rPr>
          <w:rFonts w:ascii="Times New Roman" w:hAnsi="Times New Roman"/>
          <w:color w:val="000000" w:themeColor="text1"/>
          <w:szCs w:val="32"/>
        </w:rPr>
        <w:t>х</w:t>
      </w:r>
      <w:r w:rsidRPr="00C4595F">
        <w:rPr>
          <w:rFonts w:ascii="Times New Roman" w:hAnsi="Times New Roman"/>
          <w:color w:val="000000" w:themeColor="text1"/>
          <w:szCs w:val="32"/>
        </w:rPr>
        <w:t>анской  области, органами местного самоуправления муниципальных образований Астраханской области, а также подведомственными им учреждениями» (далее – региональный реестр), ЕПГУ и РПГУ.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На РПГУ размещается следующая информация: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круг заявителей;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срок предоставления муниципальной услуги;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4) результат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41291E" w:rsidRPr="008E5A75" w:rsidRDefault="0041291E" w:rsidP="0041291E">
      <w:pPr>
        <w:jc w:val="both"/>
        <w:rPr>
          <w:rFonts w:ascii="Times New Roman" w:hAnsi="Times New Roman"/>
          <w:b/>
          <w:color w:val="00000A"/>
          <w:szCs w:val="32"/>
        </w:rPr>
      </w:pPr>
    </w:p>
    <w:p w:rsidR="0041291E" w:rsidRPr="008E5A75" w:rsidRDefault="0041291E" w:rsidP="0041291E">
      <w:pPr>
        <w:jc w:val="both"/>
        <w:rPr>
          <w:rFonts w:ascii="Times New Roman" w:hAnsi="Times New Roman"/>
          <w:b/>
          <w:color w:val="00000A"/>
          <w:szCs w:val="32"/>
        </w:rPr>
      </w:pPr>
      <w:r w:rsidRPr="008E5A75">
        <w:rPr>
          <w:rFonts w:ascii="Times New Roman" w:hAnsi="Times New Roman"/>
          <w:b/>
          <w:color w:val="00000A"/>
          <w:szCs w:val="32"/>
        </w:rPr>
        <w:t>Раздел 2. СТАНДАРТ    ПРЕДОСТ</w:t>
      </w:r>
      <w:r w:rsidR="008E5A75" w:rsidRPr="008E5A75">
        <w:rPr>
          <w:rFonts w:ascii="Times New Roman" w:hAnsi="Times New Roman"/>
          <w:b/>
          <w:color w:val="00000A"/>
          <w:szCs w:val="32"/>
        </w:rPr>
        <w:t xml:space="preserve">АВЛЕНИЯ  </w:t>
      </w:r>
      <w:r w:rsidR="008E5A75" w:rsidRPr="008E5A75">
        <w:rPr>
          <w:rFonts w:ascii="Times New Roman" w:hAnsi="Times New Roman"/>
          <w:b/>
          <w:color w:val="00000A"/>
          <w:szCs w:val="32"/>
        </w:rPr>
        <w:tab/>
        <w:t>МУНИЦИПАЛЬНОЙ 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2.1. Наименование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Выдача выписки из реестра муниц</w:t>
      </w:r>
      <w:r w:rsidR="008E5A75">
        <w:rPr>
          <w:rFonts w:ascii="Times New Roman" w:hAnsi="Times New Roman"/>
          <w:color w:val="00000A"/>
          <w:szCs w:val="32"/>
        </w:rPr>
        <w:t>ипального имущества.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2.2. Наименование органа местного самоуправления</w:t>
      </w: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  ,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предоставляющего муниципальную услугу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Предоставление муниципальной услу</w:t>
      </w:r>
      <w:r w:rsidR="00DA49F5">
        <w:rPr>
          <w:rFonts w:ascii="Times New Roman" w:hAnsi="Times New Roman"/>
          <w:color w:val="00000A"/>
          <w:szCs w:val="32"/>
        </w:rPr>
        <w:t>ги осуществляется ОМС</w:t>
      </w:r>
      <w:r w:rsidRPr="00C4595F">
        <w:rPr>
          <w:rFonts w:ascii="Times New Roman" w:hAnsi="Times New Roman"/>
          <w:color w:val="00000A"/>
          <w:szCs w:val="32"/>
        </w:rPr>
        <w:t xml:space="preserve"> муниципального образования «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сельсовет»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Ахтубинского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</w:t>
      </w:r>
      <w:r w:rsidR="00DA49F5">
        <w:rPr>
          <w:rFonts w:ascii="Times New Roman" w:hAnsi="Times New Roman"/>
          <w:color w:val="00000A"/>
          <w:szCs w:val="32"/>
        </w:rPr>
        <w:t xml:space="preserve">муниципального </w:t>
      </w:r>
      <w:r w:rsidRPr="00C4595F">
        <w:rPr>
          <w:rFonts w:ascii="Times New Roman" w:hAnsi="Times New Roman"/>
          <w:color w:val="00000A"/>
          <w:szCs w:val="32"/>
        </w:rPr>
        <w:t>района Астраханской области.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организации предоставления государственных и муниципальны</w:t>
      </w:r>
      <w:r w:rsidR="008E5A75">
        <w:rPr>
          <w:rFonts w:ascii="Times New Roman" w:hAnsi="Times New Roman"/>
          <w:color w:val="00000A"/>
          <w:szCs w:val="32"/>
        </w:rPr>
        <w:t>х услуг» (далее – ФЗ № 210-ФЗ).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2.3. Результат предоставления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2.3.1. Результатом предоставления муниципальной услуги являются: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положительном решении - выписка из реестра муниципального имущества муниципального образования</w:t>
      </w:r>
      <w:r w:rsidRPr="00C4595F">
        <w:rPr>
          <w:rFonts w:ascii="Times New Roman" w:hAnsi="Times New Roman"/>
          <w:i/>
          <w:color w:val="00000A"/>
          <w:szCs w:val="32"/>
        </w:rPr>
        <w:t>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 отрицательном решении – отказ в выдаче выписки из реестра муниципального имущества муниципального образования с указанием причин.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Отрицательное решение принимается в следующих случаях: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отсутствие запрашиваемого объекта в реестре муниципального имущества ОМСУ;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отсутствие документа, подтверждающего полно</w:t>
      </w:r>
      <w:r w:rsidR="008E5A75">
        <w:rPr>
          <w:rFonts w:ascii="Times New Roman" w:hAnsi="Times New Roman"/>
          <w:color w:val="00000A"/>
          <w:szCs w:val="32"/>
        </w:rPr>
        <w:t xml:space="preserve">мочия представителя заявителя.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2.3.2. Результат предоставления муниципальной услуги направляется одним из следующих способов: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форме электронного документа через личный кабинет заявителя на РПГУ;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форме документа на бумажном носителе в ОМСУ;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</w:t>
      </w:r>
      <w:r w:rsidR="008E5A75">
        <w:rPr>
          <w:rFonts w:ascii="Times New Roman" w:hAnsi="Times New Roman"/>
          <w:color w:val="00000A"/>
          <w:szCs w:val="32"/>
        </w:rPr>
        <w:t>окумента, поступившего из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2.4. Срок предоставления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Срок предоставления муниципальной </w:t>
      </w:r>
      <w:r w:rsidR="00DA49F5">
        <w:rPr>
          <w:rFonts w:ascii="Times New Roman" w:hAnsi="Times New Roman"/>
          <w:color w:val="00000A"/>
          <w:szCs w:val="32"/>
        </w:rPr>
        <w:t>услуги -  5 рабочих дней</w:t>
      </w:r>
      <w:proofErr w:type="gramStart"/>
      <w:r w:rsidR="00DA49F5">
        <w:rPr>
          <w:rFonts w:ascii="Times New Roman" w:hAnsi="Times New Roman"/>
          <w:color w:val="00000A"/>
          <w:szCs w:val="32"/>
        </w:rPr>
        <w:t xml:space="preserve"> </w:t>
      </w:r>
      <w:r>
        <w:rPr>
          <w:rFonts w:ascii="Times New Roman" w:hAnsi="Times New Roman"/>
          <w:color w:val="00000A"/>
          <w:szCs w:val="32"/>
        </w:rPr>
        <w:t xml:space="preserve"> .</w:t>
      </w:r>
      <w:proofErr w:type="gramEnd"/>
    </w:p>
    <w:p w:rsidR="0041291E" w:rsidRPr="008E5A75" w:rsidRDefault="0041291E" w:rsidP="0041291E">
      <w:pPr>
        <w:jc w:val="both"/>
        <w:rPr>
          <w:rFonts w:ascii="Times New Roman" w:hAnsi="Times New Roman"/>
          <w:i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2.5. Нормативные правовые акты, регулирующие предоставление  муниципальной услуги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Федеральным законом от 06.10.2003 N 131-ФЗ "Об общих принципах организации местного самоуправления в Российской Ф</w:t>
      </w:r>
      <w:r w:rsidR="00DA49F5">
        <w:rPr>
          <w:rFonts w:ascii="Times New Roman" w:hAnsi="Times New Roman"/>
          <w:color w:val="00000A"/>
          <w:szCs w:val="32"/>
        </w:rPr>
        <w:t>едерации"</w:t>
      </w:r>
      <w:proofErr w:type="gramStart"/>
      <w:r w:rsidR="00DA49F5">
        <w:rPr>
          <w:rFonts w:ascii="Times New Roman" w:hAnsi="Times New Roman"/>
          <w:color w:val="00000A"/>
          <w:szCs w:val="32"/>
        </w:rPr>
        <w:t xml:space="preserve"> </w:t>
      </w:r>
      <w:r w:rsidRPr="00C4595F">
        <w:rPr>
          <w:rFonts w:ascii="Times New Roman" w:hAnsi="Times New Roman"/>
          <w:color w:val="00000A"/>
          <w:szCs w:val="32"/>
        </w:rPr>
        <w:t>;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Федеральным </w:t>
      </w:r>
      <w:hyperlink r:id="rId14">
        <w:r w:rsidRPr="00C4595F">
          <w:rPr>
            <w:rFonts w:ascii="Times New Roman" w:hAnsi="Times New Roman"/>
            <w:color w:val="0000FF" w:themeColor="hyperlink"/>
            <w:szCs w:val="32"/>
            <w:u w:val="single"/>
          </w:rPr>
          <w:t>законом</w:t>
        </w:r>
      </w:hyperlink>
      <w:r w:rsidRPr="00C4595F">
        <w:rPr>
          <w:rFonts w:ascii="Times New Roman" w:hAnsi="Times New Roman"/>
          <w:color w:val="00000A"/>
          <w:szCs w:val="32"/>
        </w:rPr>
        <w:t xml:space="preserve"> от 02.05.2006 N 59-ФЗ "О порядке рассмотрения обращений граждан</w:t>
      </w:r>
      <w:r w:rsidR="00DA49F5">
        <w:rPr>
          <w:rFonts w:ascii="Times New Roman" w:hAnsi="Times New Roman"/>
          <w:color w:val="00000A"/>
          <w:szCs w:val="32"/>
        </w:rPr>
        <w:t xml:space="preserve"> Российской Федерации"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Федеральным </w:t>
      </w:r>
      <w:hyperlink r:id="rId15">
        <w:r w:rsidRPr="00C4595F">
          <w:rPr>
            <w:rFonts w:ascii="Times New Roman" w:hAnsi="Times New Roman"/>
            <w:color w:val="0000FF" w:themeColor="hyperlink"/>
            <w:szCs w:val="32"/>
            <w:u w:val="single"/>
          </w:rPr>
          <w:t>законом</w:t>
        </w:r>
      </w:hyperlink>
      <w:r w:rsidRPr="00C4595F">
        <w:rPr>
          <w:rFonts w:ascii="Times New Roman" w:hAnsi="Times New Roman"/>
          <w:color w:val="00000A"/>
          <w:szCs w:val="32"/>
        </w:rPr>
        <w:t xml:space="preserve"> от 27.07.2010 N 210-ФЗ "Об организации предоставления государственных и мун</w:t>
      </w:r>
      <w:r w:rsidR="00DA49F5">
        <w:rPr>
          <w:rFonts w:ascii="Times New Roman" w:hAnsi="Times New Roman"/>
          <w:color w:val="00000A"/>
          <w:szCs w:val="32"/>
        </w:rPr>
        <w:t xml:space="preserve">иципальных услуг"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- Распоряжением Правительства Российской Федерации от 17.12.2009г. N 1993-р «Об утверждении сводного перечня первоочередных государственных и муниципальных услуг, предоставляемы</w:t>
      </w:r>
      <w:r w:rsidR="00DA49F5">
        <w:rPr>
          <w:rFonts w:ascii="Times New Roman" w:hAnsi="Times New Roman"/>
          <w:color w:val="00000A"/>
          <w:szCs w:val="32"/>
        </w:rPr>
        <w:t>х в электронном виде»</w:t>
      </w:r>
      <w:proofErr w:type="gramStart"/>
      <w:r w:rsidR="00DA49F5">
        <w:rPr>
          <w:rFonts w:ascii="Times New Roman" w:hAnsi="Times New Roman"/>
          <w:color w:val="00000A"/>
          <w:szCs w:val="32"/>
        </w:rPr>
        <w:t xml:space="preserve"> </w:t>
      </w:r>
      <w:r w:rsidRPr="00C4595F">
        <w:rPr>
          <w:rFonts w:ascii="Times New Roman" w:hAnsi="Times New Roman"/>
          <w:color w:val="00000A"/>
          <w:szCs w:val="32"/>
        </w:rPr>
        <w:t>;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Приказом Минэкономразвития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Уставом муниципального образования «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Капу</w:t>
      </w:r>
      <w:r w:rsidR="00DA49F5">
        <w:rPr>
          <w:rFonts w:ascii="Times New Roman" w:hAnsi="Times New Roman"/>
          <w:color w:val="00000A"/>
          <w:szCs w:val="32"/>
        </w:rPr>
        <w:t>стиноярский</w:t>
      </w:r>
      <w:proofErr w:type="spellEnd"/>
      <w:r w:rsidR="00DA49F5">
        <w:rPr>
          <w:rFonts w:ascii="Times New Roman" w:hAnsi="Times New Roman"/>
          <w:color w:val="00000A"/>
          <w:szCs w:val="32"/>
        </w:rPr>
        <w:t xml:space="preserve"> сельсовет»</w:t>
      </w:r>
      <w:proofErr w:type="gramStart"/>
      <w:r w:rsidR="00DA49F5">
        <w:rPr>
          <w:rFonts w:ascii="Times New Roman" w:hAnsi="Times New Roman"/>
          <w:color w:val="00000A"/>
          <w:szCs w:val="32"/>
        </w:rPr>
        <w:t xml:space="preserve"> </w:t>
      </w:r>
      <w:r w:rsidRPr="00C4595F">
        <w:rPr>
          <w:rFonts w:ascii="Times New Roman" w:hAnsi="Times New Roman"/>
          <w:color w:val="00000A"/>
          <w:szCs w:val="32"/>
        </w:rPr>
        <w:t>.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Настоящим Административным регламентом.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региональном реестре.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2.6.1. Для получения муниципальной услуги заявитель предоставляет в ОМСУ следующие документы: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заявление о предоставлении выписки из реестра муниципального имущества;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копию документа, удостоверяющего личность заявителя (представителя заявителя);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копию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в праве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представить самостоятельно в целях получения муниципальной услуги, отсутствуют.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2.6.2.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на бумажном носителе: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лично в ОМСУ или МФЦ, с которым ОМСУ заключено соглашение о взаимодействии;</w:t>
      </w:r>
    </w:p>
    <w:p w:rsidR="0041291E" w:rsidRPr="00C4595F" w:rsidRDefault="0041291E" w:rsidP="0041291E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посредством почтового отправления в адрес ОМСУ с описью вложения и уведомлением о вручении</w:t>
      </w:r>
    </w:p>
    <w:p w:rsidR="0041291E" w:rsidRPr="00C4595F" w:rsidRDefault="0041291E" w:rsidP="00DA49F5">
      <w:pPr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в форме электронного документа - через личный кабинет на РПГУ.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2.6.3. Электронные документы должны соответствовать требованиям, установленным в </w:t>
      </w:r>
      <w:hyperlink w:anchor="P244">
        <w:r w:rsidRPr="00C4595F">
          <w:rPr>
            <w:rFonts w:ascii="Times New Roman" w:hAnsi="Times New Roman"/>
            <w:color w:val="0000FF" w:themeColor="hyperlink"/>
            <w:szCs w:val="32"/>
            <w:u w:val="single"/>
          </w:rPr>
          <w:t>подразделе 2.14</w:t>
        </w:r>
      </w:hyperlink>
      <w:r w:rsidRPr="00C4595F">
        <w:rPr>
          <w:rFonts w:ascii="Times New Roman" w:hAnsi="Times New Roman"/>
          <w:color w:val="00000A"/>
          <w:szCs w:val="32"/>
        </w:rPr>
        <w:t xml:space="preserve"> настоящего административного регламента.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2.6.4. Запрещается требовать от заявителя: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C4595F">
        <w:rPr>
          <w:rFonts w:ascii="Times New Roman" w:hAnsi="Times New Roman"/>
          <w:color w:val="00000A"/>
          <w:szCs w:val="32"/>
        </w:rPr>
        <w:lastRenderedPageBreak/>
        <w:t>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Астраханской  области</w:t>
      </w:r>
      <w:proofErr w:type="gramEnd"/>
      <w:r w:rsidRPr="00C4595F">
        <w:rPr>
          <w:rFonts w:ascii="Times New Roman" w:hAnsi="Times New Roman"/>
          <w:color w:val="00000A"/>
          <w:szCs w:val="32"/>
        </w:rPr>
        <w:t>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2.6.5. При предоставлении муниципальной услуги в электронной форме с использованием РПГУ запрещено: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требовать при осуществлении записи на прием в ОМСУ или МФЦ от заявителя совершения иных действий, кроме прохождения идентификац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ии и ау</w:t>
      </w:r>
      <w:proofErr w:type="gramEnd"/>
      <w:r w:rsidRPr="00C4595F">
        <w:rPr>
          <w:rFonts w:ascii="Times New Roman" w:hAnsi="Times New Roman"/>
          <w:color w:val="00000A"/>
          <w:szCs w:val="3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- отсутствие документов, удостоверяющих личность заявителя либо его представителя, или отказ предъявить такие документы должностному лицу, ответственному за приём и регистрацию заявления и соответствующих документов;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несоответствие представленных документов требованиям действующего законодательства при выявлении данного факта до начала проверки документов, а также полноты и достоверности содержащихся в них сведений;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отсутствие в заявлении, представленном на бумажном носителе, подписи физического лица, указания его фамилии, имени, отчества или почтового адреса (адреса электронной почты);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представление заявления, текст которого не поддается прочтению.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 - имущество, указанное в запросе заявителем, не является собственностью муниципального образования «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сельсовет»;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предоставление заявителем неполных сведений в запросе о предоставлении муниципальной услуги;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наличие в заявлении недостоверных сведений или несоответствие их требованиям законодательства;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случае</w:t>
      </w:r>
      <w:proofErr w:type="gramStart"/>
      <w:r w:rsidRPr="00C4595F">
        <w:rPr>
          <w:rFonts w:ascii="Times New Roman" w:hAnsi="Times New Roman"/>
          <w:color w:val="00000A"/>
          <w:szCs w:val="32"/>
        </w:rPr>
        <w:t>,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дней, со дня регистрации обращения, сообщается гражданину, направившему обращение, если его фамилия и почтовый адрес поддаются прочтению;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случае</w:t>
      </w:r>
      <w:proofErr w:type="gramStart"/>
      <w:r w:rsidRPr="00C4595F">
        <w:rPr>
          <w:rFonts w:ascii="Times New Roman" w:hAnsi="Times New Roman"/>
          <w:color w:val="00000A"/>
          <w:szCs w:val="32"/>
        </w:rPr>
        <w:t>,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О данном вынесенном решении уведомляется гражданин, направивший обращение;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случае</w:t>
      </w:r>
      <w:proofErr w:type="gramStart"/>
      <w:r w:rsidRPr="00C4595F">
        <w:rPr>
          <w:rFonts w:ascii="Times New Roman" w:hAnsi="Times New Roman"/>
          <w:color w:val="00000A"/>
          <w:szCs w:val="32"/>
        </w:rPr>
        <w:t>,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>
        <w:r w:rsidRPr="00C4595F">
          <w:rPr>
            <w:rFonts w:ascii="Times New Roman" w:hAnsi="Times New Roman"/>
            <w:color w:val="0000FF" w:themeColor="hyperlink"/>
            <w:szCs w:val="32"/>
            <w:u w:val="single"/>
          </w:rPr>
          <w:t>тайну</w:t>
        </w:r>
      </w:hyperlink>
      <w:r w:rsidRPr="00C4595F">
        <w:rPr>
          <w:rFonts w:ascii="Times New Roman" w:hAnsi="Times New Roman"/>
          <w:color w:val="00000A"/>
          <w:szCs w:val="32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  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Предоставление муниципальной у</w:t>
      </w:r>
      <w:r w:rsidR="008E5A75">
        <w:rPr>
          <w:rFonts w:ascii="Times New Roman" w:hAnsi="Times New Roman"/>
          <w:color w:val="00000A"/>
          <w:szCs w:val="32"/>
        </w:rPr>
        <w:t>слуги осуществляется бесплатно.</w:t>
      </w:r>
    </w:p>
    <w:p w:rsidR="0041291E" w:rsidRPr="00C4595F" w:rsidRDefault="00DA49F5" w:rsidP="0041291E">
      <w:pPr>
        <w:jc w:val="both"/>
        <w:rPr>
          <w:rFonts w:ascii="Times New Roman" w:hAnsi="Times New Roman"/>
          <w:color w:val="00000A"/>
          <w:szCs w:val="32"/>
        </w:rPr>
      </w:pPr>
      <w:r>
        <w:rPr>
          <w:rFonts w:ascii="Times New Roman" w:hAnsi="Times New Roman"/>
          <w:color w:val="00000A"/>
          <w:szCs w:val="32"/>
        </w:rPr>
        <w:t xml:space="preserve">2.10. </w:t>
      </w:r>
      <w:r w:rsidR="0041291E" w:rsidRPr="00C4595F">
        <w:rPr>
          <w:rFonts w:ascii="Times New Roman" w:hAnsi="Times New Roman"/>
          <w:color w:val="00000A"/>
          <w:szCs w:val="32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</w:t>
      </w:r>
      <w:r w:rsidR="008E5A75">
        <w:rPr>
          <w:rFonts w:ascii="Times New Roman" w:hAnsi="Times New Roman"/>
          <w:color w:val="00000A"/>
          <w:szCs w:val="32"/>
        </w:rPr>
        <w:t>и не должен превышать 15 минут.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2.11. Срок регистрации запроса заявителя о предоставлении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Регистрация запроса заявителя о предоставлении муниципальной услуги осуществляется в день пост</w:t>
      </w:r>
      <w:r w:rsidR="008E5A75">
        <w:rPr>
          <w:rFonts w:ascii="Times New Roman" w:hAnsi="Times New Roman"/>
          <w:color w:val="00000A"/>
          <w:szCs w:val="32"/>
        </w:rPr>
        <w:t>упления запроса в ОМСУ или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2.12. Требования к помещениям, в которых  предоставляются муниципальные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2.12.5. В целях обеспечения доступности муниципальной услуги для инвалидов должны быть обеспечены: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сопровождение инвалидов, имеющих стойкие расстройства функции зрения и самостоятельного передвижения;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допуск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сурдопереводчика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и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тифлосурдопереводчика</w:t>
      </w:r>
      <w:proofErr w:type="spellEnd"/>
      <w:r w:rsidRPr="00C4595F">
        <w:rPr>
          <w:rFonts w:ascii="Times New Roman" w:hAnsi="Times New Roman"/>
          <w:color w:val="00000A"/>
          <w:szCs w:val="32"/>
        </w:rPr>
        <w:t>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2.13. Показатели доступности и качества муниципальных услуг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2.13.1. Показатели доступности и качества муниципальных услуг: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доступность информации о порядке предоставления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4) количество взаимодействий заявителя с должностными лицами при предоставлении муниципальной услуги – не более 2;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5) продолжительность взаимодействия заявителя с должностными лицами при подаче запроса – не более 20 минут, при получении результата – не более 15 минут;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6) соблюдение сроков предоставления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2.13.2. Действия, которые заявитель вправе совершить в электронной форме при получении муниципальной услуги: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получение информации о порядке и сроках предоставления услуги, с использованием ЕПГУ, РПГУ;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запись на прием в орган для подачи запроса о предоставлении муниципальной услуги посредством РПГУ;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3) формирование запроса заявителем на РПГУ;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4) получение результата предоставления муниципальной услуги в форме электронного документа;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5) оценка доступности и качества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6)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bookmarkStart w:id="4" w:name="P244"/>
      <w:bookmarkEnd w:id="4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2.14.1. Предоставление муниципальной услуги в МФЦ осуществляется, в том числе посредством комплексного запроса, в соответствии с соглашением о взаимодействии, заключенным между ОМСУ и МФЦ, с момента вступления в силу указанного соглашения.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2.14.3. Предоставление муниципальной услуги осуществляться в электронной форме через личный кабинет» заявителя (представителя заявителя) на РПГУ с использованием единой системы идентификац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ии и ау</w:t>
      </w:r>
      <w:proofErr w:type="gramEnd"/>
      <w:r w:rsidRPr="00C4595F">
        <w:rPr>
          <w:rFonts w:ascii="Times New Roman" w:hAnsi="Times New Roman"/>
          <w:color w:val="00000A"/>
          <w:szCs w:val="32"/>
        </w:rPr>
        <w:t>тентификации.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Для подписания заявления, указанного в пункте 2.6.1 подраздела 2.6 раздела 2 настоящего административного регламента, используется простая электронная подпись.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При подаче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C4595F">
        <w:rPr>
          <w:rFonts w:ascii="Times New Roman" w:hAnsi="Times New Roman"/>
          <w:color w:val="00000A"/>
          <w:szCs w:val="32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Электронные документы и электронные образы документов, предоставляемые через "Личный кабинет" должны соответствовать следующим требования: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2) допускается предоставлять файлы следующих форматов: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txt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rtf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doc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docx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pdf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xls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xlsx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jpg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tiff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gif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rar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zip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. Предоставление файлов, имеющих форматы, отличные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от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указанных, не допускается;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3) документы в формате 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Adobe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5) файлы не должны содержать вирусов и вредоносных программ.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</w:p>
    <w:p w:rsidR="0041291E" w:rsidRPr="008E5A75" w:rsidRDefault="0041291E" w:rsidP="0041291E">
      <w:pPr>
        <w:jc w:val="both"/>
        <w:rPr>
          <w:rFonts w:ascii="Times New Roman" w:hAnsi="Times New Roman"/>
          <w:b/>
          <w:color w:val="00000A"/>
          <w:szCs w:val="32"/>
        </w:rPr>
      </w:pPr>
      <w:r w:rsidRPr="008E5A75">
        <w:rPr>
          <w:rFonts w:ascii="Times New Roman" w:hAnsi="Times New Roman"/>
          <w:b/>
          <w:color w:val="00000A"/>
          <w:szCs w:val="32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bookmarkStart w:id="5" w:name="P268"/>
      <w:bookmarkEnd w:id="5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3.1. Исчерпывающий перечень административных процедур.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Предоставление муниципальной услуги включает в себя следующие административные процедуры: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прием заявления о предоставлении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рассмотрение заявления о предоставлении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направление (выдача) результата предоставления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3.2. Прием заявления о предоставлении муниципальной услуги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и прилагаемых к нему документов.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3.2.1. Основанием для начала административной процедуры является поступление документов, установленных пунктами 2.6.1 подраздела 2.6 раздела 2 настоящего административного регламента.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3.2.2. Должностным лицом, ответственным за выполнение административной процедуры, является старший специалист общего отдела ОМСУ ответственный за прием заявления о предоставления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старший специалист общего отдела ОМСУ, ответственный за прием документов, осуществляет следующие административные действия: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при поступлении заявления и документов в электронном виде проверяет соответствие их требованиям, установленным подразделом 2.14 настоящего административного регламента;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- при личном обращении заявителя (представителя заявителя) отказывает в приеме с разъяснением причин;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- при поступлении заявления в электронном виде передает их должностному лицу, ответственному за рассмотрение заявления о предоставлении муниципальной услуги, подготовку результата, для подготовки решения об отказе в приеме;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проверку представленного заявления, регистрирует запрос;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6)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7) при поступлении заявления в форме электронных документов, направляет заявителю (представителю заявителя) сообщение о его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8)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3.2.3. Прием заявления о предоставлении муниципальной услуги осуществляется в день его поступления в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3.2.4. Критерием принятия решения в рамках настоящей административной процедуры наличие либо отсутствие оснований для отказа в приеме.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3.2.5. Результатом выполнения административной процедуры является прием и регистрация заявления.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 Рассмотрение заявления о предоставлении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3.4.1. Основанием для начала административной процедуры является поступление заявления о предоставлении муниципальной услуги от секретаря руководителя, ответственного за прием документов.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3.4.2. Должностными лицами, ответственными за рассмотрение заявления о предоставлении муниципальной услуги, являются: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1)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Заведующий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общего отдела администрации  МО «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сельсовет»;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Глава муниципального образования «</w:t>
      </w:r>
      <w:proofErr w:type="spellStart"/>
      <w:r w:rsidRPr="00C4595F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C4595F">
        <w:rPr>
          <w:rFonts w:ascii="Times New Roman" w:hAnsi="Times New Roman"/>
          <w:color w:val="00000A"/>
          <w:szCs w:val="32"/>
        </w:rPr>
        <w:t xml:space="preserve"> сельсовет».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3.4.3.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Заведу</w:t>
      </w:r>
      <w:r w:rsidR="00DA49F5">
        <w:rPr>
          <w:rFonts w:ascii="Times New Roman" w:hAnsi="Times New Roman"/>
          <w:color w:val="00000A"/>
          <w:szCs w:val="32"/>
        </w:rPr>
        <w:t>ющий</w:t>
      </w:r>
      <w:proofErr w:type="gramEnd"/>
      <w:r w:rsidR="00DA49F5">
        <w:rPr>
          <w:rFonts w:ascii="Times New Roman" w:hAnsi="Times New Roman"/>
          <w:color w:val="00000A"/>
          <w:szCs w:val="32"/>
        </w:rPr>
        <w:t xml:space="preserve"> общего отдела ОМСУ</w:t>
      </w:r>
      <w:r w:rsidRPr="00C4595F">
        <w:rPr>
          <w:rFonts w:ascii="Times New Roman" w:hAnsi="Times New Roman"/>
          <w:color w:val="00000A"/>
          <w:szCs w:val="32"/>
        </w:rPr>
        <w:t xml:space="preserve"> ответственный за проверку, выполняет следующие административные действия: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рассмотрение заявления, подготовка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сбор и подготовку информации в соответствии с текстом запроса заявителя;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осуществляет подготовку проекта: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выписки из реестра муниципального имущества;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отказа в выдаче выписки из реестра муниципального имущества муниципального образования с указанием причин;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4) </w:t>
      </w:r>
      <w:r w:rsidR="00DA49F5">
        <w:rPr>
          <w:rFonts w:ascii="Times New Roman" w:hAnsi="Times New Roman"/>
          <w:color w:val="00000A"/>
          <w:szCs w:val="32"/>
        </w:rPr>
        <w:t xml:space="preserve">передает проект главе МО « </w:t>
      </w:r>
      <w:proofErr w:type="spellStart"/>
      <w:r w:rsidR="00DA49F5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="00DA49F5">
        <w:rPr>
          <w:rFonts w:ascii="Times New Roman" w:hAnsi="Times New Roman"/>
          <w:color w:val="00000A"/>
          <w:szCs w:val="32"/>
        </w:rPr>
        <w:t xml:space="preserve"> сельсовет»</w:t>
      </w:r>
      <w:r w:rsidRPr="00C4595F">
        <w:rPr>
          <w:rFonts w:ascii="Times New Roman" w:hAnsi="Times New Roman"/>
          <w:color w:val="00000A"/>
          <w:szCs w:val="32"/>
        </w:rPr>
        <w:t xml:space="preserve">  для рассмотрения. </w:t>
      </w:r>
    </w:p>
    <w:p w:rsidR="0041291E" w:rsidRPr="00C4595F" w:rsidRDefault="00DA49F5" w:rsidP="0041291E">
      <w:pPr>
        <w:jc w:val="both"/>
        <w:rPr>
          <w:rFonts w:ascii="Times New Roman" w:hAnsi="Times New Roman"/>
          <w:color w:val="00000A"/>
          <w:szCs w:val="32"/>
        </w:rPr>
      </w:pPr>
      <w:r>
        <w:rPr>
          <w:rFonts w:ascii="Times New Roman" w:hAnsi="Times New Roman"/>
          <w:color w:val="00000A"/>
          <w:szCs w:val="32"/>
        </w:rPr>
        <w:t>3.4.4. Глава  ОМС</w:t>
      </w:r>
      <w:r w:rsidR="0041291E" w:rsidRPr="00C4595F">
        <w:rPr>
          <w:rFonts w:ascii="Times New Roman" w:hAnsi="Times New Roman"/>
          <w:color w:val="00000A"/>
          <w:szCs w:val="32"/>
        </w:rPr>
        <w:t xml:space="preserve"> выполняет следующие административные действия: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1) проверяет данные, указанные в проекте;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2) при отсутствии замечаний принимает решение путем подписания проекта и передает его стар</w:t>
      </w:r>
      <w:r w:rsidR="003C7CCF">
        <w:rPr>
          <w:rFonts w:ascii="Times New Roman" w:hAnsi="Times New Roman"/>
          <w:color w:val="00000A"/>
          <w:szCs w:val="32"/>
        </w:rPr>
        <w:t>шему специалисту ОМС</w:t>
      </w:r>
      <w:r w:rsidRPr="00C4595F">
        <w:rPr>
          <w:rFonts w:ascii="Times New Roman" w:hAnsi="Times New Roman"/>
          <w:color w:val="00000A"/>
          <w:szCs w:val="32"/>
        </w:rPr>
        <w:t xml:space="preserve"> ответственному за направление результата предоставления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при наличии замечаний к проекту возвращает его заведую</w:t>
      </w:r>
      <w:r w:rsidR="003C7CCF">
        <w:rPr>
          <w:rFonts w:ascii="Times New Roman" w:hAnsi="Times New Roman"/>
          <w:color w:val="00000A"/>
          <w:szCs w:val="32"/>
        </w:rPr>
        <w:t>щему общего отдела ОМС</w:t>
      </w: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 ,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ответственному за проверку, для повторного осуществления административных действий, указанных в пункте 3.4.3. настоящего административного регламента.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3.4.5. Срок рассмотрения заявления о предоставлении муниципальной услуги и подготовки результата предоставления муниципальной услуги - 7 календарных дней со дня поступления заявления о предоставлении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3.4.7. Результатом выполнения административной процедуры является решение об отказе в приеме либо документ, являющийся результатом предоставления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3.4.8. Способом фиксации результата выполнения административной процедуры является подписанное решение об отказе в приеме либо документ, являющийся результатом предо</w:t>
      </w:r>
      <w:r w:rsidR="003C7CCF">
        <w:rPr>
          <w:rFonts w:ascii="Times New Roman" w:hAnsi="Times New Roman"/>
          <w:color w:val="00000A"/>
          <w:szCs w:val="32"/>
        </w:rPr>
        <w:t>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 Направление (выдача) результата предоставления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3.5.1. Основанием для начала административной процедуры является поступление подписанного решения об отказе в приеме, либо документа, являющегося результатом предоставления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3.5.2. Должностным лицом, ответственным за направление результата предоставления муниципальной услуги, является старший специал</w:t>
      </w:r>
      <w:r w:rsidR="003C7CCF">
        <w:rPr>
          <w:rFonts w:ascii="Times New Roman" w:hAnsi="Times New Roman"/>
          <w:color w:val="00000A"/>
          <w:szCs w:val="32"/>
        </w:rPr>
        <w:t xml:space="preserve">ист общего отдела </w:t>
      </w:r>
      <w:r w:rsidRPr="00C4595F">
        <w:rPr>
          <w:rFonts w:ascii="Times New Roman" w:hAnsi="Times New Roman"/>
          <w:color w:val="00000A"/>
          <w:szCs w:val="32"/>
        </w:rPr>
        <w:t xml:space="preserve"> ОМСУ, в должностные обязанности которого входит выполнение настоящей административной процедуры в соответствии с должностной инструкцией.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Старший специал</w:t>
      </w:r>
      <w:r w:rsidR="003C7CCF">
        <w:rPr>
          <w:rFonts w:ascii="Times New Roman" w:hAnsi="Times New Roman"/>
          <w:color w:val="00000A"/>
          <w:szCs w:val="32"/>
        </w:rPr>
        <w:t>ист общего отдела ОМС</w:t>
      </w:r>
      <w:r w:rsidRPr="00C4595F">
        <w:rPr>
          <w:rFonts w:ascii="Times New Roman" w:hAnsi="Times New Roman"/>
          <w:color w:val="00000A"/>
          <w:szCs w:val="32"/>
        </w:rPr>
        <w:t xml:space="preserve"> ответственный за направление результата, выполняет следующие административные действия: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при выборе заявителем способа получения результата услуги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Срок направления (выдачи) результата муниципальной услуги - в течение 2 календарных дней со дня подготовки результата предоставления муниципальной услуги, отказа в приеме.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3.4.3. Критерием принятия решения в рамках настоящей административной процедуры является выбранный заявителем способ получения результата услуги.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услуги, либо отказа в приеме.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услуги, </w:t>
      </w:r>
      <w:r w:rsidR="003C7CCF">
        <w:rPr>
          <w:rFonts w:ascii="Times New Roman" w:hAnsi="Times New Roman"/>
          <w:color w:val="00000A"/>
          <w:szCs w:val="32"/>
        </w:rPr>
        <w:t>либо отказа в приеме заявителю.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 Порядок осуществления административных процедур в электронной форме, в том числе с использованием ЕПГУ и РПГУ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3.5.1.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3.5.2.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3.5.3. Формирование запроса заявителем осуществляется посредством заполнения электронной формы запроса на РПГУ.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3.5.5. При направлении запроса на предоставление муниципальной услуги через РПГУ направление сообщения о приеме запроса (отказ в приеме) осуществляется в личный кабинет заявителя (представителя заявителя) на РПГУ.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3.5.7.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 направляется через личный кабинет заявителя на РПГУ.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3.5.8.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</w:t>
      </w:r>
      <w:r w:rsidRPr="00C4595F">
        <w:rPr>
          <w:rFonts w:ascii="Times New Roman" w:hAnsi="Times New Roman"/>
          <w:color w:val="00000A"/>
          <w:szCs w:val="32"/>
          <w:shd w:val="clear" w:color="auto" w:fill="FFFFFF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3.6. Особенности предоставления муниципальной услуги в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3.6.1. Предоставление муниципальной услуги в МФЦ осуществляется при наличии соглашения о взаимодействии, заключенного между ОМСУ и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3.6.2. Состав административных процедур (действий), выполняемых МФЦ: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3.6.2.1. Прием заявления о предоставлении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Работник МФЦ: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проверяет наличие документов, подтверждающих личность заявителя (представителя заявителя);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2)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отказывает в приеме с разъяснением причин;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4) при наличии электронного документооборота с ОМСУ осуществляет подготовку электронного образа заявления (комплексного запроса), оригиналы возвращает заявителю;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3.6.2.2. Выдача результата муниципальной услуги.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Работник МФЦ: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заверение документов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на бумажном носителе, подтверждающих содержание электронных документов;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Информирование заявителя о поступлении документа, являющегося результатом муниципальной услуги, осуществляется не позднее 1 рабочего дня, следующего </w:t>
      </w:r>
      <w:r w:rsidR="003C7CCF">
        <w:rPr>
          <w:rFonts w:ascii="Times New Roman" w:hAnsi="Times New Roman"/>
          <w:color w:val="00000A"/>
          <w:szCs w:val="32"/>
        </w:rPr>
        <w:t>за днем его поступления в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3.7. Порядок исправления допущенных опечаток и ошибок в выданных в результате         предоставления муниципальной услуги документах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>В случае выявления заявителем опечаток и (или) ошибок в выданном в результате предоставления муниципальной услуги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срок, не превышающий 5 рабочих дней с момента поступления соответствующего заявления.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</w:p>
    <w:p w:rsidR="0041291E" w:rsidRPr="008E5A75" w:rsidRDefault="0041291E" w:rsidP="0041291E">
      <w:pPr>
        <w:jc w:val="both"/>
        <w:rPr>
          <w:rFonts w:ascii="Times New Roman" w:hAnsi="Times New Roman"/>
          <w:b/>
          <w:color w:val="00000A"/>
          <w:szCs w:val="32"/>
        </w:rPr>
      </w:pPr>
      <w:r w:rsidRPr="008E5A75">
        <w:rPr>
          <w:rFonts w:ascii="Times New Roman" w:hAnsi="Times New Roman"/>
          <w:b/>
          <w:color w:val="00000A"/>
          <w:szCs w:val="32"/>
        </w:rPr>
        <w:t>Разде</w:t>
      </w:r>
      <w:r w:rsidR="003C7CCF" w:rsidRPr="008E5A75">
        <w:rPr>
          <w:rFonts w:ascii="Times New Roman" w:hAnsi="Times New Roman"/>
          <w:b/>
          <w:color w:val="00000A"/>
          <w:szCs w:val="32"/>
        </w:rPr>
        <w:t xml:space="preserve">л 4. Формы </w:t>
      </w:r>
      <w:proofErr w:type="gramStart"/>
      <w:r w:rsidR="003C7CCF" w:rsidRPr="008E5A75">
        <w:rPr>
          <w:rFonts w:ascii="Times New Roman" w:hAnsi="Times New Roman"/>
          <w:b/>
          <w:color w:val="00000A"/>
          <w:szCs w:val="32"/>
        </w:rPr>
        <w:t>контроля за</w:t>
      </w:r>
      <w:proofErr w:type="gramEnd"/>
      <w:r w:rsidR="003C7CCF" w:rsidRPr="008E5A75">
        <w:rPr>
          <w:rFonts w:ascii="Times New Roman" w:hAnsi="Times New Roman"/>
          <w:b/>
          <w:color w:val="00000A"/>
          <w:szCs w:val="32"/>
        </w:rPr>
        <w:t xml:space="preserve"> исполнением административного регламента: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4.1. Порядок осуществления текущего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Текущий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контроль за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</w:t>
      </w:r>
      <w:r w:rsidRPr="00C4595F">
        <w:rPr>
          <w:rFonts w:ascii="Times New Roman" w:hAnsi="Times New Roman"/>
          <w:color w:val="00000A"/>
          <w:szCs w:val="32"/>
        </w:rPr>
        <w:lastRenderedPageBreak/>
        <w:t>руководителю ОМСУ предложения о применении или неприменении мер ответственности в отношении должностных лиц, допустивших нарушения.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полнотой и качеством предоставления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Проверки проводятся в целях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Астраханской  области устанавливающих требования к предоставлению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Проверки могут быть плановыми и внеплановыми.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Периодичность проведения плановых проверок устанавливается руководителем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 по решению руководителем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Результаты проверки полноты и качества предоставления муниципальной услуги оформляются актом, в котором отмечаются выявленные недостатки </w:t>
      </w:r>
      <w:r w:rsidR="003C7CCF">
        <w:rPr>
          <w:rFonts w:ascii="Times New Roman" w:hAnsi="Times New Roman"/>
          <w:color w:val="00000A"/>
          <w:szCs w:val="32"/>
        </w:rPr>
        <w:t>и предложения по их устранению.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4.3. Ответственность должностных лиц ОМСУ за решения и действия (бездействие), принимаемые (осуществляемые) в ходе предоставления муниципальной услуги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4.4. Положения, характеризующие требования к формам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предоставлением муниципальной услуги со стороны граждан, их объединений и организаций</w:t>
      </w:r>
    </w:p>
    <w:p w:rsidR="0041291E" w:rsidRPr="00C4595F" w:rsidRDefault="0041291E" w:rsidP="0041291E">
      <w:pPr>
        <w:ind w:firstLine="708"/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>Контроль за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</w:p>
    <w:p w:rsidR="0041291E" w:rsidRPr="008E5A75" w:rsidRDefault="003C7CCF" w:rsidP="0041291E">
      <w:pPr>
        <w:jc w:val="both"/>
        <w:rPr>
          <w:rFonts w:ascii="Times New Roman" w:hAnsi="Times New Roman"/>
          <w:b/>
          <w:color w:val="00000A"/>
          <w:szCs w:val="32"/>
        </w:rPr>
      </w:pPr>
      <w:bookmarkStart w:id="6" w:name="P428"/>
      <w:bookmarkEnd w:id="6"/>
      <w:r w:rsidRPr="008E5A75">
        <w:rPr>
          <w:rFonts w:ascii="Times New Roman" w:hAnsi="Times New Roman"/>
          <w:b/>
          <w:color w:val="00000A"/>
          <w:szCs w:val="32"/>
        </w:rPr>
        <w:t>Раздел 5. Досудебный (внесудебный) порядок обжалования решений</w:t>
      </w:r>
      <w:proofErr w:type="gramStart"/>
      <w:r w:rsidRPr="008E5A75">
        <w:rPr>
          <w:rFonts w:ascii="Times New Roman" w:hAnsi="Times New Roman"/>
          <w:b/>
          <w:color w:val="00000A"/>
          <w:szCs w:val="32"/>
        </w:rPr>
        <w:t xml:space="preserve"> ,</w:t>
      </w:r>
      <w:proofErr w:type="gramEnd"/>
      <w:r w:rsidRPr="008E5A75">
        <w:rPr>
          <w:rFonts w:ascii="Times New Roman" w:hAnsi="Times New Roman"/>
          <w:b/>
          <w:color w:val="00000A"/>
          <w:szCs w:val="32"/>
        </w:rPr>
        <w:t xml:space="preserve"> действий или бездействия</w:t>
      </w:r>
      <w:r w:rsidR="0041291E" w:rsidRPr="008E5A75">
        <w:rPr>
          <w:rFonts w:ascii="Times New Roman" w:hAnsi="Times New Roman"/>
          <w:b/>
          <w:color w:val="00000A"/>
          <w:szCs w:val="32"/>
        </w:rPr>
        <w:t xml:space="preserve"> </w:t>
      </w:r>
      <w:r w:rsidRPr="008E5A75">
        <w:rPr>
          <w:rFonts w:ascii="Times New Roman" w:hAnsi="Times New Roman"/>
          <w:b/>
          <w:color w:val="00000A"/>
          <w:szCs w:val="32"/>
        </w:rPr>
        <w:t>муниципальных сотрудников ОМСУ,</w:t>
      </w:r>
      <w:r w:rsidR="0041291E" w:rsidRPr="008E5A75">
        <w:rPr>
          <w:rFonts w:ascii="Times New Roman" w:hAnsi="Times New Roman"/>
          <w:b/>
          <w:color w:val="00000A"/>
          <w:szCs w:val="32"/>
        </w:rPr>
        <w:t xml:space="preserve"> </w:t>
      </w:r>
      <w:r w:rsidRPr="008E5A75">
        <w:rPr>
          <w:rFonts w:ascii="Times New Roman" w:hAnsi="Times New Roman"/>
          <w:b/>
          <w:color w:val="00000A"/>
          <w:szCs w:val="32"/>
        </w:rPr>
        <w:t>а также их должностных лиц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5.1. Информация для заявителя о его праве подать жалобу на решение и (или) действие (бездействие) ОМСУ, МФЦ, а также  их должностных лиц, муниципальных служащих, работников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Заявитель имеет право подать жалобу на решение и (или) действие (бездействие) ОМСУ, МФЦ, а также их должностных лиц, муни</w:t>
      </w:r>
      <w:r w:rsidR="003C7CCF">
        <w:rPr>
          <w:rFonts w:ascii="Times New Roman" w:hAnsi="Times New Roman"/>
          <w:color w:val="00000A"/>
          <w:szCs w:val="32"/>
        </w:rPr>
        <w:t>ципальных служащих, работников.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5.2. Предмет жалобы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Заявитель может обратиться с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жалобой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в том числе в следующих случаях: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1) нарушение срока регистрации запроса о предоставлении государственной или муниципальной услуги, комплексного запроса;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6) затребование с заявителя при предоставлении муниципальной услуги платы;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8) нарушение срока или порядка выдачи документов по результатам предоставления муниципальной услуги;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(в отношении действия (бездействия) ОМСУ, а также его должностных лиц, муниц</w:t>
      </w:r>
      <w:r w:rsidR="003C7CCF">
        <w:rPr>
          <w:rFonts w:ascii="Times New Roman" w:hAnsi="Times New Roman"/>
          <w:color w:val="00000A"/>
          <w:szCs w:val="32"/>
        </w:rPr>
        <w:t>ипальных служащих, работников).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5.3.1. Жалоба на решения и действия (бездействия) ОМСУ,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5.3.2. Жалоба на решения и действия (бездействия), работников МФЦ рассматривается руководителем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Жалоба на решения и действия (бездействия) МФЦ, руководителя МФЦ рассматривае</w:t>
      </w:r>
      <w:r w:rsidR="003C7CCF">
        <w:rPr>
          <w:rFonts w:ascii="Times New Roman" w:hAnsi="Times New Roman"/>
          <w:color w:val="00000A"/>
          <w:szCs w:val="32"/>
        </w:rPr>
        <w:t>тся учредителем МФЦ.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5.4. Порядок подачи и рассмотрения жалобы.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</w:t>
      </w:r>
      <w:r w:rsidR="003C7CCF">
        <w:rPr>
          <w:rFonts w:ascii="Times New Roman" w:hAnsi="Times New Roman"/>
          <w:color w:val="00000A"/>
          <w:szCs w:val="32"/>
        </w:rPr>
        <w:t xml:space="preserve">луг»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5.5. Срок рассмотрения жалобы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C4595F">
        <w:rPr>
          <w:rFonts w:ascii="Times New Roman" w:hAnsi="Times New Roman"/>
          <w:color w:val="00000A"/>
          <w:szCs w:val="32"/>
        </w:rPr>
        <w:t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3C7CCF">
        <w:rPr>
          <w:rFonts w:ascii="Times New Roman" w:hAnsi="Times New Roman"/>
          <w:color w:val="00000A"/>
          <w:szCs w:val="32"/>
        </w:rPr>
        <w:t>их дней со дня ее</w:t>
      </w:r>
      <w:proofErr w:type="gramEnd"/>
      <w:r w:rsidR="003C7CCF">
        <w:rPr>
          <w:rFonts w:ascii="Times New Roman" w:hAnsi="Times New Roman"/>
          <w:color w:val="00000A"/>
          <w:szCs w:val="32"/>
        </w:rPr>
        <w:t xml:space="preserve"> регистрации. 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Приостановление рассмотрения жалобы не допускается.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5.7. Результат рассмотрения жалобы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По результатам рассмотрения жалобы принимается одно из следующих решений: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в удовлетворении жалобы</w:t>
      </w:r>
      <w:r w:rsidR="003C7CCF">
        <w:rPr>
          <w:rFonts w:ascii="Times New Roman" w:hAnsi="Times New Roman"/>
          <w:color w:val="00000A"/>
          <w:szCs w:val="32"/>
        </w:rPr>
        <w:t xml:space="preserve"> отказывается.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lastRenderedPageBreak/>
        <w:t>5.8. Порядок информирования заявителя о результатах рассмотрения жалобы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bookmarkStart w:id="7" w:name="P532"/>
      <w:bookmarkEnd w:id="7"/>
      <w:r w:rsidRPr="00C4595F">
        <w:rPr>
          <w:rFonts w:ascii="Times New Roman" w:hAnsi="Times New Roman"/>
          <w:color w:val="00000A"/>
          <w:szCs w:val="32"/>
        </w:rPr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неудобства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 xml:space="preserve">5.8.3. В случае признания </w:t>
      </w:r>
      <w:proofErr w:type="gramStart"/>
      <w:r w:rsidRPr="00C4595F">
        <w:rPr>
          <w:rFonts w:ascii="Times New Roman" w:hAnsi="Times New Roman"/>
          <w:color w:val="00000A"/>
          <w:szCs w:val="32"/>
        </w:rPr>
        <w:t>жалобы</w:t>
      </w:r>
      <w:proofErr w:type="gramEnd"/>
      <w:r w:rsidRPr="00C4595F">
        <w:rPr>
          <w:rFonts w:ascii="Times New Roman" w:hAnsi="Times New Roman"/>
          <w:color w:val="00000A"/>
          <w:szCs w:val="3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3C7CCF">
        <w:rPr>
          <w:rFonts w:ascii="Times New Roman" w:hAnsi="Times New Roman"/>
          <w:color w:val="00000A"/>
          <w:szCs w:val="32"/>
        </w:rPr>
        <w:t xml:space="preserve"> обжалования принятого решения.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5.9. Порядок обжалования решения по жалобе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Заявитель имеет право обжаловать решение по жалобе вышестоящим должностным лицам или в вышестоящий</w:t>
      </w:r>
      <w:r w:rsidR="003C7CCF">
        <w:rPr>
          <w:rFonts w:ascii="Times New Roman" w:hAnsi="Times New Roman"/>
          <w:color w:val="00000A"/>
          <w:szCs w:val="32"/>
        </w:rPr>
        <w:t xml:space="preserve"> орган в порядке подчиненности.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Заявитель имеет право на получение информации и документов, необходимых для обо</w:t>
      </w:r>
      <w:r w:rsidR="003C7CCF">
        <w:rPr>
          <w:rFonts w:ascii="Times New Roman" w:hAnsi="Times New Roman"/>
          <w:color w:val="00000A"/>
          <w:szCs w:val="32"/>
        </w:rPr>
        <w:t>снования и рассмотрения жалобы.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5.11. Способы информирования заявителей о порядке подачи и рассмотрения жалобы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Информирование заявителей о порядке подачи и рассмотрения жалобы обеспечивается: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посредством размещения информации на стендах в местах предоставления муниципальной услуги, на официальных сайтах ОМСУ, МФЦ, в сети Интернет, на ЕПГУ и РПГУ;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   в устной форме по телефону или на личном приеме;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  <w:r w:rsidRPr="00C4595F">
        <w:rPr>
          <w:rFonts w:ascii="Times New Roman" w:hAnsi="Times New Roman"/>
          <w:color w:val="00000A"/>
          <w:szCs w:val="32"/>
        </w:rPr>
        <w:t>-   в письменной форме почтовым отправлением или электронным сообщением по адресу, указанному заявителем.</w:t>
      </w:r>
    </w:p>
    <w:p w:rsidR="0041291E" w:rsidRPr="00C4595F" w:rsidRDefault="0041291E" w:rsidP="0041291E">
      <w:pPr>
        <w:jc w:val="both"/>
        <w:rPr>
          <w:rFonts w:ascii="Times New Roman" w:hAnsi="Times New Roman"/>
          <w:color w:val="00000A"/>
          <w:szCs w:val="32"/>
        </w:rPr>
      </w:pPr>
    </w:p>
    <w:p w:rsidR="0041291E" w:rsidRPr="00C4595F" w:rsidRDefault="0041291E" w:rsidP="0041291E">
      <w:pPr>
        <w:widowControl w:val="0"/>
        <w:pBdr>
          <w:top w:val="single" w:sz="6" w:space="0" w:color="00000A"/>
        </w:pBdr>
        <w:spacing w:before="100" w:after="100"/>
        <w:jc w:val="both"/>
        <w:rPr>
          <w:rFonts w:ascii="Times New Roman" w:eastAsiaTheme="minorEastAsia" w:hAnsi="Times New Roman"/>
          <w:color w:val="C00000"/>
          <w:sz w:val="22"/>
          <w:szCs w:val="22"/>
          <w:lang w:eastAsia="ru-RU"/>
        </w:rPr>
      </w:pPr>
      <w:r w:rsidRPr="00C4595F">
        <w:rPr>
          <w:rFonts w:ascii="Calibri" w:eastAsiaTheme="minorEastAsia" w:hAnsi="Calibri" w:cs="Calibri"/>
          <w:color w:val="00000A"/>
          <w:sz w:val="22"/>
          <w:szCs w:val="22"/>
          <w:lang w:eastAsia="ru-RU"/>
        </w:rPr>
        <w:br w:type="page"/>
      </w:r>
    </w:p>
    <w:p w:rsidR="0041291E" w:rsidRPr="00C4595F" w:rsidRDefault="0041291E" w:rsidP="0041291E">
      <w:pPr>
        <w:widowControl w:val="0"/>
        <w:spacing w:after="200" w:line="276" w:lineRule="auto"/>
        <w:ind w:left="5103" w:right="-38"/>
        <w:jc w:val="both"/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</w:pPr>
      <w:r w:rsidRPr="00C4595F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lastRenderedPageBreak/>
        <w:t xml:space="preserve">ПРИЛОЖЕНИЕ </w:t>
      </w:r>
    </w:p>
    <w:p w:rsidR="0041291E" w:rsidRPr="00C4595F" w:rsidRDefault="0041291E" w:rsidP="0041291E">
      <w:pPr>
        <w:widowControl w:val="0"/>
        <w:spacing w:after="200" w:line="276" w:lineRule="auto"/>
        <w:ind w:left="5103"/>
        <w:jc w:val="both"/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</w:pPr>
      <w:r w:rsidRPr="00C4595F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«Выдача информации об объектах учёта содержащихся в реестра муниципального имущества» МО « </w:t>
      </w:r>
      <w:proofErr w:type="spellStart"/>
      <w:r w:rsidRPr="00C4595F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Капустиноярский</w:t>
      </w:r>
      <w:proofErr w:type="spellEnd"/>
      <w:r w:rsidRPr="00C4595F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 сельсовет» от ______2022 г </w:t>
      </w:r>
      <w:proofErr w:type="gramStart"/>
      <w:r w:rsidRPr="00C4595F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за</w:t>
      </w:r>
      <w:proofErr w:type="gramEnd"/>
      <w:r w:rsidRPr="00C4595F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 № ___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Главе _________________________________________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C4595F">
        <w:rPr>
          <w:rFonts w:ascii="Times New Roman" w:hAnsi="Times New Roman"/>
          <w:color w:val="000000" w:themeColor="text1"/>
          <w:sz w:val="16"/>
          <w:szCs w:val="16"/>
        </w:rPr>
        <w:t>наименование ОМСУ)</w:t>
      </w:r>
      <w:r w:rsidRPr="00C4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от __________________________________________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C4595F">
        <w:rPr>
          <w:rFonts w:ascii="Times New Roman" w:hAnsi="Times New Roman"/>
          <w:color w:val="000000" w:themeColor="text1"/>
          <w:sz w:val="16"/>
          <w:szCs w:val="16"/>
        </w:rPr>
        <w:t>(Ф.И.О. заявителя или наименование юридического лица)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C4595F">
        <w:rPr>
          <w:rFonts w:ascii="Times New Roman" w:hAnsi="Times New Roman"/>
          <w:color w:val="000000" w:themeColor="text1"/>
          <w:sz w:val="16"/>
          <w:szCs w:val="16"/>
        </w:rPr>
        <w:t>проживающего _________________________________________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юридический адрес __________________________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 xml:space="preserve">тел. </w:t>
      </w:r>
    </w:p>
    <w:p w:rsidR="0041291E" w:rsidRPr="00C4595F" w:rsidRDefault="0041291E" w:rsidP="0041291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ЗАЯВЛЕНИЕ</w:t>
      </w:r>
    </w:p>
    <w:p w:rsidR="0041291E" w:rsidRPr="00C4595F" w:rsidRDefault="0041291E" w:rsidP="0041291E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о предоставлении выписки из Реестра муниципального имущества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Прошу предоставить выписку из Реестра муниципального имущества в отношении следующего (их) объекта (</w:t>
      </w:r>
      <w:proofErr w:type="spellStart"/>
      <w:r w:rsidRPr="00C4595F">
        <w:rPr>
          <w:rFonts w:ascii="Times New Roman" w:hAnsi="Times New Roman"/>
          <w:color w:val="000000" w:themeColor="text1"/>
          <w:sz w:val="20"/>
          <w:szCs w:val="20"/>
        </w:rPr>
        <w:t>ов</w:t>
      </w:r>
      <w:proofErr w:type="spellEnd"/>
      <w:r w:rsidRPr="00C4595F">
        <w:rPr>
          <w:rFonts w:ascii="Times New Roman" w:hAnsi="Times New Roman"/>
          <w:color w:val="000000" w:themeColor="text1"/>
          <w:sz w:val="20"/>
          <w:szCs w:val="20"/>
        </w:rPr>
        <w:t>):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C4595F">
        <w:rPr>
          <w:rFonts w:ascii="Times New Roman" w:hAnsi="Times New Roman"/>
          <w:color w:val="000000" w:themeColor="text1"/>
          <w:sz w:val="16"/>
          <w:szCs w:val="16"/>
        </w:rPr>
        <w:t>(наименование, адрес либо месторасположение, кадастровый номер,</w:t>
      </w:r>
      <w:proofErr w:type="gramEnd"/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C4595F">
        <w:rPr>
          <w:rFonts w:ascii="Times New Roman" w:hAnsi="Times New Roman"/>
          <w:color w:val="000000" w:themeColor="text1"/>
          <w:sz w:val="16"/>
          <w:szCs w:val="16"/>
        </w:rPr>
        <w:t>иные характеристики объекта, позволяющие его идентифицировать)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Опись документов, прилагаемых к заявлению</w:t>
      </w:r>
    </w:p>
    <w:tbl>
      <w:tblPr>
        <w:tblW w:w="9070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6237"/>
        <w:gridCol w:w="1815"/>
      </w:tblGrid>
      <w:tr w:rsidR="0041291E" w:rsidRPr="00C4595F" w:rsidTr="00DA49F5"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(шт.)</w:t>
            </w:r>
          </w:p>
        </w:tc>
      </w:tr>
      <w:tr w:rsidR="0041291E" w:rsidRPr="00C4595F" w:rsidTr="00DA49F5"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Даю согласие на обработку своих персональных данных.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Информацию прошу выдать (направить):</w:t>
      </w:r>
    </w:p>
    <w:tbl>
      <w:tblPr>
        <w:tblStyle w:val="af3"/>
        <w:tblW w:w="9462" w:type="dxa"/>
        <w:tblInd w:w="3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"/>
        <w:gridCol w:w="9181"/>
      </w:tblGrid>
      <w:tr w:rsidR="0041291E" w:rsidRPr="00C4595F" w:rsidTr="00DA49F5">
        <w:tc>
          <w:tcPr>
            <w:tcW w:w="281" w:type="dxa"/>
            <w:shd w:val="clear" w:color="auto" w:fill="auto"/>
            <w:tcMar>
              <w:left w:w="10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личном обращении; </w:t>
            </w:r>
          </w:p>
        </w:tc>
      </w:tr>
      <w:tr w:rsidR="0041291E" w:rsidRPr="00C4595F" w:rsidTr="00DA49F5"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291E" w:rsidRPr="00C4595F" w:rsidTr="00DA49F5">
        <w:tc>
          <w:tcPr>
            <w:tcW w:w="281" w:type="dxa"/>
            <w:shd w:val="clear" w:color="auto" w:fill="auto"/>
            <w:tcMar>
              <w:left w:w="10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через МФЦ;</w:t>
            </w:r>
          </w:p>
        </w:tc>
      </w:tr>
      <w:tr w:rsidR="0041291E" w:rsidRPr="00C4595F" w:rsidTr="00DA49F5"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291E" w:rsidRPr="00C4595F" w:rsidTr="00DA49F5">
        <w:tc>
          <w:tcPr>
            <w:tcW w:w="281" w:type="dxa"/>
            <w:shd w:val="clear" w:color="auto" w:fill="auto"/>
            <w:tcMar>
              <w:left w:w="103" w:type="dxa"/>
            </w:tcMar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1E" w:rsidRPr="00C4595F" w:rsidRDefault="0041291E" w:rsidP="00DA49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9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через личный кабинет.</w:t>
            </w:r>
          </w:p>
        </w:tc>
      </w:tr>
    </w:tbl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>"_____" _____________ 20_____ года                                                             ________________________</w:t>
      </w:r>
    </w:p>
    <w:p w:rsidR="0041291E" w:rsidRPr="00C4595F" w:rsidRDefault="0041291E" w:rsidP="0041291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459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AE"/>
    <w:rsid w:val="00027E4A"/>
    <w:rsid w:val="0006358A"/>
    <w:rsid w:val="00110FF0"/>
    <w:rsid w:val="001C6724"/>
    <w:rsid w:val="003C7CCF"/>
    <w:rsid w:val="003D3743"/>
    <w:rsid w:val="0041291E"/>
    <w:rsid w:val="005D7F32"/>
    <w:rsid w:val="00634A3F"/>
    <w:rsid w:val="006E3FF1"/>
    <w:rsid w:val="00740BE2"/>
    <w:rsid w:val="008E5A75"/>
    <w:rsid w:val="00D40553"/>
    <w:rsid w:val="00DA49F5"/>
    <w:rsid w:val="00DC583C"/>
    <w:rsid w:val="00E52EAE"/>
    <w:rsid w:val="00EF413F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99"/>
    <w:rsid w:val="0041291E"/>
    <w:rPr>
      <w:rFonts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35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99"/>
    <w:rsid w:val="0041291E"/>
    <w:rPr>
      <w:rFonts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35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B5008FAB9161153865FBCA3E97723571D0BA9E25D87CE1C0E55F970A533EE98CFFBF89D3E7542537CF3B7D522fF6C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astrobl.ru/" TargetMode="External"/><Relationship Id="rId12" Type="http://schemas.openxmlformats.org/officeDocument/2006/relationships/hyperlink" Target="https://pgu.ulregio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D2E2B3AC5BD585FD8FA11ACE4D11308CA8124B71170472AB75F6BFH71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-pologozaymischensky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02873EC30724734E6CE6F2BC26697E848D372941C6EDD8DBAC69DA5E3EFBD60D9F3F23E8EACD2A6NBW" TargetMode="External"/><Relationship Id="rId10" Type="http://schemas.openxmlformats.org/officeDocument/2006/relationships/hyperlink" Target="http://adm-pologozaymischen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pologozaymischensky.ru/" TargetMode="External"/><Relationship Id="rId14" Type="http://schemas.openxmlformats.org/officeDocument/2006/relationships/hyperlink" Target="consultantplus://offline/ref=63602873EC30724734E6CE6F2BC26697E84ADD77921D6EDD8DBAC69DA5AEN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32EB-414B-4F2C-8D06-10879390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2023-05-30T03:58:00Z</dcterms:created>
  <dcterms:modified xsi:type="dcterms:W3CDTF">2023-05-30T03:58:00Z</dcterms:modified>
</cp:coreProperties>
</file>