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8B" w:rsidRPr="00440352" w:rsidRDefault="003B4F8B" w:rsidP="003B4F8B">
      <w:pPr>
        <w:pStyle w:val="Standard"/>
        <w:suppressAutoHyphens w:val="0"/>
        <w:jc w:val="right"/>
        <w:rPr>
          <w:rFonts w:eastAsia="Times New Roman" w:cs="Times New Roman"/>
          <w:b/>
          <w:bCs/>
          <w:sz w:val="28"/>
          <w:szCs w:val="28"/>
          <w:lang w:val="ru-RU" w:eastAsia="ru-RU"/>
        </w:rPr>
      </w:pPr>
      <w:r w:rsidRPr="00440352">
        <w:rPr>
          <w:rFonts w:eastAsia="Times New Roman" w:cs="Times New Roman"/>
          <w:b/>
          <w:bCs/>
          <w:sz w:val="28"/>
          <w:szCs w:val="28"/>
          <w:lang w:val="ru-RU" w:eastAsia="ru-RU"/>
        </w:rPr>
        <w:t>«Проект».</w:t>
      </w:r>
    </w:p>
    <w:p w:rsidR="003B4F8B" w:rsidRPr="00440352" w:rsidRDefault="003B4F8B" w:rsidP="003B4F8B">
      <w:pPr>
        <w:pStyle w:val="Standard"/>
        <w:suppressAutoHyphens w:val="0"/>
        <w:jc w:val="center"/>
        <w:rPr>
          <w:rFonts w:eastAsia="Times New Roman" w:cs="Times New Roman"/>
          <w:bCs/>
          <w:sz w:val="28"/>
          <w:szCs w:val="28"/>
          <w:lang w:val="ru-RU" w:eastAsia="ru-RU"/>
        </w:rPr>
      </w:pPr>
      <w:r w:rsidRPr="00440352">
        <w:rPr>
          <w:rFonts w:eastAsia="Times New Roman" w:cs="Times New Roman"/>
          <w:bCs/>
          <w:sz w:val="28"/>
          <w:szCs w:val="28"/>
          <w:lang w:val="ru-RU" w:eastAsia="ru-RU"/>
        </w:rPr>
        <w:t>Муниципальное образование</w:t>
      </w:r>
    </w:p>
    <w:p w:rsidR="003B4F8B" w:rsidRPr="00440352" w:rsidRDefault="003B4F8B" w:rsidP="003B4F8B">
      <w:pPr>
        <w:pStyle w:val="Standard"/>
        <w:suppressAutoHyphens w:val="0"/>
        <w:jc w:val="center"/>
        <w:rPr>
          <w:rFonts w:eastAsia="Times New Roman" w:cs="Times New Roman"/>
          <w:bCs/>
          <w:sz w:val="28"/>
          <w:szCs w:val="28"/>
          <w:lang w:val="ru-RU" w:eastAsia="ru-RU"/>
        </w:rPr>
      </w:pPr>
      <w:r w:rsidRPr="00440352">
        <w:rPr>
          <w:rFonts w:eastAsia="Times New Roman" w:cs="Times New Roman"/>
          <w:bCs/>
          <w:sz w:val="28"/>
          <w:szCs w:val="28"/>
          <w:lang w:val="ru-RU" w:eastAsia="ru-RU"/>
        </w:rPr>
        <w:t xml:space="preserve"> « Сельское поселение </w:t>
      </w:r>
      <w:proofErr w:type="spellStart"/>
      <w:r w:rsidRPr="00440352">
        <w:rPr>
          <w:rFonts w:eastAsia="Times New Roman" w:cs="Times New Roman"/>
          <w:bCs/>
          <w:sz w:val="28"/>
          <w:szCs w:val="28"/>
          <w:lang w:val="ru-RU" w:eastAsia="ru-RU"/>
        </w:rPr>
        <w:t>Капустиноярский</w:t>
      </w:r>
      <w:proofErr w:type="spellEnd"/>
      <w:r w:rsidRPr="00440352">
        <w:rPr>
          <w:rFonts w:eastAsia="Times New Roman" w:cs="Times New Roman"/>
          <w:bCs/>
          <w:sz w:val="28"/>
          <w:szCs w:val="28"/>
          <w:lang w:val="ru-RU" w:eastAsia="ru-RU"/>
        </w:rPr>
        <w:t xml:space="preserve"> сельсовет </w:t>
      </w:r>
      <w:proofErr w:type="spellStart"/>
      <w:r w:rsidRPr="00440352">
        <w:rPr>
          <w:rFonts w:eastAsia="Times New Roman" w:cs="Times New Roman"/>
          <w:bCs/>
          <w:sz w:val="28"/>
          <w:szCs w:val="28"/>
          <w:lang w:val="ru-RU" w:eastAsia="ru-RU"/>
        </w:rPr>
        <w:t>Ахтубинского</w:t>
      </w:r>
      <w:proofErr w:type="spellEnd"/>
      <w:r w:rsidRPr="00440352">
        <w:rPr>
          <w:rFonts w:eastAsia="Times New Roman" w:cs="Times New Roman"/>
          <w:bCs/>
          <w:sz w:val="28"/>
          <w:szCs w:val="28"/>
          <w:lang w:val="ru-RU" w:eastAsia="ru-RU"/>
        </w:rPr>
        <w:t xml:space="preserve"> муниципального района Астраханской области».</w:t>
      </w:r>
    </w:p>
    <w:p w:rsidR="003B4F8B" w:rsidRPr="00440352" w:rsidRDefault="003B4F8B" w:rsidP="003B4F8B">
      <w:pPr>
        <w:pStyle w:val="Standard"/>
        <w:suppressAutoHyphens w:val="0"/>
        <w:jc w:val="center"/>
        <w:rPr>
          <w:rFonts w:eastAsia="Times New Roman" w:cs="Times New Roman"/>
          <w:bCs/>
          <w:sz w:val="28"/>
          <w:szCs w:val="28"/>
          <w:lang w:val="ru-RU"/>
        </w:rPr>
      </w:pPr>
      <w:r w:rsidRPr="00440352">
        <w:rPr>
          <w:rFonts w:eastAsia="Times New Roman" w:cs="Times New Roman"/>
          <w:bCs/>
          <w:sz w:val="28"/>
          <w:szCs w:val="28"/>
          <w:lang w:val="ru-RU"/>
        </w:rPr>
        <w:t xml:space="preserve">                                          </w:t>
      </w:r>
    </w:p>
    <w:p w:rsidR="003B4F8B" w:rsidRPr="00574F55" w:rsidRDefault="003B4F8B" w:rsidP="003B4F8B">
      <w:pPr>
        <w:pStyle w:val="Standard"/>
        <w:suppressAutoHyphens w:val="0"/>
        <w:jc w:val="center"/>
        <w:rPr>
          <w:rFonts w:cs="Times New Roman"/>
          <w:bCs/>
          <w:sz w:val="28"/>
          <w:szCs w:val="28"/>
          <w:lang w:val="ru-RU"/>
        </w:rPr>
      </w:pPr>
      <w:r w:rsidRPr="00574F55">
        <w:rPr>
          <w:rFonts w:eastAsia="Times New Roman" w:cs="Times New Roman"/>
          <w:b/>
          <w:bCs/>
          <w:sz w:val="28"/>
          <w:szCs w:val="28"/>
          <w:lang w:val="ru-RU"/>
        </w:rPr>
        <w:t xml:space="preserve">               </w:t>
      </w:r>
      <w:r w:rsidRPr="00574F55">
        <w:rPr>
          <w:rFonts w:cs="Times New Roman"/>
          <w:bCs/>
          <w:sz w:val="28"/>
          <w:szCs w:val="28"/>
          <w:lang w:val="ru-RU"/>
        </w:rPr>
        <w:t>Постановление.</w:t>
      </w:r>
    </w:p>
    <w:p w:rsidR="003B4F8B" w:rsidRPr="00574F55" w:rsidRDefault="003B4F8B" w:rsidP="003B4F8B">
      <w:pPr>
        <w:pStyle w:val="Standard"/>
        <w:suppressAutoHyphens w:val="0"/>
        <w:jc w:val="center"/>
        <w:rPr>
          <w:rFonts w:cs="Times New Roman"/>
          <w:sz w:val="28"/>
          <w:szCs w:val="28"/>
          <w:lang w:val="ru-RU"/>
        </w:rPr>
      </w:pPr>
    </w:p>
    <w:p w:rsidR="003B4F8B" w:rsidRPr="00574F55" w:rsidRDefault="003B4F8B" w:rsidP="003B4F8B">
      <w:pPr>
        <w:pStyle w:val="Standard"/>
        <w:suppressAutoHyphens w:val="0"/>
        <w:jc w:val="center"/>
        <w:rPr>
          <w:rFonts w:cs="Times New Roman"/>
          <w:sz w:val="28"/>
          <w:szCs w:val="28"/>
          <w:lang w:val="ru-RU"/>
        </w:rPr>
      </w:pPr>
      <w:r w:rsidRPr="00574F55">
        <w:rPr>
          <w:rFonts w:eastAsia="Times New Roman" w:cs="Times New Roman"/>
          <w:sz w:val="28"/>
          <w:szCs w:val="28"/>
          <w:lang w:val="ru-RU" w:eastAsia="ru-RU"/>
        </w:rPr>
        <w:t>от   30.05.2023 г.                                                                                        № ___</w:t>
      </w:r>
    </w:p>
    <w:p w:rsidR="003B4F8B" w:rsidRPr="00574F55" w:rsidRDefault="003B4F8B" w:rsidP="003B4F8B">
      <w:pPr>
        <w:pStyle w:val="Standard"/>
        <w:suppressAutoHyphens w:val="0"/>
        <w:jc w:val="center"/>
        <w:rPr>
          <w:rFonts w:eastAsia="Times New Roman" w:cs="Times New Roman"/>
          <w:sz w:val="28"/>
          <w:szCs w:val="28"/>
          <w:lang w:val="ru-RU" w:eastAsia="ru-RU"/>
        </w:rPr>
      </w:pPr>
    </w:p>
    <w:p w:rsidR="003B4F8B" w:rsidRDefault="003B4F8B" w:rsidP="003B4F8B">
      <w:pPr>
        <w:pStyle w:val="Standard"/>
        <w:suppressAutoHyphens w:val="0"/>
        <w:jc w:val="both"/>
        <w:rPr>
          <w:rFonts w:cs="Times New Roman"/>
          <w:sz w:val="28"/>
          <w:szCs w:val="28"/>
          <w:lang w:val="ru-RU"/>
        </w:rPr>
      </w:pPr>
      <w:r w:rsidRPr="00574F55">
        <w:rPr>
          <w:rFonts w:eastAsia="Times New Roman" w:cs="Times New Roman"/>
          <w:sz w:val="28"/>
          <w:szCs w:val="28"/>
          <w:lang w:val="ru-RU" w:eastAsia="ru-RU"/>
        </w:rPr>
        <w:t xml:space="preserve"> </w:t>
      </w:r>
      <w:r w:rsidRPr="00574F55">
        <w:rPr>
          <w:rFonts w:eastAsia="Times New Roman" w:cs="Times New Roman"/>
          <w:sz w:val="28"/>
          <w:szCs w:val="28"/>
          <w:lang w:val="ru-RU"/>
        </w:rPr>
        <w:t>Об утверждении административного регламента предоставления муниципальной услуги</w:t>
      </w:r>
      <w:r w:rsidRPr="00574F55">
        <w:rPr>
          <w:rFonts w:eastAsia="Times New Roman" w:cs="Times New Roman"/>
          <w:sz w:val="28"/>
          <w:szCs w:val="28"/>
          <w:lang w:val="ru-RU" w:eastAsia="ru-RU"/>
        </w:rPr>
        <w:t xml:space="preserve"> </w:t>
      </w:r>
      <w:r w:rsidRPr="00574F55">
        <w:rPr>
          <w:rFonts w:cs="Times New Roman"/>
          <w:sz w:val="28"/>
          <w:szCs w:val="28"/>
          <w:lang w:val="ru-RU"/>
        </w:rPr>
        <w:t>«Присвоение адреса объекту адресации</w:t>
      </w:r>
      <w:proofErr w:type="gramStart"/>
      <w:r w:rsidRPr="00574F55">
        <w:rPr>
          <w:rFonts w:cs="Times New Roman"/>
          <w:sz w:val="28"/>
          <w:szCs w:val="28"/>
          <w:lang w:val="ru-RU"/>
        </w:rPr>
        <w:t xml:space="preserve"> ,</w:t>
      </w:r>
      <w:proofErr w:type="gramEnd"/>
      <w:r w:rsidRPr="00574F55">
        <w:rPr>
          <w:rFonts w:cs="Times New Roman"/>
          <w:sz w:val="28"/>
          <w:szCs w:val="28"/>
          <w:lang w:val="ru-RU"/>
        </w:rPr>
        <w:t xml:space="preserve"> изменение и  ан</w:t>
      </w:r>
      <w:r w:rsidR="0021572D">
        <w:rPr>
          <w:rFonts w:cs="Times New Roman"/>
          <w:sz w:val="28"/>
          <w:szCs w:val="28"/>
          <w:lang w:val="ru-RU"/>
        </w:rPr>
        <w:t>н</w:t>
      </w:r>
      <w:r w:rsidRPr="00574F55">
        <w:rPr>
          <w:rFonts w:cs="Times New Roman"/>
          <w:sz w:val="28"/>
          <w:szCs w:val="28"/>
          <w:lang w:val="ru-RU"/>
        </w:rPr>
        <w:t xml:space="preserve">улирование такого адреса» </w:t>
      </w:r>
      <w:r>
        <w:rPr>
          <w:rFonts w:cs="Times New Roman"/>
          <w:sz w:val="28"/>
          <w:szCs w:val="28"/>
          <w:lang w:val="ru-RU"/>
        </w:rPr>
        <w:t>.</w:t>
      </w:r>
    </w:p>
    <w:p w:rsidR="003B4F8B" w:rsidRPr="00574F55" w:rsidRDefault="003B4F8B" w:rsidP="003B4F8B">
      <w:pPr>
        <w:pStyle w:val="Standard"/>
        <w:suppressAutoHyphens w:val="0"/>
        <w:jc w:val="both"/>
        <w:rPr>
          <w:rFonts w:cs="Times New Roman"/>
          <w:sz w:val="28"/>
          <w:szCs w:val="28"/>
          <w:lang w:val="ru-RU"/>
        </w:rPr>
      </w:pPr>
    </w:p>
    <w:p w:rsidR="003B4F8B" w:rsidRDefault="00A54EA4" w:rsidP="005807B2">
      <w:pPr>
        <w:pStyle w:val="Standard"/>
        <w:suppressAutoHyphens w:val="0"/>
        <w:ind w:firstLine="706"/>
        <w:jc w:val="both"/>
        <w:rPr>
          <w:rFonts w:eastAsia="Times New Roman" w:cs="Times New Roman"/>
          <w:sz w:val="28"/>
          <w:szCs w:val="28"/>
          <w:lang w:val="ru-RU" w:eastAsia="ru-RU"/>
        </w:rPr>
      </w:pPr>
      <w:proofErr w:type="gramStart"/>
      <w:r>
        <w:rPr>
          <w:rFonts w:eastAsia="Times New Roman" w:cs="Times New Roman"/>
          <w:sz w:val="28"/>
          <w:szCs w:val="28"/>
          <w:lang w:val="ru-RU" w:eastAsia="ru-RU"/>
        </w:rPr>
        <w:t>В целях приведения нормативно-правовых актов в соответствие с существующим законодательством в</w:t>
      </w:r>
      <w:bookmarkStart w:id="0" w:name="_GoBack"/>
      <w:bookmarkEnd w:id="0"/>
      <w:r w:rsidR="003B4F8B" w:rsidRPr="00574F55">
        <w:rPr>
          <w:rFonts w:eastAsia="Times New Roman" w:cs="Times New Roman"/>
          <w:sz w:val="28"/>
          <w:szCs w:val="28"/>
          <w:lang w:val="ru-RU" w:eastAsia="ru-RU"/>
        </w:rPr>
        <w:t xml:space="preserve"> соответствии с  Градостроительным кодексом Российской Федерации, Федеральным законом от 27.07.2010 </w:t>
      </w:r>
      <w:r w:rsidR="003B4F8B" w:rsidRPr="00574F55">
        <w:rPr>
          <w:rFonts w:eastAsia="Times New Roman" w:cs="Times New Roman"/>
          <w:sz w:val="28"/>
          <w:szCs w:val="28"/>
          <w:lang w:eastAsia="ru-RU"/>
        </w:rPr>
        <w:t>N</w:t>
      </w:r>
      <w:r w:rsidR="003B4F8B" w:rsidRPr="00574F55">
        <w:rPr>
          <w:rFonts w:eastAsia="Times New Roman" w:cs="Times New Roman"/>
          <w:sz w:val="28"/>
          <w:szCs w:val="28"/>
          <w:lang w:val="ru-RU" w:eastAsia="ru-RU"/>
        </w:rPr>
        <w:t xml:space="preserve">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5807B2">
        <w:rPr>
          <w:rFonts w:eastAsia="Times New Roman" w:cs="Times New Roman"/>
          <w:sz w:val="28"/>
          <w:szCs w:val="28"/>
          <w:lang w:val="ru-RU" w:eastAsia="ru-RU"/>
        </w:rPr>
        <w:t xml:space="preserve"> </w:t>
      </w:r>
      <w:r w:rsidR="005807B2" w:rsidRPr="005807B2">
        <w:rPr>
          <w:rFonts w:eastAsiaTheme="minorEastAsia" w:cstheme="minorBidi"/>
          <w:bCs/>
          <w:color w:val="00000A"/>
          <w:sz w:val="28"/>
          <w:szCs w:val="28"/>
          <w:lang w:val="ru-RU" w:eastAsia="ru-RU"/>
        </w:rPr>
        <w:t xml:space="preserve">Постановления администрации МО « </w:t>
      </w:r>
      <w:proofErr w:type="spellStart"/>
      <w:r w:rsidR="005807B2" w:rsidRPr="005807B2">
        <w:rPr>
          <w:rFonts w:eastAsiaTheme="minorEastAsia" w:cstheme="minorBidi"/>
          <w:bCs/>
          <w:color w:val="00000A"/>
          <w:sz w:val="28"/>
          <w:szCs w:val="28"/>
          <w:lang w:val="ru-RU" w:eastAsia="ru-RU"/>
        </w:rPr>
        <w:t>Капустиноярский</w:t>
      </w:r>
      <w:proofErr w:type="spellEnd"/>
      <w:r w:rsidR="005807B2" w:rsidRPr="005807B2">
        <w:rPr>
          <w:rFonts w:eastAsiaTheme="minorEastAsia" w:cstheme="minorBidi"/>
          <w:bCs/>
          <w:color w:val="00000A"/>
          <w:sz w:val="28"/>
          <w:szCs w:val="28"/>
          <w:lang w:val="ru-RU" w:eastAsia="ru-RU"/>
        </w:rPr>
        <w:t xml:space="preserve"> сельсовет» № 55 от 19.09.2022 года « Об утверждении Правил разработки и утверждений административных</w:t>
      </w:r>
      <w:proofErr w:type="gramEnd"/>
      <w:r w:rsidR="005807B2" w:rsidRPr="005807B2">
        <w:rPr>
          <w:rFonts w:eastAsiaTheme="minorEastAsia" w:cstheme="minorBidi"/>
          <w:bCs/>
          <w:color w:val="00000A"/>
          <w:sz w:val="28"/>
          <w:szCs w:val="28"/>
          <w:lang w:val="ru-RU" w:eastAsia="ru-RU"/>
        </w:rPr>
        <w:t xml:space="preserve"> регламентов предоставления муниципальных услуг»  </w:t>
      </w:r>
      <w:r w:rsidR="005807B2" w:rsidRPr="005807B2">
        <w:rPr>
          <w:rFonts w:eastAsiaTheme="minorEastAsia" w:cstheme="minorBidi"/>
          <w:color w:val="00000A"/>
          <w:sz w:val="28"/>
          <w:szCs w:val="28"/>
          <w:lang w:val="ru-RU" w:eastAsia="ru-RU"/>
        </w:rPr>
        <w:t xml:space="preserve"> в ходе реализации полномочий по решению вопросов местного значения, предусмотренных ст. 14, ст. 14.1 Федерального закона от 06.10.2003 № 131-ФЗ «Об общих принципах организации местного самоуправления в Российской Федерации», </w:t>
      </w:r>
      <w:r w:rsidR="005807B2" w:rsidRPr="005807B2">
        <w:rPr>
          <w:rFonts w:eastAsiaTheme="minorEastAsia"/>
          <w:color w:val="00000A"/>
          <w:sz w:val="28"/>
          <w:szCs w:val="28"/>
          <w:lang w:val="ru-RU" w:eastAsia="ru-RU"/>
        </w:rPr>
        <w:t xml:space="preserve"> </w:t>
      </w:r>
      <w:r w:rsidR="005807B2" w:rsidRPr="00110FF0">
        <w:rPr>
          <w:rFonts w:eastAsia="Times New Roman"/>
          <w:sz w:val="28"/>
          <w:szCs w:val="28"/>
          <w:lang w:val="ru-RU" w:eastAsia="ru-RU"/>
        </w:rPr>
        <w:t xml:space="preserve"> </w:t>
      </w:r>
      <w:r w:rsidR="003B4F8B" w:rsidRPr="00574F55">
        <w:rPr>
          <w:rFonts w:eastAsia="Times New Roman" w:cs="Times New Roman"/>
          <w:sz w:val="28"/>
          <w:szCs w:val="28"/>
          <w:lang w:val="ru-RU" w:eastAsia="ru-RU"/>
        </w:rPr>
        <w:t xml:space="preserve">Решением Совета муниципального образования « </w:t>
      </w:r>
      <w:proofErr w:type="spellStart"/>
      <w:r w:rsidR="003B4F8B" w:rsidRPr="00574F55">
        <w:rPr>
          <w:rFonts w:eastAsia="Times New Roman" w:cs="Times New Roman"/>
          <w:sz w:val="28"/>
          <w:szCs w:val="28"/>
          <w:lang w:val="ru-RU" w:eastAsia="ru-RU"/>
        </w:rPr>
        <w:t>Капустиноярский</w:t>
      </w:r>
      <w:proofErr w:type="spellEnd"/>
      <w:r w:rsidR="003B4F8B" w:rsidRPr="00574F55">
        <w:rPr>
          <w:rFonts w:eastAsia="Times New Roman" w:cs="Times New Roman"/>
          <w:sz w:val="28"/>
          <w:szCs w:val="28"/>
          <w:lang w:val="ru-RU" w:eastAsia="ru-RU"/>
        </w:rPr>
        <w:t xml:space="preserve"> сельсовет» от 29.04.2022 года за № 6 </w:t>
      </w:r>
      <w:proofErr w:type="gramStart"/>
      <w:r w:rsidR="003B4F8B" w:rsidRPr="00574F55">
        <w:rPr>
          <w:rFonts w:eastAsia="Times New Roman" w:cs="Times New Roman"/>
          <w:sz w:val="28"/>
          <w:szCs w:val="28"/>
          <w:lang w:val="ru-RU" w:eastAsia="ru-RU"/>
        </w:rPr>
        <w:t xml:space="preserve">( </w:t>
      </w:r>
      <w:proofErr w:type="gramEnd"/>
      <w:r w:rsidR="003B4F8B" w:rsidRPr="00574F55">
        <w:rPr>
          <w:rFonts w:eastAsia="Times New Roman" w:cs="Times New Roman"/>
          <w:sz w:val="28"/>
          <w:szCs w:val="28"/>
          <w:lang w:val="ru-RU" w:eastAsia="ru-RU"/>
        </w:rPr>
        <w:t>о переименовании ОМС )  Уставом муниципального образования «</w:t>
      </w:r>
      <w:proofErr w:type="spellStart"/>
      <w:r w:rsidR="003B4F8B" w:rsidRPr="00574F55">
        <w:rPr>
          <w:rFonts w:eastAsia="Times New Roman" w:cs="Times New Roman"/>
          <w:sz w:val="28"/>
          <w:szCs w:val="28"/>
          <w:lang w:val="ru-RU" w:eastAsia="ru-RU"/>
        </w:rPr>
        <w:t>Капустино</w:t>
      </w:r>
      <w:r w:rsidR="005807B2">
        <w:rPr>
          <w:rFonts w:eastAsia="Times New Roman" w:cs="Times New Roman"/>
          <w:sz w:val="28"/>
          <w:szCs w:val="28"/>
          <w:lang w:val="ru-RU" w:eastAsia="ru-RU"/>
        </w:rPr>
        <w:t>ярский</w:t>
      </w:r>
      <w:proofErr w:type="spellEnd"/>
      <w:r w:rsidR="005807B2">
        <w:rPr>
          <w:rFonts w:eastAsia="Times New Roman" w:cs="Times New Roman"/>
          <w:sz w:val="28"/>
          <w:szCs w:val="28"/>
          <w:lang w:val="ru-RU" w:eastAsia="ru-RU"/>
        </w:rPr>
        <w:t xml:space="preserve"> сельсовет», Глава  муниципального</w:t>
      </w:r>
      <w:r w:rsidR="003B4F8B" w:rsidRPr="00574F55">
        <w:rPr>
          <w:rFonts w:eastAsia="Times New Roman" w:cs="Times New Roman"/>
          <w:sz w:val="28"/>
          <w:szCs w:val="28"/>
          <w:lang w:val="ru-RU" w:eastAsia="ru-RU"/>
        </w:rPr>
        <w:t xml:space="preserve"> образования «</w:t>
      </w:r>
      <w:proofErr w:type="spellStart"/>
      <w:r w:rsidR="003B4F8B" w:rsidRPr="00574F55">
        <w:rPr>
          <w:rFonts w:eastAsia="Times New Roman" w:cs="Times New Roman"/>
          <w:sz w:val="28"/>
          <w:szCs w:val="28"/>
          <w:lang w:val="ru-RU" w:eastAsia="ru-RU"/>
        </w:rPr>
        <w:t>Капустиноярский</w:t>
      </w:r>
      <w:proofErr w:type="spellEnd"/>
      <w:r w:rsidR="003B4F8B" w:rsidRPr="00574F55">
        <w:rPr>
          <w:rFonts w:eastAsia="Times New Roman" w:cs="Times New Roman"/>
          <w:sz w:val="28"/>
          <w:szCs w:val="28"/>
          <w:lang w:val="ru-RU" w:eastAsia="ru-RU"/>
        </w:rPr>
        <w:t xml:space="preserve"> сельсовет»</w:t>
      </w:r>
      <w:r w:rsidR="003B4F8B">
        <w:rPr>
          <w:rFonts w:eastAsia="Times New Roman" w:cs="Times New Roman"/>
          <w:sz w:val="28"/>
          <w:szCs w:val="28"/>
          <w:lang w:val="ru-RU" w:eastAsia="ru-RU"/>
        </w:rPr>
        <w:t>:</w:t>
      </w:r>
    </w:p>
    <w:p w:rsidR="003B4F8B" w:rsidRPr="00574F55" w:rsidRDefault="003B4F8B" w:rsidP="003B4F8B">
      <w:pPr>
        <w:pStyle w:val="Standard"/>
        <w:suppressAutoHyphens w:val="0"/>
        <w:ind w:firstLine="706"/>
        <w:jc w:val="both"/>
        <w:rPr>
          <w:rFonts w:cs="Times New Roman"/>
          <w:sz w:val="28"/>
          <w:szCs w:val="28"/>
          <w:lang w:val="ru-RU"/>
        </w:rPr>
      </w:pPr>
    </w:p>
    <w:p w:rsidR="003B4F8B" w:rsidRDefault="003B4F8B" w:rsidP="003B4F8B">
      <w:pPr>
        <w:pStyle w:val="Standard"/>
        <w:suppressAutoHyphens w:val="0"/>
        <w:jc w:val="center"/>
        <w:rPr>
          <w:rFonts w:eastAsia="Times New Roman" w:cs="Times New Roman"/>
          <w:sz w:val="28"/>
          <w:szCs w:val="28"/>
          <w:lang w:val="ru-RU" w:eastAsia="ru-RU"/>
        </w:rPr>
      </w:pPr>
      <w:r w:rsidRPr="00574F55">
        <w:rPr>
          <w:rFonts w:eastAsia="Times New Roman" w:cs="Times New Roman"/>
          <w:sz w:val="28"/>
          <w:szCs w:val="28"/>
          <w:lang w:val="ru-RU" w:eastAsia="ru-RU"/>
        </w:rPr>
        <w:t>Постановляет:</w:t>
      </w:r>
    </w:p>
    <w:p w:rsidR="003B4F8B" w:rsidRPr="00574F55" w:rsidRDefault="003B4F8B" w:rsidP="003B4F8B">
      <w:pPr>
        <w:pStyle w:val="Standard"/>
        <w:suppressAutoHyphens w:val="0"/>
        <w:jc w:val="center"/>
        <w:rPr>
          <w:rFonts w:eastAsia="Times New Roman" w:cs="Times New Roman"/>
          <w:sz w:val="28"/>
          <w:szCs w:val="28"/>
          <w:lang w:val="ru-RU" w:eastAsia="ru-RU"/>
        </w:rPr>
      </w:pPr>
    </w:p>
    <w:p w:rsidR="003B4F8B" w:rsidRPr="00574F55" w:rsidRDefault="003B4F8B" w:rsidP="003B4F8B">
      <w:pPr>
        <w:pStyle w:val="Standard"/>
        <w:numPr>
          <w:ilvl w:val="0"/>
          <w:numId w:val="2"/>
        </w:numPr>
        <w:suppressAutoHyphens w:val="0"/>
        <w:jc w:val="both"/>
        <w:rPr>
          <w:rFonts w:eastAsia="Times New Roman" w:cs="Times New Roman"/>
          <w:sz w:val="28"/>
          <w:szCs w:val="28"/>
          <w:lang w:val="ru-RU" w:eastAsia="ru-RU"/>
        </w:rPr>
      </w:pPr>
      <w:r w:rsidRPr="00574F55">
        <w:rPr>
          <w:rFonts w:eastAsia="Times New Roman" w:cs="Times New Roman"/>
          <w:sz w:val="28"/>
          <w:szCs w:val="28"/>
          <w:lang w:val="ru-RU" w:eastAsia="ru-RU"/>
        </w:rPr>
        <w:t>Утвердить административный регламент предоставления муниципальной услуги «Представление адреса объекту адресации</w:t>
      </w:r>
      <w:proofErr w:type="gramStart"/>
      <w:r w:rsidRPr="00574F55">
        <w:rPr>
          <w:rFonts w:eastAsia="Times New Roman" w:cs="Times New Roman"/>
          <w:sz w:val="28"/>
          <w:szCs w:val="28"/>
          <w:lang w:val="ru-RU" w:eastAsia="ru-RU"/>
        </w:rPr>
        <w:t xml:space="preserve"> ,</w:t>
      </w:r>
      <w:proofErr w:type="gramEnd"/>
      <w:r w:rsidRPr="00574F55">
        <w:rPr>
          <w:rFonts w:eastAsia="Times New Roman" w:cs="Times New Roman"/>
          <w:sz w:val="28"/>
          <w:szCs w:val="28"/>
          <w:lang w:val="ru-RU" w:eastAsia="ru-RU"/>
        </w:rPr>
        <w:t xml:space="preserve"> изменение и </w:t>
      </w:r>
      <w:proofErr w:type="spellStart"/>
      <w:r w:rsidRPr="00574F55">
        <w:rPr>
          <w:rFonts w:eastAsia="Times New Roman" w:cs="Times New Roman"/>
          <w:sz w:val="28"/>
          <w:szCs w:val="28"/>
          <w:lang w:val="ru-RU" w:eastAsia="ru-RU"/>
        </w:rPr>
        <w:t>анулирование</w:t>
      </w:r>
      <w:proofErr w:type="spellEnd"/>
      <w:r w:rsidRPr="00574F55">
        <w:rPr>
          <w:rFonts w:eastAsia="Times New Roman" w:cs="Times New Roman"/>
          <w:sz w:val="28"/>
          <w:szCs w:val="28"/>
          <w:lang w:val="ru-RU" w:eastAsia="ru-RU"/>
        </w:rPr>
        <w:t xml:space="preserve"> такого адреса» </w:t>
      </w:r>
      <w:r>
        <w:rPr>
          <w:rFonts w:eastAsia="Times New Roman" w:cs="Times New Roman"/>
          <w:sz w:val="28"/>
          <w:szCs w:val="28"/>
          <w:lang w:val="ru-RU" w:eastAsia="ru-RU"/>
        </w:rPr>
        <w:t xml:space="preserve">разработанный </w:t>
      </w:r>
      <w:r w:rsidRPr="00574F55">
        <w:rPr>
          <w:rFonts w:eastAsia="Times New Roman" w:cs="Times New Roman"/>
          <w:sz w:val="28"/>
          <w:szCs w:val="28"/>
          <w:lang w:val="ru-RU" w:eastAsia="ru-RU"/>
        </w:rPr>
        <w:t>в соответствии с существующим законо</w:t>
      </w:r>
      <w:r>
        <w:rPr>
          <w:rFonts w:eastAsia="Times New Roman" w:cs="Times New Roman"/>
          <w:sz w:val="28"/>
          <w:szCs w:val="28"/>
          <w:lang w:val="ru-RU" w:eastAsia="ru-RU"/>
        </w:rPr>
        <w:t>дательством согласно приложения .</w:t>
      </w:r>
    </w:p>
    <w:p w:rsidR="003B4F8B" w:rsidRPr="00574F55" w:rsidRDefault="003B4F8B" w:rsidP="003B4F8B">
      <w:pPr>
        <w:pStyle w:val="Standard"/>
        <w:numPr>
          <w:ilvl w:val="0"/>
          <w:numId w:val="2"/>
        </w:numPr>
        <w:suppressAutoHyphens w:val="0"/>
        <w:jc w:val="both"/>
        <w:rPr>
          <w:rFonts w:eastAsia="Times New Roman" w:cs="Times New Roman"/>
          <w:sz w:val="28"/>
          <w:szCs w:val="28"/>
          <w:lang w:val="ru-RU" w:eastAsia="ru-RU"/>
        </w:rPr>
      </w:pPr>
      <w:r w:rsidRPr="00574F55">
        <w:rPr>
          <w:rFonts w:eastAsia="Times New Roman" w:cs="Times New Roman"/>
          <w:sz w:val="28"/>
          <w:szCs w:val="28"/>
          <w:lang w:val="ru-RU"/>
        </w:rPr>
        <w:t>Отменить и считать утратившими силу</w:t>
      </w:r>
      <w:proofErr w:type="gramStart"/>
      <w:r w:rsidRPr="00574F55">
        <w:rPr>
          <w:rFonts w:eastAsia="Times New Roman" w:cs="Times New Roman"/>
          <w:sz w:val="28"/>
          <w:szCs w:val="28"/>
          <w:lang w:val="ru-RU"/>
        </w:rPr>
        <w:t xml:space="preserve"> :</w:t>
      </w:r>
      <w:proofErr w:type="gramEnd"/>
    </w:p>
    <w:p w:rsidR="003B4F8B" w:rsidRPr="00574F55" w:rsidRDefault="003B4F8B" w:rsidP="003B4F8B">
      <w:pPr>
        <w:pStyle w:val="Standard"/>
        <w:suppressAutoHyphens w:val="0"/>
        <w:jc w:val="both"/>
        <w:rPr>
          <w:rFonts w:eastAsia="Times New Roman" w:cs="Times New Roman"/>
          <w:sz w:val="28"/>
          <w:szCs w:val="28"/>
          <w:lang w:val="ru-RU" w:eastAsia="ru-RU"/>
        </w:rPr>
      </w:pPr>
      <w:r w:rsidRPr="00574F55">
        <w:rPr>
          <w:rFonts w:eastAsia="Times New Roman" w:cs="Times New Roman"/>
          <w:sz w:val="28"/>
          <w:szCs w:val="28"/>
          <w:lang w:val="ru-RU"/>
        </w:rPr>
        <w:t>-  постановление администрации МО «</w:t>
      </w:r>
      <w:proofErr w:type="spellStart"/>
      <w:r w:rsidRPr="00574F55">
        <w:rPr>
          <w:rFonts w:eastAsia="Times New Roman" w:cs="Times New Roman"/>
          <w:sz w:val="28"/>
          <w:szCs w:val="28"/>
          <w:lang w:val="ru-RU"/>
        </w:rPr>
        <w:t>Капустиноярский</w:t>
      </w:r>
      <w:proofErr w:type="spellEnd"/>
      <w:r w:rsidRPr="00574F55">
        <w:rPr>
          <w:rFonts w:eastAsia="Times New Roman" w:cs="Times New Roman"/>
          <w:sz w:val="28"/>
          <w:szCs w:val="28"/>
          <w:lang w:val="ru-RU"/>
        </w:rPr>
        <w:t xml:space="preserve"> сельсовет» от 29.12.21года  за  № 147 «Присвоение (уточнение)  изменений адресов объектам недвижимого имущества на территории МО «</w:t>
      </w:r>
      <w:proofErr w:type="spellStart"/>
      <w:r w:rsidRPr="00574F55">
        <w:rPr>
          <w:rFonts w:eastAsia="Times New Roman" w:cs="Times New Roman"/>
          <w:sz w:val="28"/>
          <w:szCs w:val="28"/>
          <w:lang w:val="ru-RU"/>
        </w:rPr>
        <w:t>Капустиноярский</w:t>
      </w:r>
      <w:proofErr w:type="spellEnd"/>
      <w:r w:rsidRPr="00574F55">
        <w:rPr>
          <w:rFonts w:eastAsia="Times New Roman" w:cs="Times New Roman"/>
          <w:sz w:val="28"/>
          <w:szCs w:val="28"/>
          <w:lang w:val="ru-RU"/>
        </w:rPr>
        <w:t xml:space="preserve"> сельсовет»</w:t>
      </w:r>
      <w:r w:rsidRPr="00574F55">
        <w:rPr>
          <w:rFonts w:cs="Times New Roman"/>
          <w:sz w:val="28"/>
          <w:szCs w:val="28"/>
          <w:lang w:val="ru-RU"/>
        </w:rPr>
        <w:t xml:space="preserve">                                 </w:t>
      </w:r>
    </w:p>
    <w:p w:rsidR="003B4F8B" w:rsidRPr="00574F55" w:rsidRDefault="003B4F8B" w:rsidP="003B4F8B">
      <w:pPr>
        <w:pStyle w:val="a3"/>
        <w:jc w:val="both"/>
        <w:rPr>
          <w:rFonts w:cs="Times New Roman"/>
          <w:sz w:val="28"/>
          <w:szCs w:val="28"/>
          <w:lang w:val="ru-RU"/>
        </w:rPr>
      </w:pPr>
      <w:r w:rsidRPr="00574F55">
        <w:rPr>
          <w:rFonts w:cs="Times New Roman"/>
          <w:sz w:val="28"/>
          <w:szCs w:val="28"/>
          <w:lang w:val="ru-RU"/>
        </w:rPr>
        <w:t xml:space="preserve"> -  Постановление администрации МО « </w:t>
      </w:r>
      <w:proofErr w:type="spellStart"/>
      <w:r w:rsidRPr="00574F55">
        <w:rPr>
          <w:rFonts w:cs="Times New Roman"/>
          <w:sz w:val="28"/>
          <w:szCs w:val="28"/>
          <w:lang w:val="ru-RU"/>
        </w:rPr>
        <w:t>Капустиноярский</w:t>
      </w:r>
      <w:proofErr w:type="spellEnd"/>
      <w:r w:rsidRPr="00574F55">
        <w:rPr>
          <w:rFonts w:cs="Times New Roman"/>
          <w:sz w:val="28"/>
          <w:szCs w:val="28"/>
          <w:lang w:val="ru-RU"/>
        </w:rPr>
        <w:t xml:space="preserve"> сельсовет» </w:t>
      </w:r>
      <w:r>
        <w:rPr>
          <w:rFonts w:cs="Times New Roman"/>
          <w:sz w:val="28"/>
          <w:szCs w:val="28"/>
          <w:lang w:val="ru-RU" w:eastAsia="ru-RU"/>
        </w:rPr>
        <w:t>от   18.07.2022 года</w:t>
      </w:r>
      <w:r w:rsidRPr="00574F55">
        <w:rPr>
          <w:rFonts w:cs="Times New Roman"/>
          <w:sz w:val="28"/>
          <w:szCs w:val="28"/>
          <w:lang w:val="ru-RU" w:eastAsia="ru-RU"/>
        </w:rPr>
        <w:t xml:space="preserve">  за № 40</w:t>
      </w:r>
      <w:r w:rsidRPr="00574F55">
        <w:rPr>
          <w:rFonts w:cs="Times New Roman"/>
          <w:sz w:val="28"/>
          <w:szCs w:val="28"/>
          <w:lang w:val="ru-RU"/>
        </w:rPr>
        <w:t xml:space="preserve"> </w:t>
      </w:r>
      <w:r w:rsidRPr="00574F55">
        <w:rPr>
          <w:rFonts w:cs="Times New Roman"/>
          <w:sz w:val="28"/>
          <w:szCs w:val="28"/>
          <w:lang w:val="ru-RU" w:eastAsia="ru-RU"/>
        </w:rPr>
        <w:t>О внесении изменений в постановление от 29.12.2021г № 147 «</w:t>
      </w:r>
      <w:r w:rsidRPr="00574F55">
        <w:rPr>
          <w:rFonts w:cs="Times New Roman"/>
          <w:sz w:val="28"/>
          <w:szCs w:val="28"/>
          <w:lang w:val="ru-RU"/>
        </w:rPr>
        <w:t>Об утверждении административного регламента предоставления муниципальной услуги</w:t>
      </w:r>
      <w:r w:rsidRPr="00574F55">
        <w:rPr>
          <w:rFonts w:cs="Times New Roman"/>
          <w:sz w:val="28"/>
          <w:szCs w:val="28"/>
          <w:lang w:val="ru-RU" w:eastAsia="ru-RU"/>
        </w:rPr>
        <w:t xml:space="preserve"> </w:t>
      </w:r>
      <w:r w:rsidRPr="00574F55">
        <w:rPr>
          <w:rFonts w:cs="Times New Roman"/>
          <w:sz w:val="28"/>
          <w:szCs w:val="28"/>
          <w:lang w:val="ru-RU"/>
        </w:rPr>
        <w:t>«Присвоени</w:t>
      </w:r>
      <w:proofErr w:type="gramStart"/>
      <w:r w:rsidRPr="00574F55">
        <w:rPr>
          <w:rFonts w:cs="Times New Roman"/>
          <w:sz w:val="28"/>
          <w:szCs w:val="28"/>
          <w:lang w:val="ru-RU"/>
        </w:rPr>
        <w:t>е(</w:t>
      </w:r>
      <w:proofErr w:type="gramEnd"/>
      <w:r w:rsidRPr="00574F55">
        <w:rPr>
          <w:rFonts w:cs="Times New Roman"/>
          <w:sz w:val="28"/>
          <w:szCs w:val="28"/>
          <w:lang w:val="ru-RU"/>
        </w:rPr>
        <w:t>уточнение) адресов объектам недвижимого</w:t>
      </w:r>
    </w:p>
    <w:p w:rsidR="003B4F8B" w:rsidRPr="00574F55" w:rsidRDefault="003B4F8B" w:rsidP="003B4F8B">
      <w:pPr>
        <w:pStyle w:val="Standard"/>
        <w:numPr>
          <w:ilvl w:val="0"/>
          <w:numId w:val="1"/>
        </w:numPr>
        <w:suppressAutoHyphens w:val="0"/>
        <w:autoSpaceDE w:val="0"/>
        <w:jc w:val="both"/>
        <w:rPr>
          <w:rFonts w:cs="Times New Roman"/>
          <w:sz w:val="28"/>
          <w:szCs w:val="28"/>
          <w:lang w:val="ru-RU"/>
        </w:rPr>
      </w:pPr>
      <w:proofErr w:type="gramStart"/>
      <w:r w:rsidRPr="00574F55">
        <w:rPr>
          <w:rFonts w:eastAsia="Times New Roman" w:cs="Times New Roman"/>
          <w:sz w:val="28"/>
          <w:szCs w:val="28"/>
          <w:lang w:val="ru-RU" w:eastAsia="ru-RU"/>
        </w:rPr>
        <w:lastRenderedPageBreak/>
        <w:t>Разместить настоящий административный регламент на официальном сайте муниципального образования «</w:t>
      </w:r>
      <w:proofErr w:type="spellStart"/>
      <w:r w:rsidRPr="00574F55">
        <w:rPr>
          <w:rFonts w:eastAsia="Times New Roman" w:cs="Times New Roman"/>
          <w:sz w:val="28"/>
          <w:szCs w:val="28"/>
          <w:lang w:val="ru-RU" w:eastAsia="ru-RU"/>
        </w:rPr>
        <w:t>Капустиноярский</w:t>
      </w:r>
      <w:proofErr w:type="spellEnd"/>
      <w:r w:rsidRPr="00574F55">
        <w:rPr>
          <w:rFonts w:eastAsia="Times New Roman" w:cs="Times New Roman"/>
          <w:sz w:val="28"/>
          <w:szCs w:val="28"/>
          <w:lang w:val="ru-RU" w:eastAsia="ru-RU"/>
        </w:rPr>
        <w:t xml:space="preserve"> сельсовет» </w:t>
      </w:r>
      <w:r w:rsidR="002B7858">
        <w:fldChar w:fldCharType="begin"/>
      </w:r>
      <w:r w:rsidR="002B7858" w:rsidRPr="0021572D">
        <w:rPr>
          <w:lang w:val="ru-RU"/>
        </w:rPr>
        <w:instrText xml:space="preserve"> </w:instrText>
      </w:r>
      <w:r w:rsidR="002B7858">
        <w:instrText>HYPERL</w:instrText>
      </w:r>
      <w:proofErr w:type="gramEnd"/>
      <w:r w:rsidR="002B7858">
        <w:instrText>INK</w:instrText>
      </w:r>
      <w:r w:rsidR="002B7858" w:rsidRPr="0021572D">
        <w:rPr>
          <w:lang w:val="ru-RU"/>
        </w:rPr>
        <w:instrText xml:space="preserve"> "</w:instrText>
      </w:r>
      <w:r w:rsidR="002B7858">
        <w:instrText>http</w:instrText>
      </w:r>
      <w:r w:rsidR="002B7858" w:rsidRPr="0021572D">
        <w:rPr>
          <w:lang w:val="ru-RU"/>
        </w:rPr>
        <w:instrText>://</w:instrText>
      </w:r>
      <w:r w:rsidR="002B7858">
        <w:instrText>kapustinoyarskij</w:instrText>
      </w:r>
      <w:r w:rsidR="002B7858" w:rsidRPr="0021572D">
        <w:rPr>
          <w:lang w:val="ru-RU"/>
        </w:rPr>
        <w:instrText xml:space="preserve">" </w:instrText>
      </w:r>
      <w:r w:rsidR="002B7858">
        <w:fldChar w:fldCharType="separate"/>
      </w:r>
      <w:r w:rsidRPr="00B9510B">
        <w:rPr>
          <w:rStyle w:val="af5"/>
          <w:rFonts w:eastAsia="Times New Roman" w:cs="Times New Roman"/>
          <w:bCs/>
          <w:sz w:val="28"/>
          <w:szCs w:val="28"/>
          <w:lang w:eastAsia="ru-RU"/>
        </w:rPr>
        <w:t>http</w:t>
      </w:r>
      <w:r w:rsidRPr="00B9510B">
        <w:rPr>
          <w:rStyle w:val="af5"/>
          <w:rFonts w:eastAsia="Times New Roman" w:cs="Times New Roman"/>
          <w:bCs/>
          <w:sz w:val="28"/>
          <w:szCs w:val="28"/>
          <w:lang w:val="ru-RU" w:eastAsia="ru-RU"/>
        </w:rPr>
        <w:t>://</w:t>
      </w:r>
      <w:proofErr w:type="spellStart"/>
      <w:r w:rsidRPr="00B9510B">
        <w:rPr>
          <w:rStyle w:val="af5"/>
          <w:rFonts w:eastAsia="Times New Roman" w:cs="Times New Roman"/>
          <w:bCs/>
          <w:sz w:val="28"/>
          <w:szCs w:val="28"/>
          <w:lang w:eastAsia="ru-RU"/>
        </w:rPr>
        <w:t>kapustinoyarskij</w:t>
      </w:r>
      <w:proofErr w:type="spellEnd"/>
      <w:r w:rsidR="002B7858">
        <w:rPr>
          <w:rStyle w:val="af5"/>
          <w:rFonts w:eastAsia="Times New Roman" w:cs="Times New Roman"/>
          <w:bCs/>
          <w:sz w:val="28"/>
          <w:szCs w:val="28"/>
          <w:lang w:eastAsia="ru-RU"/>
        </w:rPr>
        <w:fldChar w:fldCharType="end"/>
      </w:r>
      <w:r w:rsidRPr="00574F55">
        <w:rPr>
          <w:rFonts w:eastAsia="Times New Roman" w:cs="Times New Roman"/>
          <w:bCs/>
          <w:sz w:val="28"/>
          <w:szCs w:val="28"/>
          <w:lang w:val="ru-RU" w:eastAsia="ru-RU"/>
        </w:rPr>
        <w:t>-</w:t>
      </w:r>
      <w:proofErr w:type="spellStart"/>
      <w:r w:rsidRPr="00574F55">
        <w:rPr>
          <w:rFonts w:eastAsia="Times New Roman" w:cs="Times New Roman"/>
          <w:bCs/>
          <w:sz w:val="28"/>
          <w:szCs w:val="28"/>
          <w:lang w:eastAsia="ru-RU"/>
        </w:rPr>
        <w:t>selsovet</w:t>
      </w:r>
      <w:proofErr w:type="spellEnd"/>
      <w:r w:rsidRPr="00574F55">
        <w:rPr>
          <w:rFonts w:eastAsia="Times New Roman" w:cs="Times New Roman"/>
          <w:bCs/>
          <w:sz w:val="28"/>
          <w:szCs w:val="28"/>
          <w:lang w:val="ru-RU" w:eastAsia="ru-RU"/>
        </w:rPr>
        <w:t>.</w:t>
      </w:r>
      <w:proofErr w:type="spellStart"/>
      <w:r w:rsidRPr="00574F55">
        <w:rPr>
          <w:rFonts w:eastAsia="Times New Roman" w:cs="Times New Roman"/>
          <w:bCs/>
          <w:sz w:val="28"/>
          <w:szCs w:val="28"/>
          <w:lang w:eastAsia="ru-RU"/>
        </w:rPr>
        <w:t>ru</w:t>
      </w:r>
      <w:proofErr w:type="spellEnd"/>
    </w:p>
    <w:p w:rsidR="003B4F8B" w:rsidRPr="00574F55" w:rsidRDefault="003B4F8B" w:rsidP="003B4F8B">
      <w:pPr>
        <w:pStyle w:val="Standard"/>
        <w:numPr>
          <w:ilvl w:val="0"/>
          <w:numId w:val="1"/>
        </w:numPr>
        <w:suppressAutoHyphens w:val="0"/>
        <w:autoSpaceDE w:val="0"/>
        <w:jc w:val="both"/>
        <w:rPr>
          <w:rFonts w:eastAsia="Times New Roman" w:cs="Times New Roman"/>
          <w:sz w:val="28"/>
          <w:szCs w:val="28"/>
          <w:lang w:val="ru-RU" w:eastAsia="ru-RU"/>
        </w:rPr>
      </w:pPr>
      <w:r w:rsidRPr="00574F55">
        <w:rPr>
          <w:rFonts w:eastAsia="Times New Roman" w:cs="Times New Roman"/>
          <w:sz w:val="28"/>
          <w:szCs w:val="28"/>
          <w:lang w:val="ru-RU" w:eastAsia="ru-RU"/>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3B4F8B" w:rsidRPr="00574F55" w:rsidRDefault="003B4F8B" w:rsidP="003B4F8B">
      <w:pPr>
        <w:pStyle w:val="Standard"/>
        <w:numPr>
          <w:ilvl w:val="0"/>
          <w:numId w:val="1"/>
        </w:numPr>
        <w:suppressAutoHyphens w:val="0"/>
        <w:autoSpaceDE w:val="0"/>
        <w:jc w:val="both"/>
        <w:rPr>
          <w:rFonts w:eastAsia="Times New Roman" w:cs="Times New Roman"/>
          <w:sz w:val="28"/>
          <w:szCs w:val="28"/>
          <w:lang w:val="ru-RU" w:eastAsia="ru-RU"/>
        </w:rPr>
      </w:pPr>
      <w:r w:rsidRPr="00574F55">
        <w:rPr>
          <w:rFonts w:eastAsia="Times New Roman" w:cs="Times New Roman"/>
          <w:sz w:val="28"/>
          <w:szCs w:val="28"/>
          <w:lang w:val="ru-RU" w:eastAsia="ru-RU"/>
        </w:rPr>
        <w:t xml:space="preserve"> Постановление вступает в силу со дня его обнародования.</w:t>
      </w:r>
    </w:p>
    <w:p w:rsidR="003B4F8B" w:rsidRPr="00574F55" w:rsidRDefault="003B4F8B" w:rsidP="003B4F8B">
      <w:pPr>
        <w:pStyle w:val="Standard"/>
        <w:numPr>
          <w:ilvl w:val="0"/>
          <w:numId w:val="1"/>
        </w:numPr>
        <w:suppressAutoHyphens w:val="0"/>
        <w:autoSpaceDE w:val="0"/>
        <w:jc w:val="both"/>
        <w:rPr>
          <w:rFonts w:eastAsia="Times New Roman" w:cs="Times New Roman"/>
          <w:sz w:val="28"/>
          <w:szCs w:val="28"/>
          <w:lang w:val="ru-RU" w:eastAsia="ru-RU"/>
        </w:rPr>
      </w:pPr>
      <w:proofErr w:type="spellStart"/>
      <w:proofErr w:type="gramStart"/>
      <w:r w:rsidRPr="00574F55">
        <w:rPr>
          <w:rFonts w:eastAsia="Times New Roman" w:cs="Times New Roman"/>
          <w:sz w:val="28"/>
          <w:szCs w:val="28"/>
          <w:lang w:val="ru-RU" w:eastAsia="ru-RU"/>
        </w:rPr>
        <w:t>Осуществлени</w:t>
      </w:r>
      <w:proofErr w:type="spellEnd"/>
      <w:r w:rsidRPr="00574F55">
        <w:rPr>
          <w:rFonts w:eastAsia="Times New Roman" w:cs="Times New Roman"/>
          <w:sz w:val="28"/>
          <w:szCs w:val="28"/>
          <w:lang w:val="ru-RU" w:eastAsia="ru-RU"/>
        </w:rPr>
        <w:t xml:space="preserve"> е</w:t>
      </w:r>
      <w:proofErr w:type="gramEnd"/>
      <w:r w:rsidRPr="00574F55">
        <w:rPr>
          <w:rFonts w:eastAsia="Times New Roman" w:cs="Times New Roman"/>
          <w:sz w:val="28"/>
          <w:szCs w:val="28"/>
          <w:lang w:val="ru-RU" w:eastAsia="ru-RU"/>
        </w:rPr>
        <w:t xml:space="preserve"> контроля за исполнением положений настоящего постановления оставляю за собой.</w:t>
      </w:r>
    </w:p>
    <w:p w:rsidR="003B4F8B" w:rsidRPr="00574F55" w:rsidRDefault="003B4F8B" w:rsidP="003B4F8B">
      <w:pPr>
        <w:pStyle w:val="Standard"/>
        <w:suppressAutoHyphens w:val="0"/>
        <w:jc w:val="both"/>
        <w:rPr>
          <w:rFonts w:eastAsia="Times New Roman" w:cs="Times New Roman"/>
          <w:sz w:val="28"/>
          <w:szCs w:val="28"/>
          <w:lang w:val="ru-RU" w:eastAsia="ru-RU"/>
        </w:rPr>
      </w:pPr>
    </w:p>
    <w:p w:rsidR="003B4F8B" w:rsidRPr="00574F55" w:rsidRDefault="003B4F8B" w:rsidP="003B4F8B">
      <w:pPr>
        <w:pStyle w:val="Standard"/>
        <w:suppressAutoHyphens w:val="0"/>
        <w:jc w:val="both"/>
        <w:rPr>
          <w:rFonts w:eastAsia="Times New Roman" w:cs="Times New Roman"/>
          <w:sz w:val="28"/>
          <w:szCs w:val="28"/>
          <w:lang w:val="ru-RU" w:eastAsia="ru-RU"/>
        </w:rPr>
      </w:pPr>
    </w:p>
    <w:p w:rsidR="003B4F8B" w:rsidRPr="00574F55" w:rsidRDefault="003B4F8B" w:rsidP="003B4F8B">
      <w:pPr>
        <w:pStyle w:val="Standard"/>
        <w:suppressAutoHyphens w:val="0"/>
        <w:jc w:val="both"/>
        <w:rPr>
          <w:rFonts w:eastAsia="Times New Roman" w:cs="Times New Roman"/>
          <w:sz w:val="28"/>
          <w:szCs w:val="28"/>
          <w:lang w:val="ru-RU" w:eastAsia="ru-RU"/>
        </w:rPr>
      </w:pPr>
    </w:p>
    <w:p w:rsidR="003B4F8B" w:rsidRPr="00574F55" w:rsidRDefault="003B4F8B" w:rsidP="003B4F8B">
      <w:pPr>
        <w:pStyle w:val="Standard"/>
        <w:suppressAutoHyphens w:val="0"/>
        <w:jc w:val="both"/>
        <w:rPr>
          <w:rFonts w:eastAsia="Times New Roman" w:cs="Times New Roman"/>
          <w:sz w:val="28"/>
          <w:szCs w:val="28"/>
          <w:lang w:val="ru-RU" w:eastAsia="ru-RU"/>
        </w:rPr>
      </w:pPr>
    </w:p>
    <w:p w:rsidR="003B4F8B" w:rsidRPr="00574F55" w:rsidRDefault="003B4F8B" w:rsidP="003B4F8B">
      <w:pPr>
        <w:pStyle w:val="Standard"/>
        <w:suppressAutoHyphens w:val="0"/>
        <w:jc w:val="both"/>
        <w:rPr>
          <w:rFonts w:cs="Times New Roman"/>
          <w:sz w:val="28"/>
          <w:szCs w:val="28"/>
          <w:lang w:val="ru-RU"/>
        </w:rPr>
      </w:pPr>
      <w:r w:rsidRPr="00574F55">
        <w:rPr>
          <w:rFonts w:eastAsia="Times New Roman" w:cs="Times New Roman"/>
          <w:sz w:val="28"/>
          <w:szCs w:val="28"/>
          <w:lang w:val="ru-RU" w:eastAsia="ru-RU"/>
        </w:rPr>
        <w:t>Глава МО «</w:t>
      </w:r>
      <w:proofErr w:type="spellStart"/>
      <w:r w:rsidRPr="00574F55">
        <w:rPr>
          <w:rFonts w:eastAsia="Times New Roman" w:cs="Times New Roman"/>
          <w:sz w:val="28"/>
          <w:szCs w:val="28"/>
          <w:lang w:val="ru-RU" w:eastAsia="ru-RU"/>
        </w:rPr>
        <w:t>Капустиноярский</w:t>
      </w:r>
      <w:proofErr w:type="spellEnd"/>
      <w:r w:rsidRPr="00574F55">
        <w:rPr>
          <w:rFonts w:eastAsia="Times New Roman" w:cs="Times New Roman"/>
          <w:sz w:val="28"/>
          <w:szCs w:val="28"/>
          <w:lang w:val="ru-RU" w:eastAsia="ru-RU"/>
        </w:rPr>
        <w:t xml:space="preserve"> сельсовет»                                      Игнатенко В.С.</w:t>
      </w: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Default="003B4F8B" w:rsidP="003B4F8B">
      <w:pPr>
        <w:pStyle w:val="Standard"/>
        <w:suppressAutoHyphens w:val="0"/>
        <w:jc w:val="both"/>
        <w:rPr>
          <w:rFonts w:ascii="Arial" w:eastAsia="Times New Roman" w:hAnsi="Arial" w:cs="Times New Roman"/>
          <w:lang w:val="ru-RU" w:eastAsia="ru-RU"/>
        </w:rPr>
      </w:pPr>
    </w:p>
    <w:p w:rsidR="003B4F8B" w:rsidRPr="00E53753" w:rsidRDefault="003B4F8B" w:rsidP="003B4F8B">
      <w:pPr>
        <w:pStyle w:val="Standard"/>
        <w:suppressAutoHyphens w:val="0"/>
        <w:jc w:val="right"/>
        <w:rPr>
          <w:rFonts w:eastAsia="Times New Roman" w:cs="Times New Roman"/>
          <w:lang w:val="ru-RU" w:eastAsia="ru-RU"/>
        </w:rPr>
      </w:pPr>
      <w:r>
        <w:rPr>
          <w:rFonts w:eastAsia="Times New Roman" w:cs="Times New Roman"/>
          <w:lang w:val="ru-RU" w:eastAsia="ru-RU"/>
        </w:rPr>
        <w:t>Приложение</w:t>
      </w:r>
      <w:proofErr w:type="gramStart"/>
      <w:r>
        <w:rPr>
          <w:rFonts w:eastAsia="Times New Roman" w:cs="Times New Roman"/>
          <w:lang w:val="ru-RU" w:eastAsia="ru-RU"/>
        </w:rPr>
        <w:t xml:space="preserve"> .</w:t>
      </w:r>
      <w:proofErr w:type="gramEnd"/>
    </w:p>
    <w:p w:rsidR="003B4F8B" w:rsidRPr="00031909" w:rsidRDefault="003B4F8B" w:rsidP="003B4F8B">
      <w:pPr>
        <w:pStyle w:val="Standard"/>
        <w:autoSpaceDE w:val="0"/>
        <w:jc w:val="right"/>
        <w:rPr>
          <w:rFonts w:cs="Times New Roman"/>
          <w:lang w:val="ru-RU"/>
        </w:rPr>
      </w:pPr>
      <w:proofErr w:type="gramStart"/>
      <w:r>
        <w:rPr>
          <w:rFonts w:cs="Times New Roman"/>
          <w:lang w:val="ru-RU"/>
        </w:rPr>
        <w:t>Утверждён</w:t>
      </w:r>
      <w:proofErr w:type="gramEnd"/>
      <w:r>
        <w:rPr>
          <w:rFonts w:cs="Times New Roman"/>
          <w:lang w:val="ru-RU"/>
        </w:rPr>
        <w:t xml:space="preserve"> постановлением МО</w:t>
      </w:r>
    </w:p>
    <w:p w:rsidR="003B4F8B" w:rsidRPr="00031909" w:rsidRDefault="003B4F8B" w:rsidP="003B4F8B">
      <w:pPr>
        <w:jc w:val="right"/>
        <w:rPr>
          <w:lang w:val="ru-RU"/>
        </w:rPr>
      </w:pPr>
      <w:r w:rsidRPr="00031909">
        <w:rPr>
          <w:rFonts w:eastAsia="Times New Roman"/>
          <w:lang w:val="ru-RU"/>
        </w:rPr>
        <w:t xml:space="preserve"> </w:t>
      </w:r>
      <w:r w:rsidRPr="00031909">
        <w:rPr>
          <w:lang w:val="ru-RU"/>
        </w:rPr>
        <w:t xml:space="preserve"> «</w:t>
      </w:r>
      <w:proofErr w:type="spellStart"/>
      <w:r>
        <w:rPr>
          <w:lang w:val="ru-RU"/>
        </w:rPr>
        <w:t>Капустиноярский</w:t>
      </w:r>
      <w:proofErr w:type="spellEnd"/>
      <w:r>
        <w:rPr>
          <w:lang w:val="ru-RU"/>
        </w:rPr>
        <w:t xml:space="preserve"> </w:t>
      </w:r>
      <w:r w:rsidRPr="00031909">
        <w:rPr>
          <w:lang w:val="ru-RU"/>
        </w:rPr>
        <w:t>сельсовет»</w:t>
      </w:r>
    </w:p>
    <w:p w:rsidR="003B4F8B" w:rsidRPr="00031909" w:rsidRDefault="003B4F8B" w:rsidP="003B4F8B">
      <w:pPr>
        <w:jc w:val="right"/>
        <w:rPr>
          <w:lang w:val="ru-RU"/>
        </w:rPr>
      </w:pPr>
      <w:r>
        <w:rPr>
          <w:lang w:val="ru-RU"/>
        </w:rPr>
        <w:t>За №  ___  от  30.05.2023 года.</w:t>
      </w:r>
    </w:p>
    <w:p w:rsidR="003B4F8B" w:rsidRDefault="003B4F8B" w:rsidP="003B4F8B">
      <w:pPr>
        <w:pStyle w:val="ConsPlusNormal"/>
        <w:jc w:val="right"/>
        <w:rPr>
          <w:rFonts w:ascii="Helvetica" w:hAnsi="Helvetica" w:cs="Helvetica"/>
          <w:color w:val="333333"/>
          <w:sz w:val="18"/>
          <w:szCs w:val="18"/>
          <w:shd w:val="clear" w:color="auto" w:fill="F5F5F5"/>
        </w:rPr>
      </w:pPr>
    </w:p>
    <w:p w:rsidR="003B4F8B" w:rsidRPr="00031909" w:rsidRDefault="003B4F8B" w:rsidP="003B4F8B">
      <w:pPr>
        <w:pStyle w:val="Standard"/>
        <w:autoSpaceDE w:val="0"/>
        <w:spacing w:line="100" w:lineRule="atLeast"/>
        <w:jc w:val="center"/>
        <w:rPr>
          <w:rFonts w:eastAsia="Times New Roman" w:cs="Times New Roman"/>
          <w:b/>
          <w:sz w:val="28"/>
          <w:szCs w:val="28"/>
          <w:lang w:val="ru-RU" w:eastAsia="ru-RU"/>
        </w:rPr>
      </w:pPr>
      <w:r w:rsidRPr="00031909">
        <w:rPr>
          <w:rFonts w:eastAsia="Times New Roman" w:cs="Times New Roman"/>
          <w:b/>
          <w:sz w:val="28"/>
          <w:szCs w:val="28"/>
          <w:lang w:val="ru-RU" w:eastAsia="ru-RU"/>
        </w:rPr>
        <w:t>Административный регламент</w:t>
      </w:r>
    </w:p>
    <w:p w:rsidR="003B4F8B" w:rsidRPr="00031909" w:rsidRDefault="003B4F8B" w:rsidP="003B4F8B">
      <w:pPr>
        <w:pStyle w:val="Standard"/>
        <w:autoSpaceDE w:val="0"/>
        <w:spacing w:line="100" w:lineRule="atLeast"/>
        <w:jc w:val="center"/>
        <w:rPr>
          <w:rFonts w:eastAsia="Times New Roman" w:cs="Times New Roman"/>
          <w:b/>
          <w:sz w:val="28"/>
          <w:szCs w:val="28"/>
          <w:lang w:val="ru-RU" w:eastAsia="ru-RU"/>
        </w:rPr>
      </w:pPr>
      <w:r w:rsidRPr="00031909">
        <w:rPr>
          <w:rFonts w:eastAsia="Times New Roman" w:cs="Times New Roman"/>
          <w:b/>
          <w:sz w:val="28"/>
          <w:szCs w:val="28"/>
          <w:lang w:val="ru-RU" w:eastAsia="ru-RU"/>
        </w:rPr>
        <w:t>предоставления муниципальной услуги «Присвоение адреса объекту адресации, изменение и аннулирование такого адреса»</w:t>
      </w:r>
    </w:p>
    <w:p w:rsidR="003B4F8B" w:rsidRPr="00031909" w:rsidRDefault="003B4F8B" w:rsidP="003B4F8B">
      <w:pPr>
        <w:pStyle w:val="Standard"/>
        <w:autoSpaceDE w:val="0"/>
        <w:spacing w:line="100" w:lineRule="atLeast"/>
        <w:jc w:val="center"/>
        <w:rPr>
          <w:rFonts w:eastAsia="Times New Roman" w:cs="Times New Roman"/>
          <w:b/>
          <w:bCs/>
          <w:lang w:val="ru-RU" w:eastAsia="ru-RU"/>
        </w:rPr>
      </w:pPr>
    </w:p>
    <w:p w:rsidR="003B4F8B" w:rsidRPr="00031909" w:rsidRDefault="003B4F8B" w:rsidP="003B4F8B">
      <w:pPr>
        <w:pStyle w:val="Standard"/>
        <w:autoSpaceDE w:val="0"/>
        <w:ind w:firstLine="720"/>
        <w:jc w:val="both"/>
        <w:rPr>
          <w:rFonts w:eastAsia="Times New Roman" w:cs="Times New Roman"/>
          <w:b/>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1. Общие положения</w:t>
      </w: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Предмет регулирования</w:t>
      </w:r>
    </w:p>
    <w:p w:rsidR="003B4F8B" w:rsidRPr="00031909" w:rsidRDefault="003B4F8B" w:rsidP="003B4F8B">
      <w:pPr>
        <w:pStyle w:val="Standard"/>
        <w:autoSpaceDE w:val="0"/>
        <w:ind w:firstLine="720"/>
        <w:jc w:val="both"/>
        <w:rPr>
          <w:lang w:val="ru-RU"/>
        </w:rPr>
      </w:pPr>
      <w:r w:rsidRPr="00031909">
        <w:rPr>
          <w:rFonts w:eastAsia="Times New Roman" w:cs="Times New Roman"/>
          <w:bCs/>
          <w:lang w:val="ru-RU" w:eastAsia="ru-RU"/>
        </w:rPr>
        <w:t xml:space="preserve">   1. </w:t>
      </w:r>
      <w:proofErr w:type="gramStart"/>
      <w:r w:rsidRPr="00031909">
        <w:rPr>
          <w:rFonts w:eastAsia="Times New Roman" w:cs="Times New Roman"/>
          <w:bCs/>
          <w:lang w:val="ru-RU" w:eastAsia="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Pr>
          <w:rFonts w:eastAsia="Times New Roman" w:cs="Times New Roman"/>
          <w:lang w:val="ru-RU" w:eastAsia="ru-RU"/>
        </w:rPr>
        <w:t>органом  местного самоуправления   Муниципальное образование</w:t>
      </w:r>
      <w:r w:rsidRPr="00031909">
        <w:rPr>
          <w:rFonts w:eastAsia="Times New Roman" w:cs="Times New Roman"/>
          <w:lang w:val="ru-RU" w:eastAsia="ru-RU"/>
        </w:rPr>
        <w:t xml:space="preserve"> «</w:t>
      </w:r>
      <w:r>
        <w:rPr>
          <w:rFonts w:eastAsia="Times New Roman" w:cs="Times New Roman"/>
          <w:lang w:val="ru-RU" w:eastAsia="ru-RU"/>
        </w:rPr>
        <w:t xml:space="preserve">Сельское поселение </w:t>
      </w:r>
      <w:proofErr w:type="spellStart"/>
      <w:r>
        <w:rPr>
          <w:rFonts w:eastAsia="Times New Roman" w:cs="Times New Roman"/>
          <w:lang w:val="ru-RU" w:eastAsia="ru-RU"/>
        </w:rPr>
        <w:t>Капустиноярский</w:t>
      </w:r>
      <w:proofErr w:type="spellEnd"/>
      <w:r>
        <w:rPr>
          <w:rFonts w:eastAsia="Times New Roman" w:cs="Times New Roman"/>
          <w:lang w:val="ru-RU" w:eastAsia="ru-RU"/>
        </w:rPr>
        <w:t xml:space="preserve"> сельсовет </w:t>
      </w:r>
      <w:proofErr w:type="spellStart"/>
      <w:r>
        <w:rPr>
          <w:rFonts w:eastAsia="Times New Roman" w:cs="Times New Roman"/>
          <w:lang w:val="ru-RU" w:eastAsia="ru-RU"/>
        </w:rPr>
        <w:t>Ахтубинского</w:t>
      </w:r>
      <w:proofErr w:type="spellEnd"/>
      <w:r>
        <w:rPr>
          <w:rFonts w:eastAsia="Times New Roman" w:cs="Times New Roman"/>
          <w:lang w:val="ru-RU" w:eastAsia="ru-RU"/>
        </w:rPr>
        <w:t xml:space="preserve"> муниципального</w:t>
      </w:r>
      <w:proofErr w:type="gramEnd"/>
      <w:r>
        <w:rPr>
          <w:rFonts w:eastAsia="Times New Roman" w:cs="Times New Roman"/>
          <w:lang w:val="ru-RU" w:eastAsia="ru-RU"/>
        </w:rPr>
        <w:t xml:space="preserve"> района Астраханской области </w:t>
      </w:r>
      <w:r w:rsidRPr="00031909">
        <w:rPr>
          <w:rFonts w:eastAsia="Times New Roman" w:cs="Times New Roman"/>
          <w:lang w:val="ru-RU" w:eastAsia="ru-RU"/>
        </w:rPr>
        <w:t xml:space="preserve">»  </w:t>
      </w:r>
      <w:r w:rsidRPr="00031909">
        <w:rPr>
          <w:rFonts w:eastAsia="Times New Roman" w:cs="Times New Roman"/>
          <w:bCs/>
          <w:lang w:val="ru-RU" w:eastAsia="ru-RU"/>
        </w:rPr>
        <w:t>(далее — Уполномоченные органы).</w:t>
      </w:r>
    </w:p>
    <w:p w:rsidR="003B4F8B" w:rsidRPr="00031909" w:rsidRDefault="003B4F8B" w:rsidP="003B4F8B">
      <w:pPr>
        <w:pStyle w:val="Standard"/>
        <w:autoSpaceDE w:val="0"/>
        <w:ind w:firstLine="720"/>
        <w:jc w:val="center"/>
        <w:rPr>
          <w:rFonts w:eastAsia="Times New Roman" w:cs="Times New Roman"/>
          <w:b/>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Круг Заявителей</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1)</w:t>
      </w:r>
      <w:r w:rsidRPr="00031909">
        <w:rPr>
          <w:rFonts w:eastAsia="Times New Roman" w:cs="Times New Roman"/>
          <w:bCs/>
          <w:lang w:val="ru-RU" w:eastAsia="ru-RU"/>
        </w:rPr>
        <w:tab/>
        <w:t>собственники объекта адресации;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2)</w:t>
      </w:r>
      <w:r w:rsidRPr="00031909">
        <w:rPr>
          <w:rFonts w:eastAsia="Times New Roman" w:cs="Times New Roman"/>
          <w:bCs/>
          <w:lang w:val="ru-RU" w:eastAsia="ru-RU"/>
        </w:rPr>
        <w:tab/>
        <w:t>лица, обладающие одним из следующих вещных прав на объект адресации: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право хозяйственного ведения;</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право оперативного управления;</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право пожизненно наследуемого владения;</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право постоянного (бессрочного) пользования;</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4)</w:t>
      </w:r>
      <w:r w:rsidRPr="00031909">
        <w:rPr>
          <w:rFonts w:eastAsia="Times New Roman" w:cs="Times New Roman"/>
          <w:bCs/>
          <w:lang w:val="ru-RU" w:eastAsia="ru-RU"/>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5)</w:t>
      </w:r>
      <w:r w:rsidRPr="00031909">
        <w:rPr>
          <w:rFonts w:eastAsia="Times New Roman" w:cs="Times New Roman"/>
          <w:bCs/>
          <w:lang w:val="ru-RU" w:eastAsia="ru-RU"/>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B4F8B" w:rsidRPr="00031909" w:rsidRDefault="003B4F8B" w:rsidP="003B4F8B">
      <w:pPr>
        <w:pStyle w:val="Standard"/>
        <w:autoSpaceDE w:val="0"/>
        <w:ind w:firstLine="720"/>
        <w:jc w:val="center"/>
        <w:rPr>
          <w:rFonts w:eastAsia="Times New Roman" w:cs="Times New Roman"/>
          <w:b/>
          <w:bCs/>
          <w:lang w:val="ru-RU" w:eastAsia="ru-RU"/>
        </w:rPr>
      </w:pPr>
    </w:p>
    <w:p w:rsidR="003B4F8B" w:rsidRPr="00031909" w:rsidRDefault="003B4F8B" w:rsidP="00124CA5">
      <w:pPr>
        <w:pStyle w:val="Standard"/>
        <w:autoSpaceDE w:val="0"/>
        <w:rPr>
          <w:rFonts w:eastAsia="Times New Roman" w:cs="Times New Roman"/>
          <w:b/>
          <w:bCs/>
          <w:lang w:val="ru-RU" w:eastAsia="ru-RU"/>
        </w:rPr>
      </w:pPr>
      <w:r w:rsidRPr="00031909">
        <w:rPr>
          <w:rFonts w:eastAsia="Times New Roman" w:cs="Times New Roman"/>
          <w:b/>
          <w:bCs/>
          <w:lang w:val="ru-RU" w:eastAsia="ru-RU"/>
        </w:rPr>
        <w:t>Требования к порядку информирования о предоставлении муниципальной услуги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1.3. Информирование о порядке предоставления Услуги осуществляется:</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1)</w:t>
      </w:r>
      <w:r w:rsidRPr="00031909">
        <w:rPr>
          <w:rFonts w:eastAsia="Times New Roman" w:cs="Times New Roman"/>
          <w:bCs/>
          <w:lang w:val="ru-RU" w:eastAsia="ru-RU"/>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 по телефону Уполномоченного органа или многофункционального центра;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З) письменно, в том числе посредством электронной почты, факсимильной связи;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4) посредством размещения в открытой и доступной форме информации:</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 xml:space="preserve">- </w:t>
      </w:r>
      <w:r w:rsidRPr="00031909">
        <w:rPr>
          <w:rFonts w:eastAsia="Times New Roman" w:cs="Times New Roman"/>
          <w:bCs/>
          <w:lang w:val="ru-RU" w:eastAsia="ru-RU"/>
        </w:rPr>
        <w:t>на портале федеральной информационной адресной системы в информационно-телекоммуникационной сети «Интернет» (</w:t>
      </w:r>
      <w:r>
        <w:rPr>
          <w:rFonts w:eastAsia="Times New Roman" w:cs="Times New Roman"/>
          <w:bCs/>
          <w:lang w:eastAsia="ru-RU"/>
        </w:rPr>
        <w:t>https</w:t>
      </w:r>
      <w:r w:rsidRPr="00031909">
        <w:rPr>
          <w:rFonts w:eastAsia="Times New Roman" w:cs="Times New Roman"/>
          <w:bCs/>
          <w:lang w:val="ru-RU" w:eastAsia="ru-RU"/>
        </w:rPr>
        <w:t>://</w:t>
      </w:r>
      <w:proofErr w:type="spellStart"/>
      <w:r>
        <w:rPr>
          <w:rFonts w:eastAsia="Times New Roman" w:cs="Times New Roman"/>
          <w:bCs/>
          <w:lang w:eastAsia="ru-RU"/>
        </w:rPr>
        <w:t>fas</w:t>
      </w:r>
      <w:proofErr w:type="spellEnd"/>
      <w:r w:rsidRPr="00031909">
        <w:rPr>
          <w:rFonts w:eastAsia="Times New Roman" w:cs="Times New Roman"/>
          <w:bCs/>
          <w:lang w:val="ru-RU" w:eastAsia="ru-RU"/>
        </w:rPr>
        <w:t>.</w:t>
      </w:r>
      <w:proofErr w:type="spellStart"/>
      <w:r>
        <w:rPr>
          <w:rFonts w:eastAsia="Times New Roman" w:cs="Times New Roman"/>
          <w:bCs/>
          <w:lang w:eastAsia="ru-RU"/>
        </w:rPr>
        <w:t>nalog</w:t>
      </w:r>
      <w:proofErr w:type="spellEnd"/>
      <w:r w:rsidRPr="00031909">
        <w:rPr>
          <w:rFonts w:eastAsia="Times New Roman" w:cs="Times New Roman"/>
          <w:bCs/>
          <w:lang w:val="ru-RU" w:eastAsia="ru-RU"/>
        </w:rPr>
        <w:t>.</w:t>
      </w:r>
      <w:proofErr w:type="spellStart"/>
      <w:r>
        <w:rPr>
          <w:rFonts w:eastAsia="Times New Roman" w:cs="Times New Roman"/>
          <w:bCs/>
          <w:lang w:eastAsia="ru-RU"/>
        </w:rPr>
        <w:t>ru</w:t>
      </w:r>
      <w:proofErr w:type="spellEnd"/>
      <w:r w:rsidRPr="00031909">
        <w:rPr>
          <w:rFonts w:eastAsia="Times New Roman" w:cs="Times New Roman"/>
          <w:bCs/>
          <w:lang w:val="ru-RU" w:eastAsia="ru-RU"/>
        </w:rPr>
        <w:t>/) (далее — портал ФИАС);</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 xml:space="preserve">- </w:t>
      </w:r>
      <w:r w:rsidRPr="00031909">
        <w:rPr>
          <w:rFonts w:eastAsia="Times New Roman" w:cs="Times New Roman"/>
          <w:bCs/>
          <w:lang w:val="ru-RU" w:eastAsia="ru-RU"/>
        </w:rPr>
        <w:t>в федеральной государственной информационной системе «Единый портал государственных и муниципальных услуг (функций)» (</w:t>
      </w:r>
      <w:r>
        <w:rPr>
          <w:rFonts w:eastAsia="Times New Roman" w:cs="Times New Roman"/>
          <w:bCs/>
          <w:lang w:eastAsia="ru-RU"/>
        </w:rPr>
        <w:t>https</w:t>
      </w:r>
      <w:r w:rsidRPr="00031909">
        <w:rPr>
          <w:rFonts w:eastAsia="Times New Roman" w:cs="Times New Roman"/>
          <w:bCs/>
          <w:lang w:val="ru-RU" w:eastAsia="ru-RU"/>
        </w:rPr>
        <w:t>://</w:t>
      </w:r>
      <w:r>
        <w:rPr>
          <w:rFonts w:eastAsia="Times New Roman" w:cs="Times New Roman"/>
          <w:bCs/>
          <w:lang w:eastAsia="ru-RU"/>
        </w:rPr>
        <w:t>www</w:t>
      </w:r>
      <w:r w:rsidRPr="00031909">
        <w:rPr>
          <w:rFonts w:eastAsia="Times New Roman" w:cs="Times New Roman"/>
          <w:bCs/>
          <w:lang w:val="ru-RU" w:eastAsia="ru-RU"/>
        </w:rPr>
        <w:t>.</w:t>
      </w:r>
      <w:proofErr w:type="spellStart"/>
      <w:r>
        <w:rPr>
          <w:rFonts w:eastAsia="Times New Roman" w:cs="Times New Roman"/>
          <w:bCs/>
          <w:lang w:eastAsia="ru-RU"/>
        </w:rPr>
        <w:t>gosuslugi</w:t>
      </w:r>
      <w:proofErr w:type="spellEnd"/>
      <w:r w:rsidRPr="00031909">
        <w:rPr>
          <w:rFonts w:eastAsia="Times New Roman" w:cs="Times New Roman"/>
          <w:bCs/>
          <w:lang w:val="ru-RU" w:eastAsia="ru-RU"/>
        </w:rPr>
        <w:t>.</w:t>
      </w:r>
      <w:proofErr w:type="spellStart"/>
      <w:r>
        <w:rPr>
          <w:rFonts w:eastAsia="Times New Roman" w:cs="Times New Roman"/>
          <w:bCs/>
          <w:lang w:eastAsia="ru-RU"/>
        </w:rPr>
        <w:t>ru</w:t>
      </w:r>
      <w:proofErr w:type="spellEnd"/>
      <w:r w:rsidRPr="00031909">
        <w:rPr>
          <w:rFonts w:eastAsia="Times New Roman" w:cs="Times New Roman"/>
          <w:bCs/>
          <w:lang w:val="ru-RU" w:eastAsia="ru-RU"/>
        </w:rPr>
        <w:t>/) (далее - ЕГ№У);</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 xml:space="preserve">-    </w:t>
      </w:r>
      <w:r w:rsidRPr="00031909">
        <w:rPr>
          <w:rFonts w:eastAsia="Times New Roman" w:cs="Times New Roman"/>
          <w:bCs/>
          <w:lang w:val="ru-RU" w:eastAsia="ru-RU"/>
        </w:rPr>
        <w:t>на региональных порталах государственных и муниципальных услуг (функций) (далее — региональный портал);</w:t>
      </w:r>
    </w:p>
    <w:p w:rsidR="003B4F8B" w:rsidRPr="00031909" w:rsidRDefault="003B4F8B" w:rsidP="003B4F8B">
      <w:pPr>
        <w:pStyle w:val="Standard"/>
        <w:autoSpaceDE w:val="0"/>
        <w:jc w:val="both"/>
        <w:rPr>
          <w:lang w:val="ru-RU"/>
        </w:rPr>
      </w:pPr>
      <w:r>
        <w:rPr>
          <w:rFonts w:eastAsia="Times New Roman" w:cs="Times New Roman"/>
          <w:bCs/>
          <w:lang w:val="ru-RU" w:eastAsia="ru-RU"/>
        </w:rPr>
        <w:t xml:space="preserve">-  </w:t>
      </w:r>
      <w:r w:rsidRPr="00031909">
        <w:rPr>
          <w:rFonts w:eastAsia="Times New Roman" w:cs="Times New Roman"/>
          <w:bCs/>
          <w:lang w:val="ru-RU" w:eastAsia="ru-RU"/>
        </w:rPr>
        <w:t xml:space="preserve">на официальном сайте Уполномоченного органа </w:t>
      </w:r>
      <w:proofErr w:type="gramStart"/>
      <w:r w:rsidRPr="00031909">
        <w:rPr>
          <w:rFonts w:eastAsia="Times New Roman" w:cs="Times New Roman"/>
          <w:bCs/>
          <w:lang w:val="ru-RU" w:eastAsia="ru-RU"/>
        </w:rPr>
        <w:t>и(</w:t>
      </w:r>
      <w:proofErr w:type="gramEnd"/>
      <w:r w:rsidRPr="00031909">
        <w:rPr>
          <w:rFonts w:eastAsia="Times New Roman" w:cs="Times New Roman"/>
          <w:bCs/>
          <w:lang w:val="ru-RU" w:eastAsia="ru-RU"/>
        </w:rPr>
        <w:t xml:space="preserve">или) многофункционального центра в информационно-телекоммуникационной сети «Интернет» (далее — Официальные сайты) </w:t>
      </w:r>
      <w:hyperlink r:id="rId6" w:history="1">
        <w:r>
          <w:rPr>
            <w:rFonts w:ascii="Arial, Tahoma, Verdana, sans-se" w:eastAsia="Times New Roman" w:hAnsi="Arial, Tahoma, Verdana, sans-se" w:cs="Times New Roman"/>
            <w:bCs/>
            <w:color w:val="F26D00"/>
            <w:lang w:eastAsia="ru-RU"/>
          </w:rPr>
          <w:t>https</w:t>
        </w:r>
        <w:r w:rsidRPr="00031909">
          <w:rPr>
            <w:rFonts w:ascii="Arial, Tahoma, Verdana, sans-se" w:eastAsia="Times New Roman" w:hAnsi="Arial, Tahoma, Verdana, sans-se" w:cs="Times New Roman"/>
            <w:bCs/>
            <w:color w:val="F26D00"/>
            <w:lang w:val="ru-RU" w:eastAsia="ru-RU"/>
          </w:rPr>
          <w:t>://</w:t>
        </w:r>
        <w:proofErr w:type="spellStart"/>
        <w:r>
          <w:rPr>
            <w:rFonts w:ascii="Arial, Tahoma, Verdana, sans-se" w:eastAsia="Times New Roman" w:hAnsi="Arial, Tahoma, Verdana, sans-se" w:cs="Times New Roman"/>
            <w:bCs/>
            <w:color w:val="F26D00"/>
            <w:lang w:eastAsia="ru-RU"/>
          </w:rPr>
          <w:t>kapustinoyarskij</w:t>
        </w:r>
        <w:proofErr w:type="spellEnd"/>
        <w:r w:rsidRPr="00031909">
          <w:rPr>
            <w:rFonts w:ascii="Arial, Tahoma, Verdana, sans-se" w:eastAsia="Times New Roman" w:hAnsi="Arial, Tahoma, Verdana, sans-se" w:cs="Times New Roman"/>
            <w:bCs/>
            <w:color w:val="F26D00"/>
            <w:lang w:val="ru-RU" w:eastAsia="ru-RU"/>
          </w:rPr>
          <w:t>-</w:t>
        </w:r>
        <w:proofErr w:type="spellStart"/>
        <w:r>
          <w:rPr>
            <w:rFonts w:ascii="Arial, Tahoma, Verdana, sans-se" w:eastAsia="Times New Roman" w:hAnsi="Arial, Tahoma, Verdana, sans-se" w:cs="Times New Roman"/>
            <w:bCs/>
            <w:color w:val="F26D00"/>
            <w:lang w:eastAsia="ru-RU"/>
          </w:rPr>
          <w:t>selsovet</w:t>
        </w:r>
        <w:proofErr w:type="spellEnd"/>
        <w:r w:rsidRPr="00031909">
          <w:rPr>
            <w:rFonts w:ascii="Arial, Tahoma, Verdana, sans-se" w:eastAsia="Times New Roman" w:hAnsi="Arial, Tahoma, Verdana, sans-se" w:cs="Times New Roman"/>
            <w:bCs/>
            <w:color w:val="F26D00"/>
            <w:lang w:val="ru-RU" w:eastAsia="ru-RU"/>
          </w:rPr>
          <w:t>.</w:t>
        </w:r>
        <w:proofErr w:type="spellStart"/>
        <w:r>
          <w:rPr>
            <w:rFonts w:ascii="Arial, Tahoma, Verdana, sans-se" w:eastAsia="Times New Roman" w:hAnsi="Arial, Tahoma, Verdana, sans-se" w:cs="Times New Roman"/>
            <w:bCs/>
            <w:color w:val="F26D00"/>
            <w:lang w:eastAsia="ru-RU"/>
          </w:rPr>
          <w:t>ru</w:t>
        </w:r>
        <w:proofErr w:type="spellEnd"/>
        <w:r w:rsidRPr="00031909">
          <w:rPr>
            <w:rFonts w:ascii="Arial, Tahoma, Verdana, sans-se" w:eastAsia="Times New Roman" w:hAnsi="Arial, Tahoma, Verdana, sans-se" w:cs="Times New Roman"/>
            <w:bCs/>
            <w:color w:val="F26D00"/>
            <w:lang w:val="ru-RU" w:eastAsia="ru-RU"/>
          </w:rPr>
          <w:t>/</w:t>
        </w:r>
      </w:hyperlink>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5) посредством размещения информации на информационных стендах Уполномоченного органа или многофункционального центра.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1.4. Информирование осуществляется по вопросам, касающимся: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способов подачи заявления о предоставлении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адресов Уполномоченного органа и многофункциональных центров, обращение в которые необходимо для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справочной информации о работе Уполномоченного органа (структурных подразделений Уполномоченного органа);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документов, необходимых для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порядка и сроков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порядка получения сведений о ходе рассмотрения заявления о предоставлении Услуги и о результатах ее предоставления;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31909">
        <w:rPr>
          <w:rFonts w:eastAsia="Times New Roman" w:cs="Times New Roman"/>
          <w:bCs/>
          <w:lang w:val="ru-RU" w:eastAsia="ru-RU"/>
        </w:rPr>
        <w:t>обратившихся</w:t>
      </w:r>
      <w:proofErr w:type="gramEnd"/>
      <w:r w:rsidRPr="00031909">
        <w:rPr>
          <w:rFonts w:eastAsia="Times New Roman" w:cs="Times New Roman"/>
          <w:bCs/>
          <w:lang w:val="ru-RU" w:eastAsia="ru-RU"/>
        </w:rPr>
        <w:t xml:space="preserve"> по интересующим вопросам.</w:t>
      </w:r>
    </w:p>
    <w:p w:rsidR="003B4F8B" w:rsidRPr="00031909" w:rsidRDefault="003B4F8B" w:rsidP="003B4F8B">
      <w:pPr>
        <w:pStyle w:val="Standard"/>
        <w:autoSpaceDE w:val="0"/>
        <w:ind w:firstLine="706"/>
        <w:jc w:val="both"/>
        <w:rPr>
          <w:rFonts w:eastAsia="Times New Roman" w:cs="Times New Roman"/>
          <w:bCs/>
          <w:lang w:val="ru-RU" w:eastAsia="ru-RU"/>
        </w:rPr>
      </w:pPr>
      <w:r w:rsidRPr="00031909">
        <w:rPr>
          <w:rFonts w:eastAsia="Times New Roman" w:cs="Times New Roman"/>
          <w:bCs/>
          <w:lang w:val="ru-RU"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Продолжительность информирования по телефону не должна превышать 10 минут.</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Информирование осуществляется в соответствии с графиком приема граждан.</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место нахождения и график работы Уполномоченного органа, а также многофункциональных центров.</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1.10. </w:t>
      </w:r>
      <w:proofErr w:type="gramStart"/>
      <w:r w:rsidRPr="00031909">
        <w:rPr>
          <w:rFonts w:eastAsia="Times New Roman" w:cs="Times New Roman"/>
          <w:bCs/>
          <w:lang w:val="ru-RU"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31909">
        <w:rPr>
          <w:rFonts w:eastAsia="Times New Roman" w:cs="Times New Roman"/>
          <w:bCs/>
          <w:lang w:val="ru-RU" w:eastAsia="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1.12.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w:t>
      </w:r>
      <w:r w:rsidRPr="00031909">
        <w:rPr>
          <w:rFonts w:eastAsia="Times New Roman" w:cs="Times New Roman"/>
          <w:bCs/>
          <w:lang w:val="ru-RU" w:eastAsia="ru-RU"/>
        </w:rPr>
        <w:lastRenderedPageBreak/>
        <w:t>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124CA5">
      <w:pPr>
        <w:pStyle w:val="Standard"/>
        <w:autoSpaceDE w:val="0"/>
        <w:ind w:firstLine="720"/>
        <w:rPr>
          <w:rFonts w:eastAsia="Times New Roman" w:cs="Times New Roman"/>
          <w:b/>
          <w:bCs/>
          <w:lang w:val="ru-RU" w:eastAsia="ru-RU"/>
        </w:rPr>
      </w:pPr>
      <w:r w:rsidRPr="00031909">
        <w:rPr>
          <w:rFonts w:eastAsia="Times New Roman" w:cs="Times New Roman"/>
          <w:b/>
          <w:bCs/>
          <w:lang w:val="ru-RU" w:eastAsia="ru-RU"/>
        </w:rPr>
        <w:t>П. Стандарт предоставления муниципальной услуги</w:t>
      </w:r>
    </w:p>
    <w:p w:rsidR="003B4F8B" w:rsidRPr="00031909" w:rsidRDefault="003B4F8B" w:rsidP="003B4F8B">
      <w:pPr>
        <w:pStyle w:val="Standard"/>
        <w:autoSpaceDE w:val="0"/>
        <w:rPr>
          <w:rFonts w:eastAsia="Times New Roman" w:cs="Times New Roman"/>
          <w:b/>
          <w:bCs/>
          <w:lang w:val="ru-RU" w:eastAsia="ru-RU"/>
        </w:rPr>
      </w:pPr>
      <w:r w:rsidRPr="00031909">
        <w:rPr>
          <w:rFonts w:eastAsia="Times New Roman" w:cs="Times New Roman"/>
          <w:b/>
          <w:bCs/>
          <w:lang w:val="ru-RU" w:eastAsia="ru-RU"/>
        </w:rPr>
        <w:t>Наименование муниципальной услуги</w:t>
      </w:r>
    </w:p>
    <w:p w:rsidR="003B4F8B" w:rsidRPr="00031909" w:rsidRDefault="003B4F8B" w:rsidP="00124CA5">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 «Присвоение адреса объекту адресации, изменение и аннулирование такого адреса».</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rPr>
          <w:rFonts w:eastAsia="Times New Roman" w:cs="Times New Roman"/>
          <w:b/>
          <w:bCs/>
          <w:lang w:val="ru-RU" w:eastAsia="ru-RU"/>
        </w:rPr>
      </w:pPr>
      <w:r w:rsidRPr="00031909">
        <w:rPr>
          <w:rFonts w:eastAsia="Times New Roman" w:cs="Times New Roman"/>
          <w:b/>
          <w:bCs/>
          <w:lang w:val="ru-RU" w:eastAsia="ru-RU"/>
        </w:rPr>
        <w:t>Наименование органа местного самоуправления (организации), предоставляющего муниципальную услугу</w:t>
      </w:r>
    </w:p>
    <w:p w:rsidR="003B4F8B" w:rsidRPr="00031909" w:rsidRDefault="003B4F8B" w:rsidP="003B4F8B">
      <w:pPr>
        <w:pStyle w:val="Standard"/>
        <w:autoSpaceDE w:val="0"/>
        <w:jc w:val="both"/>
        <w:rPr>
          <w:lang w:val="ru-RU"/>
        </w:rPr>
      </w:pPr>
      <w:r w:rsidRPr="00031909">
        <w:rPr>
          <w:rFonts w:eastAsia="Times New Roman" w:cs="Times New Roman"/>
          <w:bCs/>
          <w:lang w:val="ru-RU" w:eastAsia="ru-RU"/>
        </w:rPr>
        <w:t xml:space="preserve">2.2. Услуга предоставляется Уполномоченным органом в лице </w:t>
      </w:r>
      <w:r w:rsidRPr="00031909">
        <w:rPr>
          <w:rFonts w:eastAsia="Times New Roman" w:cs="Times New Roman"/>
          <w:lang w:val="ru-RU" w:eastAsia="ru-RU"/>
        </w:rPr>
        <w:t>Администрации муниципального образования «</w:t>
      </w:r>
      <w:proofErr w:type="spellStart"/>
      <w:r>
        <w:rPr>
          <w:rFonts w:eastAsia="Times New Roman" w:cs="Times New Roman"/>
          <w:lang w:val="ru-RU" w:eastAsia="ru-RU"/>
        </w:rPr>
        <w:t>Капустиноярский</w:t>
      </w:r>
      <w:proofErr w:type="spellEnd"/>
      <w:r w:rsidRPr="00031909">
        <w:rPr>
          <w:rFonts w:eastAsia="Times New Roman" w:cs="Times New Roman"/>
          <w:lang w:val="ru-RU" w:eastAsia="ru-RU"/>
        </w:rPr>
        <w:t xml:space="preserve"> сельсовет»</w:t>
      </w:r>
      <w:r w:rsidR="00124CA5">
        <w:rPr>
          <w:rFonts w:eastAsia="Times New Roman" w:cs="Times New Roman"/>
          <w:bCs/>
          <w:lang w:val="ru-RU" w:eastAsia="ru-RU"/>
        </w:rPr>
        <w:t xml:space="preserve">, </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2.3. При предоставлении Услуги Уполномоченный орган взаимодействует </w:t>
      </w:r>
      <w:proofErr w:type="gramStart"/>
      <w:r w:rsidRPr="00031909">
        <w:rPr>
          <w:rFonts w:eastAsia="Times New Roman" w:cs="Times New Roman"/>
          <w:bCs/>
          <w:lang w:val="ru-RU" w:eastAsia="ru-RU"/>
        </w:rPr>
        <w:t>с</w:t>
      </w:r>
      <w:proofErr w:type="gramEnd"/>
      <w:r w:rsidRPr="00031909">
        <w:rPr>
          <w:rFonts w:eastAsia="Times New Roman" w:cs="Times New Roman"/>
          <w:bCs/>
          <w:lang w:val="ru-RU" w:eastAsia="ru-RU"/>
        </w:rPr>
        <w:t>:</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Pr>
          <w:rFonts w:eastAsia="Times New Roman" w:cs="Times New Roman"/>
          <w:bCs/>
          <w:lang w:val="ru-RU" w:eastAsia="ru-RU"/>
        </w:rPr>
        <w:t xml:space="preserve"> </w:t>
      </w:r>
      <w:r w:rsidRPr="00031909">
        <w:rPr>
          <w:rFonts w:eastAsia="Times New Roman" w:cs="Times New Roman"/>
          <w:bCs/>
          <w:lang w:val="ru-RU" w:eastAsia="ru-RU"/>
        </w:rPr>
        <w:t>оператором федеральной информационной адресной системы (далее  Оператор ФИАС);</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Pr>
          <w:rFonts w:eastAsia="Times New Roman" w:cs="Times New Roman"/>
          <w:bCs/>
          <w:lang w:val="ru-RU" w:eastAsia="ru-RU"/>
        </w:rPr>
        <w:t xml:space="preserve"> </w:t>
      </w:r>
      <w:r w:rsidRPr="00031909">
        <w:rPr>
          <w:rFonts w:eastAsia="Times New Roman" w:cs="Times New Roman"/>
          <w:bCs/>
          <w:lang w:val="ru-RU"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Pr>
          <w:rFonts w:eastAsia="Times New Roman" w:cs="Times New Roman"/>
          <w:bCs/>
          <w:lang w:val="ru-RU" w:eastAsia="ru-RU"/>
        </w:rPr>
        <w:t xml:space="preserve"> </w:t>
      </w:r>
      <w:r w:rsidRPr="00031909">
        <w:rPr>
          <w:rFonts w:eastAsia="Times New Roman" w:cs="Times New Roman"/>
          <w:bCs/>
          <w:lang w:val="ru-RU"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B4F8B" w:rsidRPr="00031909" w:rsidRDefault="003B4F8B" w:rsidP="003B4F8B">
      <w:pPr>
        <w:pStyle w:val="Standard"/>
        <w:autoSpaceDE w:val="0"/>
        <w:jc w:val="both"/>
        <w:rPr>
          <w:rFonts w:eastAsia="Times New Roman" w:cs="Times New Roman"/>
          <w:bCs/>
          <w:shd w:val="clear" w:color="auto" w:fill="FFFF00"/>
          <w:lang w:val="ru-RU" w:eastAsia="ru-RU"/>
        </w:rPr>
      </w:pPr>
      <w:r w:rsidRPr="00031909">
        <w:rPr>
          <w:rFonts w:eastAsia="Times New Roman" w:cs="Times New Roman"/>
          <w:bCs/>
          <w:shd w:val="clear" w:color="auto" w:fill="FFFF00"/>
          <w:lang w:val="ru-RU" w:eastAsia="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Описание результата предоставления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2.5. Результатом предоставления Услуги является: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выдача (направление) решения Уполномоченного органа о присвоении адреса объекту адресации;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выдача (направление) решения Уполномоченного органа об отказе в присвоении объекту адресации адреса или аннулировании его адреса.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Рекомендуемый образец формы решения о присвоении адреса объекту адресации справочно приведен в Приложении № 1 к настоящему Регламенту.</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2.5.2.</w:t>
      </w:r>
      <w:r w:rsidRPr="00031909">
        <w:rPr>
          <w:rFonts w:eastAsia="Times New Roman" w:cs="Times New Roman"/>
          <w:bCs/>
          <w:lang w:val="ru-RU" w:eastAsia="ru-RU"/>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lastRenderedPageBreak/>
        <w:t>Рекомендуемый образец формы решения об аннулировании адреса объекта адресации справочно приведен в Приложении № 1 к настоящему Регламенту.</w:t>
      </w:r>
    </w:p>
    <w:p w:rsidR="003B4F8B" w:rsidRPr="00031909" w:rsidRDefault="003B4F8B" w:rsidP="003B4F8B">
      <w:pPr>
        <w:pStyle w:val="Standard"/>
        <w:autoSpaceDE w:val="0"/>
        <w:jc w:val="both"/>
        <w:rPr>
          <w:rFonts w:eastAsia="Times New Roman" w:cs="Times New Roman"/>
          <w:bCs/>
          <w:lang w:val="ru-RU" w:eastAsia="ru-RU"/>
        </w:rPr>
      </w:pPr>
      <w:proofErr w:type="gramStart"/>
      <w:r w:rsidRPr="00031909">
        <w:rPr>
          <w:rFonts w:eastAsia="Times New Roman" w:cs="Times New Roman"/>
          <w:bCs/>
          <w:lang w:val="ru-RU"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031909">
        <w:rPr>
          <w:rFonts w:eastAsia="Times New Roman" w:cs="Times New Roman"/>
          <w:bCs/>
          <w:lang w:val="ru-RU" w:eastAsia="ru-RU"/>
        </w:rPr>
        <w:t xml:space="preserve"> </w:t>
      </w:r>
      <w:proofErr w:type="gramStart"/>
      <w:r w:rsidRPr="00031909">
        <w:rPr>
          <w:rFonts w:eastAsia="Times New Roman" w:cs="Times New Roman"/>
          <w:bCs/>
          <w:lang w:val="ru-RU" w:eastAsia="ru-RU"/>
        </w:rPr>
        <w:t>числе</w:t>
      </w:r>
      <w:proofErr w:type="gramEnd"/>
      <w:r w:rsidRPr="00031909">
        <w:rPr>
          <w:rFonts w:eastAsia="Times New Roman" w:cs="Times New Roman"/>
          <w:bCs/>
          <w:lang w:val="ru-RU" w:eastAsia="ru-RU"/>
        </w:rPr>
        <w:t xml:space="preserve"> посредством обеспечения доступа к федеральной информационной адресной системе».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2.5.3.</w:t>
      </w:r>
      <w:r w:rsidRPr="00031909">
        <w:rPr>
          <w:rFonts w:eastAsia="Times New Roman" w:cs="Times New Roman"/>
          <w:bCs/>
          <w:lang w:val="ru-RU" w:eastAsia="ru-RU"/>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2.5.4.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3B4F8B" w:rsidRPr="00031909" w:rsidRDefault="003B4F8B" w:rsidP="003B4F8B">
      <w:pPr>
        <w:pStyle w:val="Standard"/>
        <w:autoSpaceDE w:val="0"/>
        <w:jc w:val="both"/>
        <w:rPr>
          <w:rFonts w:eastAsia="Times New Roman" w:cs="Times New Roman"/>
          <w:bCs/>
          <w:lang w:val="ru-RU" w:eastAsia="ru-RU"/>
        </w:rPr>
      </w:pPr>
      <w:proofErr w:type="gramStart"/>
      <w:r w:rsidRPr="00031909">
        <w:rPr>
          <w:rFonts w:eastAsia="Times New Roman" w:cs="Times New Roman"/>
          <w:bCs/>
          <w:lang w:val="ru-RU" w:eastAsia="ru-RU"/>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031909">
        <w:rPr>
          <w:rFonts w:eastAsia="Times New Roman" w:cs="Times New Roman"/>
          <w:bCs/>
          <w:lang w:val="ru-RU" w:eastAsia="ru-RU"/>
        </w:rPr>
        <w:t xml:space="preserve"> учет и фиксация вносимых изменений</w:t>
      </w:r>
      <w:proofErr w:type="gramStart"/>
      <w:r w:rsidRPr="00031909">
        <w:rPr>
          <w:rFonts w:eastAsia="Times New Roman" w:cs="Times New Roman"/>
          <w:bCs/>
          <w:lang w:val="ru-RU" w:eastAsia="ru-RU"/>
        </w:rPr>
        <w:t>.».</w:t>
      </w:r>
      <w:proofErr w:type="gramEnd"/>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rPr>
          <w:rFonts w:eastAsia="Times New Roman" w:cs="Times New Roman"/>
          <w:b/>
          <w:bCs/>
          <w:lang w:val="ru-RU" w:eastAsia="ru-RU"/>
        </w:rPr>
      </w:pPr>
      <w:r w:rsidRPr="00031909">
        <w:rPr>
          <w:rFonts w:eastAsia="Times New Roman" w:cs="Times New Roman"/>
          <w:b/>
          <w:bCs/>
          <w:lang w:val="ru-RU" w:eastAsia="ru-RU"/>
        </w:rPr>
        <w:t>Срок предоставления муниципальной услуги и выдачи (направления)</w:t>
      </w:r>
      <w:r>
        <w:rPr>
          <w:rFonts w:eastAsia="Times New Roman" w:cs="Times New Roman"/>
          <w:b/>
          <w:bCs/>
          <w:lang w:val="ru-RU" w:eastAsia="ru-RU"/>
        </w:rPr>
        <w:t xml:space="preserve"> </w:t>
      </w:r>
      <w:r w:rsidRPr="00031909">
        <w:rPr>
          <w:rFonts w:eastAsia="Times New Roman" w:cs="Times New Roman"/>
          <w:b/>
          <w:bCs/>
          <w:lang w:val="ru-RU" w:eastAsia="ru-RU"/>
        </w:rPr>
        <w:t>документов, являющихся результатом предоставления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2.6. </w:t>
      </w:r>
      <w:proofErr w:type="gramStart"/>
      <w:r w:rsidRPr="00031909">
        <w:rPr>
          <w:rFonts w:eastAsia="Times New Roman" w:cs="Times New Roman"/>
          <w:bCs/>
          <w:lang w:val="ru-RU"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rPr>
          <w:rFonts w:eastAsia="Times New Roman" w:cs="Times New Roman"/>
          <w:b/>
          <w:bCs/>
          <w:lang w:val="ru-RU" w:eastAsia="ru-RU"/>
        </w:rPr>
      </w:pPr>
      <w:r w:rsidRPr="00031909">
        <w:rPr>
          <w:rFonts w:eastAsia="Times New Roman" w:cs="Times New Roman"/>
          <w:b/>
          <w:bCs/>
          <w:lang w:val="ru-RU" w:eastAsia="ru-RU"/>
        </w:rPr>
        <w:t>Нормативные правовые акты, регулирующие предоставление</w:t>
      </w:r>
      <w:r>
        <w:rPr>
          <w:rFonts w:eastAsia="Times New Roman" w:cs="Times New Roman"/>
          <w:b/>
          <w:bCs/>
          <w:lang w:val="ru-RU" w:eastAsia="ru-RU"/>
        </w:rPr>
        <w:t xml:space="preserve"> </w:t>
      </w:r>
      <w:r w:rsidRPr="00031909">
        <w:rPr>
          <w:rFonts w:eastAsia="Times New Roman" w:cs="Times New Roman"/>
          <w:b/>
          <w:bCs/>
          <w:lang w:val="ru-RU" w:eastAsia="ru-RU"/>
        </w:rPr>
        <w:t>муниципальной услуги</w:t>
      </w:r>
    </w:p>
    <w:p w:rsidR="003B4F8B" w:rsidRPr="00031909" w:rsidRDefault="003B4F8B" w:rsidP="003B4F8B">
      <w:pPr>
        <w:pStyle w:val="Standard"/>
        <w:autoSpaceDE w:val="0"/>
        <w:jc w:val="both"/>
        <w:rPr>
          <w:lang w:val="ru-RU"/>
        </w:rPr>
      </w:pPr>
      <w:r>
        <w:rPr>
          <w:rFonts w:eastAsia="Times New Roman" w:cs="Times New Roman"/>
          <w:bCs/>
          <w:sz w:val="20"/>
          <w:szCs w:val="20"/>
          <w:lang w:val="ru-RU" w:eastAsia="ru-RU"/>
        </w:rPr>
        <w:t>2.7.</w:t>
      </w:r>
      <w:r w:rsidRPr="00031909">
        <w:rPr>
          <w:rFonts w:eastAsia="Times New Roman" w:cs="Times New Roman"/>
          <w:lang w:val="ru-RU" w:eastAsia="ru-RU"/>
        </w:rPr>
        <w:t xml:space="preserve"> Администрация обеспечивает размещение и актуализацию перечня нормативных правовых актов, регулирующих предоставление муниципальной услуги, на своем </w:t>
      </w:r>
      <w:r w:rsidRPr="00031909">
        <w:rPr>
          <w:rFonts w:eastAsia="Times New Roman" w:cs="Times New Roman"/>
          <w:lang w:val="ru-RU" w:eastAsia="ru-RU"/>
        </w:rPr>
        <w:lastRenderedPageBreak/>
        <w:t>официальном сайте, а также в соответствующем разделе федерального реестра.</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A33A88">
      <w:pPr>
        <w:pStyle w:val="Standard"/>
        <w:autoSpaceDE w:val="0"/>
        <w:jc w:val="both"/>
        <w:rPr>
          <w:rFonts w:eastAsia="Times New Roman" w:cs="Times New Roman"/>
          <w:b/>
          <w:bCs/>
          <w:lang w:val="ru-RU" w:eastAsia="ru-RU"/>
        </w:rPr>
      </w:pPr>
      <w:r w:rsidRPr="00031909">
        <w:rPr>
          <w:rFonts w:eastAsia="Times New Roman" w:cs="Times New Roman"/>
          <w:b/>
          <w:bCs/>
          <w:lang w:val="ru-RU"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2.8.</w:t>
      </w:r>
      <w:r w:rsidRPr="00031909">
        <w:rPr>
          <w:rFonts w:eastAsia="Times New Roman" w:cs="Times New Roman"/>
          <w:bCs/>
          <w:lang w:val="ru-RU" w:eastAsia="ru-RU"/>
        </w:rPr>
        <w:tab/>
        <w:t>Предоставление Услуги осуществляется на основании заполненного и подписанного Заявителем заявления.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2.9.</w:t>
      </w:r>
      <w:r w:rsidRPr="00031909">
        <w:rPr>
          <w:rFonts w:eastAsia="Times New Roman" w:cs="Times New Roman"/>
          <w:bCs/>
          <w:lang w:val="ru-RU" w:eastAsia="ru-RU"/>
        </w:rPr>
        <w:tab/>
        <w:t>В случае</w:t>
      </w:r>
      <w:proofErr w:type="gramStart"/>
      <w:r w:rsidRPr="00031909">
        <w:rPr>
          <w:rFonts w:eastAsia="Times New Roman" w:cs="Times New Roman"/>
          <w:bCs/>
          <w:lang w:val="ru-RU" w:eastAsia="ru-RU"/>
        </w:rPr>
        <w:t>,</w:t>
      </w:r>
      <w:proofErr w:type="gramEnd"/>
      <w:r w:rsidRPr="00031909">
        <w:rPr>
          <w:rFonts w:eastAsia="Times New Roman" w:cs="Times New Roman"/>
          <w:bCs/>
          <w:lang w:val="ru-RU" w:eastAsia="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2.11. Заявление представляется в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документа на бумажном носителе посредством почтового отправления с описью вложения и уведомлением о вручении;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документа на бумажном носителе при личном обращении в Уполномоченный орган или многофункциональный центр;</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электронного документа с использованием портала ФИАС;</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электронного документа с использованием ЕПГУ;</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электронного документа с использованием регионального портала.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2.12.</w:t>
      </w:r>
      <w:r w:rsidRPr="00031909">
        <w:rPr>
          <w:rFonts w:eastAsia="Times New Roman" w:cs="Times New Roman"/>
          <w:bCs/>
          <w:lang w:val="ru-RU" w:eastAsia="ru-RU"/>
        </w:rPr>
        <w:tab/>
        <w:t>Заявление представляется в Уполномоченный орган или многофункциональный центр по месту нахождения объекта адресации.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Заявление в форме документа на бумажном носителе подписывается заявителем.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2.13.</w:t>
      </w:r>
      <w:r w:rsidRPr="00031909">
        <w:rPr>
          <w:rFonts w:eastAsia="Times New Roman" w:cs="Times New Roman"/>
          <w:bCs/>
          <w:lang w:val="ru-RU" w:eastAsia="ru-RU"/>
        </w:rPr>
        <w:tab/>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w:t>
      </w:r>
      <w:r w:rsidRPr="00031909">
        <w:rPr>
          <w:rFonts w:eastAsia="Times New Roman" w:cs="Times New Roman"/>
          <w:bCs/>
          <w:lang w:val="ru-RU" w:eastAsia="ru-RU"/>
        </w:rPr>
        <w:lastRenderedPageBreak/>
        <w:t>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2.14.</w:t>
      </w:r>
      <w:r w:rsidRPr="00031909">
        <w:rPr>
          <w:rFonts w:eastAsia="Times New Roman" w:cs="Times New Roman"/>
          <w:bCs/>
          <w:lang w:val="ru-RU" w:eastAsia="ru-RU"/>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031909">
        <w:rPr>
          <w:rFonts w:eastAsia="Times New Roman" w:cs="Times New Roman"/>
          <w:bCs/>
          <w:lang w:val="ru-RU" w:eastAsia="ru-RU"/>
        </w:rPr>
        <w:t>документ</w:t>
      </w:r>
      <w:proofErr w:type="gramEnd"/>
      <w:r w:rsidRPr="00031909">
        <w:rPr>
          <w:rFonts w:eastAsia="Times New Roman" w:cs="Times New Roman"/>
          <w:bCs/>
          <w:lang w:val="ru-RU" w:eastAsia="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031909">
        <w:rPr>
          <w:rFonts w:eastAsia="Times New Roman" w:cs="Times New Roman"/>
          <w:bCs/>
          <w:lang w:val="ru-RU" w:eastAsia="ru-RU"/>
        </w:rPr>
        <w:t>документ</w:t>
      </w:r>
      <w:proofErr w:type="gramEnd"/>
      <w:r w:rsidRPr="00031909">
        <w:rPr>
          <w:rFonts w:eastAsia="Times New Roman" w:cs="Times New Roman"/>
          <w:bCs/>
          <w:lang w:val="ru-RU" w:eastAsia="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031909">
        <w:rPr>
          <w:rFonts w:eastAsia="Times New Roman" w:cs="Times New Roman"/>
          <w:bCs/>
          <w:lang w:val="ru-RU" w:eastAsia="ru-RU"/>
        </w:rPr>
        <w:tab/>
        <w:t>заявления в электронной форме — подписанный простой электронной подписью.</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2.15. Предоставление Услуги осуществляется на основании следующих документов, определенных пунктом 34 Правил:</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а) правоустанавливающие и (или) </w:t>
      </w:r>
      <w:proofErr w:type="spellStart"/>
      <w:r w:rsidRPr="00031909">
        <w:rPr>
          <w:rFonts w:eastAsia="Times New Roman" w:cs="Times New Roman"/>
          <w:bCs/>
          <w:lang w:val="ru-RU" w:eastAsia="ru-RU"/>
        </w:rPr>
        <w:t>правоудостоверяющие</w:t>
      </w:r>
      <w:proofErr w:type="spellEnd"/>
      <w:r w:rsidRPr="00031909">
        <w:rPr>
          <w:rFonts w:eastAsia="Times New Roman" w:cs="Times New Roman"/>
          <w:bCs/>
          <w:lang w:val="ru-RU"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31909">
        <w:rPr>
          <w:rFonts w:eastAsia="Times New Roman" w:cs="Times New Roman"/>
          <w:bCs/>
          <w:lang w:val="ru-RU" w:eastAsia="ru-RU"/>
        </w:rPr>
        <w:t>строительства</w:t>
      </w:r>
      <w:proofErr w:type="gramEnd"/>
      <w:r w:rsidRPr="00031909">
        <w:rPr>
          <w:rFonts w:eastAsia="Times New Roman" w:cs="Times New Roman"/>
          <w:bCs/>
          <w:lang w:val="ru-RU" w:eastAsia="ru-RU"/>
        </w:rPr>
        <w:t xml:space="preserve"> которых получение разрешения на строительство не требуется, правоустанавливающие и (или) </w:t>
      </w:r>
      <w:proofErr w:type="spellStart"/>
      <w:r w:rsidRPr="00031909">
        <w:rPr>
          <w:rFonts w:eastAsia="Times New Roman" w:cs="Times New Roman"/>
          <w:bCs/>
          <w:lang w:val="ru-RU" w:eastAsia="ru-RU"/>
        </w:rPr>
        <w:t>правоудостоверяющие</w:t>
      </w:r>
      <w:proofErr w:type="spellEnd"/>
      <w:r w:rsidRPr="00031909">
        <w:rPr>
          <w:rFonts w:eastAsia="Times New Roman" w:cs="Times New Roman"/>
          <w:bCs/>
          <w:lang w:val="ru-RU" w:eastAsia="ru-RU"/>
        </w:rPr>
        <w:t xml:space="preserve"> документы на земельный участок, на котором расположены указанное здание (строение), сооружение);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д) выписка из Единого государственного реестра недвижимости об объекте недвижимости, являющемся объектом адресации (в случае присвоения</w:t>
      </w:r>
      <w:r>
        <w:rPr>
          <w:rFonts w:eastAsia="Times New Roman" w:cs="Times New Roman"/>
          <w:bCs/>
          <w:lang w:val="ru-RU" w:eastAsia="ru-RU"/>
        </w:rPr>
        <w:t xml:space="preserve"> адреса объекту адресации, поста</w:t>
      </w:r>
      <w:r w:rsidRPr="00031909">
        <w:rPr>
          <w:rFonts w:eastAsia="Times New Roman" w:cs="Times New Roman"/>
          <w:bCs/>
          <w:lang w:val="ru-RU" w:eastAsia="ru-RU"/>
        </w:rPr>
        <w:t>вленному на кадастровый учет);</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ж) акт приемочной комиссии при переустройстве и (или) перепланировке помещения, </w:t>
      </w:r>
      <w:r w:rsidRPr="00031909">
        <w:rPr>
          <w:rFonts w:eastAsia="Times New Roman" w:cs="Times New Roman"/>
          <w:bCs/>
          <w:lang w:val="ru-RU" w:eastAsia="ru-RU"/>
        </w:rPr>
        <w:lastRenderedPageBreak/>
        <w:t>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B4F8B" w:rsidRPr="00031909" w:rsidRDefault="003B4F8B" w:rsidP="003B4F8B">
      <w:pPr>
        <w:pStyle w:val="Standard"/>
        <w:autoSpaceDE w:val="0"/>
        <w:jc w:val="both"/>
        <w:rPr>
          <w:lang w:val="ru-RU"/>
        </w:rPr>
      </w:pPr>
      <w:r w:rsidRPr="00031909">
        <w:rPr>
          <w:rFonts w:eastAsia="Times New Roman" w:cs="Times New Roman"/>
          <w:bCs/>
          <w:lang w:val="ru-RU" w:eastAsia="ru-RU"/>
        </w:rPr>
        <w:t>-</w:t>
      </w:r>
      <w:r w:rsidRPr="00031909">
        <w:rPr>
          <w:lang w:val="ru-RU"/>
        </w:rPr>
        <w:t xml:space="preserve"> </w:t>
      </w:r>
      <w:r w:rsidRPr="00031909">
        <w:rPr>
          <w:rFonts w:eastAsia="Times New Roman" w:cs="Times New Roman"/>
          <w:bCs/>
          <w:lang w:val="ru-RU" w:eastAsia="ru-RU"/>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2.17.</w:t>
      </w:r>
      <w:r w:rsidRPr="00031909">
        <w:rPr>
          <w:rFonts w:eastAsia="Times New Roman" w:cs="Times New Roman"/>
          <w:bCs/>
          <w:lang w:val="ru-RU" w:eastAsia="ru-RU"/>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2.18.</w:t>
      </w:r>
      <w:r w:rsidRPr="00031909">
        <w:rPr>
          <w:rFonts w:eastAsia="Times New Roman" w:cs="Times New Roman"/>
          <w:bCs/>
          <w:lang w:val="ru-RU" w:eastAsia="ru-RU"/>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2.19.</w:t>
      </w:r>
      <w:r w:rsidRPr="00031909">
        <w:rPr>
          <w:rFonts w:eastAsia="Times New Roman" w:cs="Times New Roman"/>
          <w:bCs/>
          <w:lang w:val="ru-RU" w:eastAsia="ru-RU"/>
        </w:rPr>
        <w:tab/>
        <w:t>При подаче заявления и прилагаемых к нему документов в Уполномоченный орган Заявитель предъявляет оригиналы документов для сверки.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31909">
        <w:rPr>
          <w:rFonts w:eastAsia="Times New Roman" w:cs="Times New Roman"/>
          <w:bCs/>
          <w:lang w:val="ru-RU" w:eastAsia="ru-RU"/>
        </w:rPr>
        <w:t>ии и ау</w:t>
      </w:r>
      <w:proofErr w:type="gramEnd"/>
      <w:r w:rsidRPr="00031909">
        <w:rPr>
          <w:rFonts w:eastAsia="Times New Roman" w:cs="Times New Roman"/>
          <w:bCs/>
          <w:lang w:val="ru-RU"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4F8B" w:rsidRPr="00031909" w:rsidRDefault="003B4F8B" w:rsidP="003B4F8B">
      <w:pPr>
        <w:pStyle w:val="Standard"/>
        <w:autoSpaceDE w:val="0"/>
        <w:ind w:firstLine="706"/>
        <w:jc w:val="both"/>
        <w:rPr>
          <w:rFonts w:eastAsia="Times New Roman" w:cs="Times New Roman"/>
          <w:b/>
          <w:bCs/>
          <w:lang w:val="ru-RU" w:eastAsia="ru-RU"/>
        </w:rPr>
      </w:pPr>
      <w:r w:rsidRPr="00031909">
        <w:rPr>
          <w:rFonts w:eastAsia="Times New Roman" w:cs="Times New Roman"/>
          <w:b/>
          <w:bCs/>
          <w:lang w:val="ru-RU"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2.20.</w:t>
      </w:r>
      <w:r w:rsidRPr="00031909">
        <w:rPr>
          <w:rFonts w:eastAsia="Times New Roman" w:cs="Times New Roman"/>
          <w:bCs/>
          <w:lang w:val="ru-RU" w:eastAsia="ru-RU"/>
        </w:rPr>
        <w:tab/>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w:t>
      </w:r>
      <w:r w:rsidRPr="00031909">
        <w:rPr>
          <w:rFonts w:eastAsia="Times New Roman" w:cs="Times New Roman"/>
          <w:bCs/>
          <w:lang w:val="ru-RU" w:eastAsia="ru-RU"/>
        </w:rPr>
        <w:lastRenderedPageBreak/>
        <w:t>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roofErr w:type="gramStart"/>
      <w:r w:rsidRPr="00031909">
        <w:rPr>
          <w:rFonts w:eastAsia="Times New Roman" w:cs="Times New Roman"/>
          <w:bCs/>
          <w:lang w:val="ru-RU" w:eastAsia="ru-RU"/>
        </w:rPr>
        <w:t xml:space="preserve"> В</w:t>
      </w:r>
      <w:proofErr w:type="gramEnd"/>
      <w:r w:rsidRPr="00031909">
        <w:rPr>
          <w:rFonts w:eastAsia="Times New Roman" w:cs="Times New Roman"/>
          <w:bCs/>
          <w:lang w:val="ru-RU" w:eastAsia="ru-RU"/>
        </w:rPr>
        <w:t xml:space="preserve"> порядке межведомственного информационного взаимодействия по запросу Уполномоченного органа.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031909">
        <w:rPr>
          <w:rFonts w:eastAsia="Times New Roman" w:cs="Times New Roman"/>
          <w:bCs/>
          <w:lang w:val="ru-RU" w:eastAsia="ru-RU"/>
        </w:rPr>
        <w:t>направления</w:t>
      </w:r>
      <w:proofErr w:type="gramEnd"/>
      <w:r w:rsidRPr="00031909">
        <w:rPr>
          <w:rFonts w:eastAsia="Times New Roman" w:cs="Times New Roman"/>
          <w:bCs/>
          <w:lang w:val="ru-RU"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2.21.</w:t>
      </w:r>
      <w:r w:rsidRPr="00031909">
        <w:rPr>
          <w:rFonts w:eastAsia="Times New Roman" w:cs="Times New Roman"/>
          <w:bCs/>
          <w:lang w:val="ru-RU" w:eastAsia="ru-RU"/>
        </w:rPr>
        <w:tab/>
        <w:t>При предоставлении Услуги запрещается требовать от Заявителя: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F8B" w:rsidRPr="00031909" w:rsidRDefault="003B4F8B" w:rsidP="003B4F8B">
      <w:pPr>
        <w:pStyle w:val="Standard"/>
        <w:autoSpaceDE w:val="0"/>
        <w:jc w:val="both"/>
        <w:rPr>
          <w:lang w:val="ru-RU"/>
        </w:rPr>
      </w:pPr>
      <w:proofErr w:type="gramStart"/>
      <w:r w:rsidRPr="00031909">
        <w:rPr>
          <w:rFonts w:eastAsia="Times New Roman" w:cs="Times New Roman"/>
          <w:bCs/>
          <w:lang w:val="ru-RU"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Pr>
          <w:rFonts w:eastAsia="Times New Roman" w:cs="Times New Roman"/>
          <w:bCs/>
          <w:lang w:eastAsia="ru-RU"/>
        </w:rPr>
        <w:t>N</w:t>
      </w:r>
      <w:r w:rsidRPr="00031909">
        <w:rPr>
          <w:rFonts w:eastAsia="Times New Roman" w:cs="Times New Roman"/>
          <w:bCs/>
          <w:lang w:val="ru-RU" w:eastAsia="ru-RU"/>
        </w:rPr>
        <w:t xml:space="preserve">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031909">
        <w:rPr>
          <w:rFonts w:eastAsia="Times New Roman" w:cs="Times New Roman"/>
          <w:bCs/>
          <w:lang w:val="ru-RU" w:eastAsia="ru-RU"/>
        </w:rPr>
        <w:t xml:space="preserve"> </w:t>
      </w:r>
      <w:proofErr w:type="gramStart"/>
      <w:r w:rsidRPr="00031909">
        <w:rPr>
          <w:rFonts w:eastAsia="Times New Roman" w:cs="Times New Roman"/>
          <w:bCs/>
          <w:lang w:val="ru-RU" w:eastAsia="ru-RU"/>
        </w:rPr>
        <w:t xml:space="preserve">актами Российской Федерации, нормативными правовыми актами </w:t>
      </w:r>
      <w:r w:rsidRPr="00031909">
        <w:rPr>
          <w:rFonts w:eastAsia="Times New Roman" w:cs="Times New Roman"/>
          <w:lang w:val="ru-RU" w:eastAsia="ru-RU"/>
        </w:rPr>
        <w:t>Астраханской области</w:t>
      </w:r>
      <w:r w:rsidRPr="00031909">
        <w:rPr>
          <w:rFonts w:eastAsia="Times New Roman" w:cs="Times New Roman"/>
          <w:bCs/>
          <w:lang w:val="ru-RU" w:eastAsia="ru-RU"/>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Pr>
          <w:rFonts w:eastAsia="Times New Roman" w:cs="Times New Roman"/>
          <w:bCs/>
          <w:lang w:eastAsia="ru-RU"/>
        </w:rPr>
        <w:t>N</w:t>
      </w:r>
      <w:r w:rsidRPr="00031909">
        <w:rPr>
          <w:rFonts w:eastAsia="Times New Roman" w:cs="Times New Roman"/>
          <w:bCs/>
          <w:lang w:val="ru-RU" w:eastAsia="ru-RU"/>
        </w:rPr>
        <w:t xml:space="preserve"> 210-ФЗ "Об организации предоставления государственных и муниципальных услуг" перечень документов.</w:t>
      </w:r>
      <w:proofErr w:type="gramEnd"/>
      <w:r w:rsidRPr="00031909">
        <w:rPr>
          <w:rFonts w:eastAsia="Times New Roman" w:cs="Times New Roman"/>
          <w:bCs/>
          <w:lang w:val="ru-RU"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B4F8B" w:rsidRPr="00031909" w:rsidRDefault="003B4F8B" w:rsidP="003B4F8B">
      <w:pPr>
        <w:pStyle w:val="Standard"/>
        <w:autoSpaceDE w:val="0"/>
        <w:jc w:val="both"/>
        <w:rPr>
          <w:rFonts w:eastAsia="Times New Roman" w:cs="Times New Roman"/>
          <w:bCs/>
          <w:lang w:val="ru-RU" w:eastAsia="ru-RU"/>
        </w:rPr>
      </w:pPr>
      <w:proofErr w:type="gramStart"/>
      <w:r w:rsidRPr="00031909">
        <w:rPr>
          <w:rFonts w:eastAsia="Times New Roman" w:cs="Times New Roman"/>
          <w:bCs/>
          <w:lang w:val="ru-RU"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Pr>
          <w:rFonts w:eastAsia="Times New Roman" w:cs="Times New Roman"/>
          <w:bCs/>
          <w:lang w:eastAsia="ru-RU"/>
        </w:rPr>
        <w:t>N</w:t>
      </w:r>
      <w:r w:rsidRPr="00031909">
        <w:rPr>
          <w:rFonts w:eastAsia="Times New Roman" w:cs="Times New Roman"/>
          <w:bCs/>
          <w:lang w:val="ru-RU" w:eastAsia="ru-RU"/>
        </w:rPr>
        <w:t xml:space="preserve"> 210-ФЗ "Об организации предоставления</w:t>
      </w:r>
      <w:proofErr w:type="gramEnd"/>
      <w:r w:rsidRPr="00031909">
        <w:rPr>
          <w:rFonts w:eastAsia="Times New Roman" w:cs="Times New Roman"/>
          <w:bCs/>
          <w:lang w:val="ru-RU" w:eastAsia="ru-RU"/>
        </w:rPr>
        <w:t xml:space="preserve"> государственных и муниципальных услуг";</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а) изменение требований нормативных правовых актов,</w:t>
      </w:r>
      <w:r>
        <w:rPr>
          <w:rFonts w:eastAsia="Times New Roman" w:cs="Times New Roman"/>
          <w:bCs/>
          <w:lang w:val="ru-RU" w:eastAsia="ru-RU"/>
        </w:rPr>
        <w:t xml:space="preserve"> касающихся предоставления муниц</w:t>
      </w:r>
      <w:r w:rsidRPr="00031909">
        <w:rPr>
          <w:rFonts w:eastAsia="Times New Roman" w:cs="Times New Roman"/>
          <w:bCs/>
          <w:lang w:val="ru-RU" w:eastAsia="ru-RU"/>
        </w:rPr>
        <w:t>ипальной услуги, после первоначальной подачи заявления о предоставлении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в) истечение срока действия документов или изменение информации после первоначального </w:t>
      </w:r>
      <w:r w:rsidRPr="00031909">
        <w:rPr>
          <w:rFonts w:eastAsia="Times New Roman" w:cs="Times New Roman"/>
          <w:bCs/>
          <w:lang w:val="ru-RU" w:eastAsia="ru-RU"/>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proofErr w:type="gramStart"/>
      <w:r w:rsidRPr="00031909">
        <w:rPr>
          <w:rFonts w:eastAsia="Times New Roman" w:cs="Times New Roman"/>
          <w:bCs/>
          <w:lang w:val="ru-RU"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31909">
        <w:rPr>
          <w:rFonts w:eastAsia="Times New Roman" w:cs="Times New Roman"/>
          <w:bCs/>
          <w:lang w:val="ru-RU" w:eastAsia="ru-RU"/>
        </w:rPr>
        <w:t>, а также приносятся извинения за доставленные неудобства;</w:t>
      </w:r>
    </w:p>
    <w:p w:rsidR="003B4F8B" w:rsidRPr="00031909" w:rsidRDefault="003B4F8B" w:rsidP="003B4F8B">
      <w:pPr>
        <w:pStyle w:val="Standard"/>
        <w:autoSpaceDE w:val="0"/>
        <w:jc w:val="both"/>
        <w:rPr>
          <w:rFonts w:eastAsia="Times New Roman" w:cs="Times New Roman"/>
          <w:bCs/>
          <w:lang w:val="ru-RU" w:eastAsia="ru-RU"/>
        </w:rPr>
      </w:pPr>
      <w:proofErr w:type="gramStart"/>
      <w:r w:rsidRPr="00031909">
        <w:rPr>
          <w:rFonts w:eastAsia="Times New Roman" w:cs="Times New Roman"/>
          <w:bCs/>
          <w:lang w:val="ru-RU"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031909">
        <w:rPr>
          <w:rFonts w:eastAsia="Times New Roman" w:cs="Times New Roman"/>
          <w:bCs/>
          <w:lang w:val="ru-RU" w:eastAsia="ru-RU"/>
        </w:rPr>
        <w:t xml:space="preserve"> законами.</w:t>
      </w:r>
    </w:p>
    <w:p w:rsidR="003B4F8B" w:rsidRPr="00031909" w:rsidRDefault="003B4F8B" w:rsidP="003B4F8B">
      <w:pPr>
        <w:pStyle w:val="Standard"/>
        <w:autoSpaceDE w:val="0"/>
        <w:ind w:firstLine="720"/>
        <w:jc w:val="center"/>
        <w:rPr>
          <w:rFonts w:eastAsia="Times New Roman" w:cs="Times New Roman"/>
          <w:b/>
          <w:bCs/>
          <w:lang w:val="ru-RU" w:eastAsia="ru-RU"/>
        </w:rPr>
      </w:pPr>
    </w:p>
    <w:p w:rsidR="003B4F8B" w:rsidRPr="00031909" w:rsidRDefault="003B4F8B" w:rsidP="003B4F8B">
      <w:pPr>
        <w:pStyle w:val="Standard"/>
        <w:autoSpaceDE w:val="0"/>
        <w:ind w:firstLine="720"/>
        <w:jc w:val="both"/>
        <w:rPr>
          <w:rFonts w:eastAsia="Times New Roman" w:cs="Times New Roman"/>
          <w:b/>
          <w:bCs/>
          <w:lang w:val="ru-RU" w:eastAsia="ru-RU"/>
        </w:rPr>
      </w:pPr>
      <w:r w:rsidRPr="00031909">
        <w:rPr>
          <w:rFonts w:eastAsia="Times New Roman" w:cs="Times New Roman"/>
          <w:b/>
          <w:bCs/>
          <w:lang w:val="ru-RU" w:eastAsia="ru-RU"/>
        </w:rPr>
        <w:t xml:space="preserve">Исчерпывающий перечень оснований </w:t>
      </w:r>
      <w:r>
        <w:rPr>
          <w:rFonts w:eastAsia="Times New Roman" w:cs="Times New Roman"/>
          <w:b/>
          <w:bCs/>
          <w:lang w:val="ru-RU" w:eastAsia="ru-RU"/>
        </w:rPr>
        <w:t xml:space="preserve">для отказа в приеме документов, </w:t>
      </w:r>
      <w:r w:rsidRPr="00031909">
        <w:rPr>
          <w:rFonts w:eastAsia="Times New Roman" w:cs="Times New Roman"/>
          <w:b/>
          <w:bCs/>
          <w:lang w:val="ru-RU" w:eastAsia="ru-RU"/>
        </w:rPr>
        <w:t>необходимых для предоставления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Также основаниями для отказа в приеме к рассмотрению документов, необходимых для предоставления муниципальной  услуги, являются: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документы поданы в орган, неуполномоченный на предоставление услуги; представление неполного комплекта документов;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неполное заполнение полей в форме запроса, в том числе в интерактивной форме на ЕПГУ;</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 наличие противоречивых сведений в запросе и приложенных к нему документах.</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Pr="00031909">
        <w:rPr>
          <w:rFonts w:eastAsia="Times New Roman" w:cs="Times New Roman"/>
          <w:bCs/>
          <w:lang w:val="ru-RU" w:eastAsia="ru-RU"/>
        </w:rPr>
        <w:t>З</w:t>
      </w:r>
      <w:proofErr w:type="gramEnd"/>
      <w:r w:rsidRPr="00031909">
        <w:rPr>
          <w:rFonts w:eastAsia="Times New Roman" w:cs="Times New Roman"/>
          <w:bCs/>
          <w:lang w:val="ru-RU" w:eastAsia="ru-RU"/>
        </w:rPr>
        <w:t xml:space="preserve"> к настоящему Регламенту.</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jc w:val="both"/>
        <w:rPr>
          <w:rFonts w:eastAsia="Times New Roman" w:cs="Times New Roman"/>
          <w:b/>
          <w:bCs/>
          <w:lang w:val="ru-RU" w:eastAsia="ru-RU"/>
        </w:rPr>
      </w:pPr>
      <w:r w:rsidRPr="00031909">
        <w:rPr>
          <w:rFonts w:eastAsia="Times New Roman" w:cs="Times New Roman"/>
          <w:b/>
          <w:bCs/>
          <w:lang w:val="ru-RU" w:eastAsia="ru-RU"/>
        </w:rPr>
        <w:t>Исчерпывающий перечень оснований для приостановления или отказа в предоставлении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2.23. Оснований</w:t>
      </w:r>
      <w:r w:rsidRPr="00031909">
        <w:rPr>
          <w:rFonts w:eastAsia="Times New Roman" w:cs="Times New Roman"/>
          <w:bCs/>
          <w:lang w:val="ru-RU" w:eastAsia="ru-RU"/>
        </w:rPr>
        <w:tab/>
        <w:t>для</w:t>
      </w:r>
      <w:r w:rsidRPr="00031909">
        <w:rPr>
          <w:rFonts w:eastAsia="Times New Roman" w:cs="Times New Roman"/>
          <w:bCs/>
          <w:lang w:val="ru-RU" w:eastAsia="ru-RU"/>
        </w:rPr>
        <w:tab/>
        <w:t>приостановления</w:t>
      </w:r>
      <w:r w:rsidRPr="00031909">
        <w:rPr>
          <w:rFonts w:eastAsia="Times New Roman" w:cs="Times New Roman"/>
          <w:bCs/>
          <w:lang w:val="ru-RU" w:eastAsia="ru-RU"/>
        </w:rPr>
        <w:tab/>
        <w:t>предоставления  законодательством Российской Федерации не предусмотрено.</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Основаниями для отказа в предоставлении Услуги являются случаи, поименованные в пункте 40 Правил:</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с заявлением обратилось лицо, не указанное в пункте 1.2 настоящего Регламента;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 xml:space="preserve">ответ на межведомственный запрос свидетельствует об отсутствии документа и (или) </w:t>
      </w:r>
      <w:r w:rsidRPr="00031909">
        <w:rPr>
          <w:rFonts w:eastAsia="Times New Roman" w:cs="Times New Roman"/>
          <w:bCs/>
          <w:lang w:val="ru-RU" w:eastAsia="ru-RU"/>
        </w:rPr>
        <w:lastRenderedPageBreak/>
        <w:t xml:space="preserve">информации, </w:t>
      </w:r>
      <w:proofErr w:type="gramStart"/>
      <w:r w:rsidRPr="00031909">
        <w:rPr>
          <w:rFonts w:eastAsia="Times New Roman" w:cs="Times New Roman"/>
          <w:bCs/>
          <w:lang w:val="ru-RU" w:eastAsia="ru-RU"/>
        </w:rPr>
        <w:t>необходимых</w:t>
      </w:r>
      <w:proofErr w:type="gramEnd"/>
      <w:r w:rsidRPr="00031909">
        <w:rPr>
          <w:rFonts w:eastAsia="Times New Roman" w:cs="Times New Roman"/>
          <w:bCs/>
          <w:lang w:val="ru-RU"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2.24. Перечень оснований для отказа в предоставлении Услуги, определенный пунктом 2.23 настоящего Регламента, является исчерпывающим.</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jc w:val="both"/>
        <w:rPr>
          <w:rFonts w:eastAsia="Times New Roman" w:cs="Times New Roman"/>
          <w:b/>
          <w:bCs/>
          <w:lang w:val="ru-RU" w:eastAsia="ru-RU"/>
        </w:rPr>
      </w:pPr>
      <w:r w:rsidRPr="00031909">
        <w:rPr>
          <w:rFonts w:eastAsia="Times New Roman" w:cs="Times New Roman"/>
          <w:b/>
          <w:bCs/>
          <w:lang w:val="ru-RU"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2.25. Услуги, необходимые и обязательные для предоставления Услуги, отсутствуют.</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
          <w:bCs/>
          <w:lang w:val="ru-RU" w:eastAsia="ru-RU"/>
        </w:rPr>
      </w:pPr>
      <w:r w:rsidRPr="00031909">
        <w:rPr>
          <w:rFonts w:eastAsia="Times New Roman" w:cs="Times New Roman"/>
          <w:b/>
          <w:bCs/>
          <w:lang w:val="ru-RU" w:eastAsia="ru-RU"/>
        </w:rPr>
        <w:t>Порядок, размер и основания взимания государственной пошлины или иной оплаты, взимаемой за предоставление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2.26. Предоставление Услуги осуществляется бесплатно.</w:t>
      </w:r>
    </w:p>
    <w:p w:rsidR="003B4F8B" w:rsidRPr="00031909" w:rsidRDefault="003B4F8B" w:rsidP="003B4F8B">
      <w:pPr>
        <w:pStyle w:val="Standard"/>
        <w:autoSpaceDE w:val="0"/>
        <w:ind w:firstLine="720"/>
        <w:jc w:val="center"/>
        <w:rPr>
          <w:rFonts w:eastAsia="Times New Roman" w:cs="Times New Roman"/>
          <w:b/>
          <w:bCs/>
          <w:lang w:val="ru-RU" w:eastAsia="ru-RU"/>
        </w:rPr>
      </w:pPr>
    </w:p>
    <w:p w:rsidR="003B4F8B" w:rsidRPr="00031909" w:rsidRDefault="003B4F8B" w:rsidP="003B4F8B">
      <w:pPr>
        <w:pStyle w:val="Standard"/>
        <w:autoSpaceDE w:val="0"/>
        <w:ind w:firstLine="720"/>
        <w:rPr>
          <w:rFonts w:eastAsia="Times New Roman" w:cs="Times New Roman"/>
          <w:b/>
          <w:bCs/>
          <w:lang w:val="ru-RU" w:eastAsia="ru-RU"/>
        </w:rPr>
      </w:pPr>
      <w:r w:rsidRPr="00031909">
        <w:rPr>
          <w:rFonts w:eastAsia="Times New Roman" w:cs="Times New Roman"/>
          <w:b/>
          <w:bCs/>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2.27. Услуги, необходимые и обязательные для предоставления Услуги, отсутствуют.</w:t>
      </w:r>
    </w:p>
    <w:p w:rsidR="003B4F8B" w:rsidRPr="00031909" w:rsidRDefault="003B4F8B" w:rsidP="003B4F8B">
      <w:pPr>
        <w:pStyle w:val="Standard"/>
        <w:autoSpaceDE w:val="0"/>
        <w:rPr>
          <w:rFonts w:eastAsia="Times New Roman" w:cs="Times New Roman"/>
          <w:b/>
          <w:bCs/>
          <w:lang w:val="ru-RU" w:eastAsia="ru-RU"/>
        </w:rPr>
      </w:pPr>
    </w:p>
    <w:p w:rsidR="003B4F8B" w:rsidRPr="00031909" w:rsidRDefault="003B4F8B" w:rsidP="003B4F8B">
      <w:pPr>
        <w:pStyle w:val="Standard"/>
        <w:autoSpaceDE w:val="0"/>
        <w:ind w:firstLine="706"/>
        <w:rPr>
          <w:rFonts w:eastAsia="Times New Roman" w:cs="Times New Roman"/>
          <w:b/>
          <w:bCs/>
          <w:lang w:val="ru-RU" w:eastAsia="ru-RU"/>
        </w:rPr>
      </w:pPr>
      <w:r w:rsidRPr="00031909">
        <w:rPr>
          <w:rFonts w:eastAsia="Times New Roman" w:cs="Times New Roman"/>
          <w:b/>
          <w:bCs/>
          <w:lang w:val="ru-RU"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
          <w:bCs/>
          <w:lang w:val="ru-RU" w:eastAsia="ru-RU"/>
        </w:rPr>
      </w:pPr>
      <w:r w:rsidRPr="00031909">
        <w:rPr>
          <w:rFonts w:eastAsia="Times New Roman" w:cs="Times New Roman"/>
          <w:b/>
          <w:bCs/>
          <w:lang w:val="ru-RU" w:eastAsia="ru-RU"/>
        </w:rPr>
        <w:t>Срок и порядок регистрации зап</w:t>
      </w:r>
      <w:r>
        <w:rPr>
          <w:rFonts w:eastAsia="Times New Roman" w:cs="Times New Roman"/>
          <w:b/>
          <w:bCs/>
          <w:lang w:val="ru-RU" w:eastAsia="ru-RU"/>
        </w:rPr>
        <w:t xml:space="preserve">роса заявителя о предоставлении </w:t>
      </w:r>
      <w:r w:rsidRPr="00031909">
        <w:rPr>
          <w:rFonts w:eastAsia="Times New Roman" w:cs="Times New Roman"/>
          <w:b/>
          <w:bCs/>
          <w:lang w:val="ru-RU" w:eastAsia="ru-RU"/>
        </w:rPr>
        <w:t>муниципальной услуги, в том числе в электронной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B4F8B" w:rsidRPr="00031909" w:rsidRDefault="003B4F8B" w:rsidP="003B4F8B">
      <w:pPr>
        <w:pStyle w:val="Standard"/>
        <w:autoSpaceDE w:val="0"/>
        <w:jc w:val="both"/>
        <w:rPr>
          <w:rFonts w:eastAsia="Times New Roman" w:cs="Times New Roman"/>
          <w:bCs/>
          <w:lang w:val="ru-RU" w:eastAsia="ru-RU"/>
        </w:rPr>
      </w:pPr>
      <w:proofErr w:type="gramStart"/>
      <w:r w:rsidRPr="00031909">
        <w:rPr>
          <w:rFonts w:eastAsia="Times New Roman" w:cs="Times New Roman"/>
          <w:bCs/>
          <w:lang w:val="ru-RU"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031909">
        <w:rPr>
          <w:rFonts w:eastAsia="Times New Roman" w:cs="Times New Roman"/>
          <w:bCs/>
          <w:lang w:val="ru-RU" w:eastAsia="ru-RU"/>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rPr>
          <w:rFonts w:eastAsia="Times New Roman" w:cs="Times New Roman"/>
          <w:b/>
          <w:bCs/>
          <w:lang w:val="ru-RU" w:eastAsia="ru-RU"/>
        </w:rPr>
      </w:pPr>
      <w:r w:rsidRPr="00031909">
        <w:rPr>
          <w:rFonts w:eastAsia="Times New Roman" w:cs="Times New Roman"/>
          <w:b/>
          <w:bCs/>
          <w:lang w:val="ru-RU" w:eastAsia="ru-RU"/>
        </w:rPr>
        <w:t>Требования к помещениям, в которых предоставляется муниципальная услуга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w:t>
      </w:r>
      <w:r w:rsidRPr="00031909">
        <w:rPr>
          <w:rFonts w:eastAsia="Times New Roman" w:cs="Times New Roman"/>
          <w:bCs/>
          <w:lang w:val="ru-RU" w:eastAsia="ru-RU"/>
        </w:rPr>
        <w:lastRenderedPageBreak/>
        <w:t>зрения пешеходной доступности от остановок общественного транспорта.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В случае</w:t>
      </w:r>
      <w:proofErr w:type="gramStart"/>
      <w:r w:rsidRPr="00031909">
        <w:rPr>
          <w:rFonts w:eastAsia="Times New Roman" w:cs="Times New Roman"/>
          <w:bCs/>
          <w:lang w:val="ru-RU" w:eastAsia="ru-RU"/>
        </w:rPr>
        <w:t>,</w:t>
      </w:r>
      <w:proofErr w:type="gramEnd"/>
      <w:r w:rsidRPr="00031909">
        <w:rPr>
          <w:rFonts w:eastAsia="Times New Roman" w:cs="Times New Roman"/>
          <w:bCs/>
          <w:lang w:val="ru-RU"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Для парковки специальных автотранспортных средств инвалидов на стоянке (парковке) выделяется не менее 10 0/0 мест (но не менее одного места) для бесплатной парковки транспортных средств, управляемых инвалидами 1, </w:t>
      </w:r>
      <w:proofErr w:type="gramStart"/>
      <w:r w:rsidRPr="00031909">
        <w:rPr>
          <w:rFonts w:eastAsia="Times New Roman" w:cs="Times New Roman"/>
          <w:bCs/>
          <w:lang w:val="ru-RU" w:eastAsia="ru-RU"/>
        </w:rPr>
        <w:t>П</w:t>
      </w:r>
      <w:proofErr w:type="gramEnd"/>
      <w:r w:rsidRPr="00031909">
        <w:rPr>
          <w:rFonts w:eastAsia="Times New Roman" w:cs="Times New Roman"/>
          <w:bCs/>
          <w:lang w:val="ru-RU" w:eastAsia="ru-RU"/>
        </w:rPr>
        <w:t xml:space="preserve"> групп, а также инвалидами </w:t>
      </w:r>
      <w:r>
        <w:rPr>
          <w:rFonts w:eastAsia="Times New Roman" w:cs="Times New Roman"/>
          <w:bCs/>
          <w:lang w:eastAsia="ru-RU"/>
        </w:rPr>
        <w:t>III</w:t>
      </w:r>
      <w:r w:rsidRPr="00031909">
        <w:rPr>
          <w:rFonts w:eastAsia="Times New Roman" w:cs="Times New Roman"/>
          <w:bCs/>
          <w:lang w:val="ru-RU"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наименование;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место нахождения и адрес;</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режим работы;</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график приема;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номера телефонов для справок.</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Помещения, в которых предоставляется Услуга, должны соответствовать санитарно-эпидемиологическим правилам и нормативам.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Помещения, в которых предоставляется Услуга, оснащаются: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противопожарной системой и средствами пожаротушения;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Места для заполнения заявлений оборудуются стульями, столами (стойками), бланками заявлений, письменными принадлежностями.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Места приема Заявителей оборудуются информационными табличками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(вывесками) с указанием: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номера кабинета и наименования отдела;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фамилии, имени и отчества (последнее при наличии), должности ответственного лица за прием документов; - графика приема Заявителей.</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При предоставлении Услуги инвалидам обеспечиваются: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возможность беспрепятственного доступа к объекту (зданию, помещению), в котором предоставляется Услуга;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 xml:space="preserve">возможность самостоятельного передвижения по территории, на которой </w:t>
      </w:r>
      <w:r w:rsidRPr="00031909">
        <w:rPr>
          <w:rFonts w:eastAsia="Times New Roman" w:cs="Times New Roman"/>
          <w:bCs/>
          <w:lang w:val="ru-RU" w:eastAsia="ru-RU"/>
        </w:rPr>
        <w:lastRenderedPageBreak/>
        <w:t>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сопровождение инвалидов, имеющих стойкие расстройства функции зрения и самостоятельного передвижения;</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w:t>
      </w:r>
      <w:r w:rsidRPr="00031909">
        <w:rPr>
          <w:rFonts w:eastAsia="Times New Roman" w:cs="Times New Roman"/>
          <w:bCs/>
          <w:lang w:val="ru-RU" w:eastAsia="ru-RU"/>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 xml:space="preserve">допуск </w:t>
      </w:r>
      <w:proofErr w:type="spellStart"/>
      <w:r w:rsidRPr="00031909">
        <w:rPr>
          <w:rFonts w:eastAsia="Times New Roman" w:cs="Times New Roman"/>
          <w:bCs/>
          <w:lang w:val="ru-RU" w:eastAsia="ru-RU"/>
        </w:rPr>
        <w:t>сурдопереводчика</w:t>
      </w:r>
      <w:proofErr w:type="spellEnd"/>
      <w:r w:rsidRPr="00031909">
        <w:rPr>
          <w:rFonts w:eastAsia="Times New Roman" w:cs="Times New Roman"/>
          <w:bCs/>
          <w:lang w:val="ru-RU" w:eastAsia="ru-RU"/>
        </w:rPr>
        <w:t xml:space="preserve"> и </w:t>
      </w:r>
      <w:proofErr w:type="spellStart"/>
      <w:r w:rsidRPr="00031909">
        <w:rPr>
          <w:rFonts w:eastAsia="Times New Roman" w:cs="Times New Roman"/>
          <w:bCs/>
          <w:lang w:val="ru-RU" w:eastAsia="ru-RU"/>
        </w:rPr>
        <w:t>тифлосурдопереводчика</w:t>
      </w:r>
      <w:proofErr w:type="spellEnd"/>
      <w:r w:rsidRPr="00031909">
        <w:rPr>
          <w:rFonts w:eastAsia="Times New Roman" w:cs="Times New Roman"/>
          <w:bCs/>
          <w:lang w:val="ru-RU" w:eastAsia="ru-RU"/>
        </w:rPr>
        <w:t>;</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оказание инвалидам помощи в преодолении барьеров, мешающих получению ими Услуги наравне с другими лицами.</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Показатели доступности и качества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возможность получения заявителем уведомлений о предоставлении Услуги с помощью ЕПГУ или регионального портала;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2.32. Основными показателями качества предоставления Услуги являются: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своевременность предоставления Услуги в соответствии со стандартом ее предоставления, определенным настоящим Регламентом;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минимально</w:t>
      </w:r>
      <w:r w:rsidRPr="00031909">
        <w:rPr>
          <w:rFonts w:eastAsia="Times New Roman" w:cs="Times New Roman"/>
          <w:bCs/>
          <w:lang w:val="ru-RU" w:eastAsia="ru-RU"/>
        </w:rPr>
        <w:tab/>
        <w:t>возможное</w:t>
      </w:r>
      <w:r w:rsidRPr="00031909">
        <w:rPr>
          <w:rFonts w:eastAsia="Times New Roman" w:cs="Times New Roman"/>
          <w:bCs/>
          <w:lang w:val="ru-RU" w:eastAsia="ru-RU"/>
        </w:rPr>
        <w:tab/>
        <w:t>количество</w:t>
      </w:r>
      <w:r w:rsidRPr="00031909">
        <w:rPr>
          <w:rFonts w:eastAsia="Times New Roman" w:cs="Times New Roman"/>
          <w:bCs/>
          <w:lang w:val="ru-RU" w:eastAsia="ru-RU"/>
        </w:rPr>
        <w:tab/>
        <w:t>взаимодействий гражданина с должностными лицами, участвующими в предоставлении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отсутствие обоснованных жалоб на действия (бездействие) сотрудников и их некорректное (невнимательное) отношение к Заявителям;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отсутствие нарушений установленных сроков в процессе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031909">
        <w:rPr>
          <w:rFonts w:eastAsia="Times New Roman" w:cs="Times New Roman"/>
          <w:bCs/>
          <w:lang w:val="ru-RU" w:eastAsia="ru-RU"/>
        </w:rPr>
        <w:t>итогам</w:t>
      </w:r>
      <w:proofErr w:type="gramEnd"/>
      <w:r w:rsidRPr="00031909">
        <w:rPr>
          <w:rFonts w:eastAsia="Times New Roman" w:cs="Times New Roman"/>
          <w:bCs/>
          <w:lang w:val="ru-RU" w:eastAsia="ru-RU"/>
        </w:rPr>
        <w:t xml:space="preserve"> рассмотрения которых вынесены решения об удовлетворении (частичном удовлетворении) требований Заявителей.</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
          <w:bCs/>
          <w:lang w:val="ru-RU" w:eastAsia="ru-RU"/>
        </w:rPr>
      </w:pPr>
      <w:r w:rsidRPr="00031909">
        <w:rPr>
          <w:rFonts w:eastAsia="Times New Roman" w:cs="Times New Roman"/>
          <w:b/>
          <w:bCs/>
          <w:lang w:val="ru-RU"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2.35. Электронные документы представляются в следующих форматах:</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а) </w:t>
      </w:r>
      <w:r>
        <w:rPr>
          <w:rFonts w:eastAsia="Times New Roman" w:cs="Times New Roman"/>
          <w:bCs/>
          <w:lang w:eastAsia="ru-RU"/>
        </w:rPr>
        <w:t>xml</w:t>
      </w:r>
      <w:r w:rsidRPr="00031909">
        <w:rPr>
          <w:rFonts w:eastAsia="Times New Roman" w:cs="Times New Roman"/>
          <w:bCs/>
          <w:lang w:val="ru-RU" w:eastAsia="ru-RU"/>
        </w:rPr>
        <w:t xml:space="preserve"> - для формализованных документов;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lastRenderedPageBreak/>
        <w:t xml:space="preserve">б) </w:t>
      </w:r>
      <w:r>
        <w:rPr>
          <w:rFonts w:eastAsia="Times New Roman" w:cs="Times New Roman"/>
          <w:bCs/>
          <w:lang w:eastAsia="ru-RU"/>
        </w:rPr>
        <w:t>doc</w:t>
      </w:r>
      <w:r w:rsidRPr="00031909">
        <w:rPr>
          <w:rFonts w:eastAsia="Times New Roman" w:cs="Times New Roman"/>
          <w:bCs/>
          <w:lang w:val="ru-RU" w:eastAsia="ru-RU"/>
        </w:rPr>
        <w:t xml:space="preserve">, </w:t>
      </w:r>
      <w:proofErr w:type="spellStart"/>
      <w:r>
        <w:rPr>
          <w:rFonts w:eastAsia="Times New Roman" w:cs="Times New Roman"/>
          <w:bCs/>
          <w:lang w:eastAsia="ru-RU"/>
        </w:rPr>
        <w:t>docx</w:t>
      </w:r>
      <w:proofErr w:type="spellEnd"/>
      <w:r w:rsidRPr="00031909">
        <w:rPr>
          <w:rFonts w:eastAsia="Times New Roman" w:cs="Times New Roman"/>
          <w:bCs/>
          <w:lang w:val="ru-RU" w:eastAsia="ru-RU"/>
        </w:rPr>
        <w:t xml:space="preserve">, </w:t>
      </w:r>
      <w:proofErr w:type="spellStart"/>
      <w:r>
        <w:rPr>
          <w:rFonts w:eastAsia="Times New Roman" w:cs="Times New Roman"/>
          <w:bCs/>
          <w:lang w:eastAsia="ru-RU"/>
        </w:rPr>
        <w:t>odt</w:t>
      </w:r>
      <w:proofErr w:type="spellEnd"/>
      <w:r w:rsidRPr="00031909">
        <w:rPr>
          <w:rFonts w:eastAsia="Times New Roman" w:cs="Times New Roman"/>
          <w:bCs/>
          <w:lang w:val="ru-RU"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в) </w:t>
      </w:r>
      <w:r>
        <w:rPr>
          <w:rFonts w:eastAsia="Times New Roman" w:cs="Times New Roman"/>
          <w:bCs/>
          <w:lang w:eastAsia="ru-RU"/>
        </w:rPr>
        <w:t>xl</w:t>
      </w:r>
      <w:r>
        <w:rPr>
          <w:rFonts w:eastAsia="Times New Roman" w:cs="Times New Roman"/>
          <w:bCs/>
          <w:lang w:val="ru-RU" w:eastAsia="ru-RU"/>
        </w:rPr>
        <w:t xml:space="preserve"> </w:t>
      </w:r>
      <w:r w:rsidRPr="00031909">
        <w:rPr>
          <w:rFonts w:eastAsia="Times New Roman" w:cs="Times New Roman"/>
          <w:bCs/>
          <w:lang w:val="ru-RU" w:eastAsia="ru-RU"/>
        </w:rPr>
        <w:t xml:space="preserve">, </w:t>
      </w:r>
      <w:proofErr w:type="spellStart"/>
      <w:r>
        <w:rPr>
          <w:rFonts w:eastAsia="Times New Roman" w:cs="Times New Roman"/>
          <w:bCs/>
          <w:lang w:eastAsia="ru-RU"/>
        </w:rPr>
        <w:t>xlsx</w:t>
      </w:r>
      <w:proofErr w:type="spellEnd"/>
      <w:r w:rsidRPr="00031909">
        <w:rPr>
          <w:rFonts w:eastAsia="Times New Roman" w:cs="Times New Roman"/>
          <w:bCs/>
          <w:lang w:val="ru-RU" w:eastAsia="ru-RU"/>
        </w:rPr>
        <w:t xml:space="preserve">, </w:t>
      </w:r>
      <w:proofErr w:type="spellStart"/>
      <w:r>
        <w:rPr>
          <w:rFonts w:eastAsia="Times New Roman" w:cs="Times New Roman"/>
          <w:bCs/>
          <w:lang w:eastAsia="ru-RU"/>
        </w:rPr>
        <w:t>ods</w:t>
      </w:r>
      <w:proofErr w:type="spellEnd"/>
      <w:r w:rsidRPr="00031909">
        <w:rPr>
          <w:rFonts w:eastAsia="Times New Roman" w:cs="Times New Roman"/>
          <w:bCs/>
          <w:lang w:val="ru-RU" w:eastAsia="ru-RU"/>
        </w:rPr>
        <w:t xml:space="preserve"> - для документов, содержащих расчеты;</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г) </w:t>
      </w:r>
      <w:proofErr w:type="spellStart"/>
      <w:r>
        <w:rPr>
          <w:rFonts w:eastAsia="Times New Roman" w:cs="Times New Roman"/>
          <w:bCs/>
          <w:lang w:eastAsia="ru-RU"/>
        </w:rPr>
        <w:t>pdf</w:t>
      </w:r>
      <w:proofErr w:type="spellEnd"/>
      <w:r w:rsidRPr="00031909">
        <w:rPr>
          <w:rFonts w:eastAsia="Times New Roman" w:cs="Times New Roman"/>
          <w:bCs/>
          <w:lang w:val="ru-RU" w:eastAsia="ru-RU"/>
        </w:rPr>
        <w:t xml:space="preserve">, </w:t>
      </w:r>
      <w:r>
        <w:rPr>
          <w:rFonts w:eastAsia="Times New Roman" w:cs="Times New Roman"/>
          <w:bCs/>
          <w:lang w:eastAsia="ru-RU"/>
        </w:rPr>
        <w:t>jpg</w:t>
      </w:r>
      <w:r w:rsidRPr="00031909">
        <w:rPr>
          <w:rFonts w:eastAsia="Times New Roman" w:cs="Times New Roman"/>
          <w:bCs/>
          <w:lang w:val="ru-RU" w:eastAsia="ru-RU"/>
        </w:rPr>
        <w:t xml:space="preserve">, </w:t>
      </w:r>
      <w:r>
        <w:rPr>
          <w:rFonts w:eastAsia="Times New Roman" w:cs="Times New Roman"/>
          <w:bCs/>
          <w:lang w:eastAsia="ru-RU"/>
        </w:rPr>
        <w:t>jpeg</w:t>
      </w:r>
      <w:r w:rsidRPr="00031909">
        <w:rPr>
          <w:rFonts w:eastAsia="Times New Roman" w:cs="Times New Roman"/>
          <w:bCs/>
          <w:lang w:val="ru-RU"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eastAsia="Times New Roman" w:cs="Times New Roman"/>
          <w:bCs/>
          <w:lang w:eastAsia="ru-RU"/>
        </w:rPr>
        <w:t>dpi</w:t>
      </w:r>
      <w:r w:rsidRPr="00031909">
        <w:rPr>
          <w:rFonts w:eastAsia="Times New Roman" w:cs="Times New Roman"/>
          <w:bCs/>
          <w:lang w:val="ru-RU" w:eastAsia="ru-RU"/>
        </w:rPr>
        <w:t xml:space="preserve"> (масштаб 1</w:t>
      </w:r>
      <w:proofErr w:type="gramStart"/>
      <w:r w:rsidRPr="00031909">
        <w:rPr>
          <w:rFonts w:eastAsia="Times New Roman" w:cs="Times New Roman"/>
          <w:bCs/>
          <w:lang w:val="ru-RU" w:eastAsia="ru-RU"/>
        </w:rPr>
        <w:t xml:space="preserve"> :</w:t>
      </w:r>
      <w:proofErr w:type="gramEnd"/>
      <w:r w:rsidRPr="00031909">
        <w:rPr>
          <w:rFonts w:eastAsia="Times New Roman" w:cs="Times New Roman"/>
          <w:bCs/>
          <w:lang w:val="ru-RU" w:eastAsia="ru-RU"/>
        </w:rPr>
        <w:t xml:space="preserve"> 1) с использованием следующих режимов: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«черно-белый» (при отсутствии в документе графических изображений и (или) цветного текста);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«оттенки серого» (при наличии в документе графических изображений, отличных от цветного графического изображения);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«цветной» или «режим полной цветопередачи» (при наличии в документе цветных графических изображений либо цветного текста);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с сохранением всех аутентичных признаков подлинности, а именно: графической подписи лица, печати, углового штампа бланка;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Электронные документы должны обеспечивать:</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возможность идентифицировать документ и количество листов в документе;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 xml:space="preserve">Документы, подлежащие представлению в форматах </w:t>
      </w:r>
      <w:proofErr w:type="spellStart"/>
      <w:r>
        <w:rPr>
          <w:rFonts w:eastAsia="Times New Roman" w:cs="Times New Roman"/>
          <w:bCs/>
          <w:lang w:eastAsia="ru-RU"/>
        </w:rPr>
        <w:t>xls</w:t>
      </w:r>
      <w:proofErr w:type="spellEnd"/>
      <w:r w:rsidRPr="00031909">
        <w:rPr>
          <w:rFonts w:eastAsia="Times New Roman" w:cs="Times New Roman"/>
          <w:bCs/>
          <w:lang w:val="ru-RU" w:eastAsia="ru-RU"/>
        </w:rPr>
        <w:t xml:space="preserve">, </w:t>
      </w:r>
      <w:proofErr w:type="spellStart"/>
      <w:r>
        <w:rPr>
          <w:rFonts w:eastAsia="Times New Roman" w:cs="Times New Roman"/>
          <w:bCs/>
          <w:lang w:eastAsia="ru-RU"/>
        </w:rPr>
        <w:t>xlsx</w:t>
      </w:r>
      <w:proofErr w:type="spellEnd"/>
      <w:r w:rsidRPr="00031909">
        <w:rPr>
          <w:rFonts w:eastAsia="Times New Roman" w:cs="Times New Roman"/>
          <w:bCs/>
          <w:lang w:val="ru-RU" w:eastAsia="ru-RU"/>
        </w:rPr>
        <w:t xml:space="preserve"> или </w:t>
      </w:r>
      <w:proofErr w:type="spellStart"/>
      <w:r>
        <w:rPr>
          <w:rFonts w:eastAsia="Times New Roman" w:cs="Times New Roman"/>
          <w:bCs/>
          <w:lang w:eastAsia="ru-RU"/>
        </w:rPr>
        <w:t>ods</w:t>
      </w:r>
      <w:proofErr w:type="spellEnd"/>
      <w:r w:rsidRPr="00031909">
        <w:rPr>
          <w:rFonts w:eastAsia="Times New Roman" w:cs="Times New Roman"/>
          <w:bCs/>
          <w:lang w:val="ru-RU" w:eastAsia="ru-RU"/>
        </w:rPr>
        <w:t>, формируются в виде отдельного электронного документа.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2.35.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031909">
        <w:rPr>
          <w:rFonts w:eastAsia="Times New Roman" w:cs="Times New Roman"/>
          <w:bCs/>
          <w:lang w:val="ru-RU" w:eastAsia="ru-RU"/>
        </w:rPr>
        <w:t>В электронной форме муниципальные услуги предоставляются способами, предусмотренными частью 2 статьи 19 Федерального закона от 27 июля 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roofErr w:type="gramEnd"/>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2.36.  </w:t>
      </w:r>
      <w:proofErr w:type="gramStart"/>
      <w:r w:rsidRPr="00031909">
        <w:rPr>
          <w:rFonts w:eastAsia="Times New Roman" w:cs="Times New Roman"/>
          <w:bCs/>
          <w:lang w:val="ru-RU"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rFonts w:eastAsia="Times New Roman" w:cs="Times New Roman"/>
          <w:bCs/>
          <w:lang w:eastAsia="ru-RU"/>
        </w:rPr>
        <w:t>N</w:t>
      </w:r>
      <w:proofErr w:type="gramEnd"/>
      <w:r w:rsidRPr="00031909">
        <w:rPr>
          <w:rFonts w:eastAsia="Times New Roman" w:cs="Times New Roman"/>
          <w:bCs/>
          <w:lang w:val="ru-RU" w:eastAsia="ru-RU"/>
        </w:rPr>
        <w:t xml:space="preserve"> 149-ФЗ "Об информации, информационных технологиях и о защите информации".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При предоставлении муниципальных услуг в электронной форме идентификация и аутентификация могут осуществляться посредством:</w:t>
      </w:r>
    </w:p>
    <w:p w:rsidR="003B4F8B" w:rsidRPr="00031909" w:rsidRDefault="003B4F8B" w:rsidP="003B4F8B">
      <w:pPr>
        <w:pStyle w:val="Standard"/>
        <w:autoSpaceDE w:val="0"/>
        <w:jc w:val="both"/>
        <w:rPr>
          <w:rFonts w:eastAsia="Times New Roman" w:cs="Times New Roman"/>
          <w:bCs/>
          <w:lang w:val="ru-RU" w:eastAsia="ru-RU"/>
        </w:rPr>
      </w:pPr>
      <w:proofErr w:type="gramStart"/>
      <w:r w:rsidRPr="00031909">
        <w:rPr>
          <w:rFonts w:eastAsia="Times New Roman" w:cs="Times New Roman"/>
          <w:bCs/>
          <w:lang w:val="ru-RU"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 единой системы идентификац</w:t>
      </w:r>
      <w:proofErr w:type="gramStart"/>
      <w:r w:rsidRPr="00031909">
        <w:rPr>
          <w:rFonts w:eastAsia="Times New Roman" w:cs="Times New Roman"/>
          <w:bCs/>
          <w:lang w:val="ru-RU" w:eastAsia="ru-RU"/>
        </w:rPr>
        <w:t>ии и ау</w:t>
      </w:r>
      <w:proofErr w:type="gramEnd"/>
      <w:r w:rsidRPr="00031909">
        <w:rPr>
          <w:rFonts w:eastAsia="Times New Roman" w:cs="Times New Roman"/>
          <w:bCs/>
          <w:lang w:val="ru-RU" w:eastAsia="ru-RU"/>
        </w:rPr>
        <w:t xml:space="preserve">тентификации и единой информационной системы </w:t>
      </w:r>
      <w:r w:rsidRPr="00031909">
        <w:rPr>
          <w:rFonts w:eastAsia="Times New Roman" w:cs="Times New Roman"/>
          <w:bCs/>
          <w:lang w:val="ru-RU" w:eastAsia="ru-RU"/>
        </w:rP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2.37. Муниципальная услуга не оказывается в упреждающем (</w:t>
      </w:r>
      <w:proofErr w:type="spellStart"/>
      <w:r w:rsidRPr="00031909">
        <w:rPr>
          <w:rFonts w:eastAsia="Times New Roman" w:cs="Times New Roman"/>
          <w:bCs/>
          <w:lang w:val="ru-RU" w:eastAsia="ru-RU"/>
        </w:rPr>
        <w:t>проактивном</w:t>
      </w:r>
      <w:proofErr w:type="spellEnd"/>
      <w:r w:rsidRPr="00031909">
        <w:rPr>
          <w:rFonts w:eastAsia="Times New Roman" w:cs="Times New Roman"/>
          <w:bCs/>
          <w:lang w:val="ru-RU" w:eastAsia="ru-RU"/>
        </w:rPr>
        <w:t>) режиме.</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lang w:val="ru-RU"/>
        </w:rPr>
      </w:pPr>
      <w:r>
        <w:rPr>
          <w:rFonts w:eastAsia="Times New Roman" w:cs="Times New Roman"/>
          <w:b/>
          <w:bCs/>
          <w:lang w:eastAsia="ru-RU"/>
        </w:rPr>
        <w:t>III</w:t>
      </w:r>
      <w:r w:rsidRPr="00031909">
        <w:rPr>
          <w:rFonts w:eastAsia="Times New Roman" w:cs="Times New Roman"/>
          <w:b/>
          <w:bCs/>
          <w:lang w:val="ru-RU"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B4F8B" w:rsidRPr="00031909" w:rsidRDefault="003B4F8B" w:rsidP="003B4F8B">
      <w:pPr>
        <w:pStyle w:val="Standard"/>
        <w:autoSpaceDE w:val="0"/>
        <w:ind w:firstLine="720"/>
        <w:jc w:val="center"/>
        <w:rPr>
          <w:rFonts w:eastAsia="Times New Roman" w:cs="Times New Roman"/>
          <w:b/>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Исчерпывающий перечень административных процедур</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3.1. Предоставление Услуги включает в себя следующие административные процедуры:</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установление личности Заявителя (представителя Заявителя);</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 xml:space="preserve">- </w:t>
      </w:r>
      <w:r w:rsidRPr="00031909">
        <w:rPr>
          <w:rFonts w:eastAsia="Times New Roman" w:cs="Times New Roman"/>
          <w:bCs/>
          <w:lang w:val="ru-RU" w:eastAsia="ru-RU"/>
        </w:rPr>
        <w:t>регистрация заявления;</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 xml:space="preserve">- </w:t>
      </w:r>
      <w:r w:rsidRPr="00031909">
        <w:rPr>
          <w:rFonts w:eastAsia="Times New Roman" w:cs="Times New Roman"/>
          <w:bCs/>
          <w:lang w:val="ru-RU" w:eastAsia="ru-RU"/>
        </w:rPr>
        <w:t>проверка комплектности документов, необходимых для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 xml:space="preserve">- </w:t>
      </w:r>
      <w:r w:rsidRPr="00031909">
        <w:rPr>
          <w:rFonts w:eastAsia="Times New Roman" w:cs="Times New Roman"/>
          <w:bCs/>
          <w:lang w:val="ru-RU" w:eastAsia="ru-RU"/>
        </w:rPr>
        <w:t xml:space="preserve">получение сведений посредством единой системы межведомственного электронного </w:t>
      </w:r>
      <w:r>
        <w:rPr>
          <w:rFonts w:eastAsia="Times New Roman" w:cs="Times New Roman"/>
          <w:bCs/>
          <w:lang w:val="ru-RU" w:eastAsia="ru-RU"/>
        </w:rPr>
        <w:t xml:space="preserve">- </w:t>
      </w:r>
      <w:r w:rsidRPr="00031909">
        <w:rPr>
          <w:rFonts w:eastAsia="Times New Roman" w:cs="Times New Roman"/>
          <w:bCs/>
          <w:lang w:val="ru-RU" w:eastAsia="ru-RU"/>
        </w:rPr>
        <w:t>взаимодействия (далее — СМЭВ);</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 xml:space="preserve">- </w:t>
      </w:r>
      <w:r w:rsidRPr="00031909">
        <w:rPr>
          <w:rFonts w:eastAsia="Times New Roman" w:cs="Times New Roman"/>
          <w:bCs/>
          <w:lang w:val="ru-RU" w:eastAsia="ru-RU"/>
        </w:rPr>
        <w:t>рассмотрение документов, необходимых для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 xml:space="preserve">- </w:t>
      </w:r>
      <w:r w:rsidRPr="00031909">
        <w:rPr>
          <w:rFonts w:eastAsia="Times New Roman" w:cs="Times New Roman"/>
          <w:bCs/>
          <w:lang w:val="ru-RU" w:eastAsia="ru-RU"/>
        </w:rPr>
        <w:t xml:space="preserve"> принятие решения по результатам оказания Услуги;</w:t>
      </w:r>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 xml:space="preserve">- </w:t>
      </w:r>
      <w:r w:rsidRPr="00031909">
        <w:rPr>
          <w:rFonts w:eastAsia="Times New Roman" w:cs="Times New Roman"/>
          <w:bCs/>
          <w:lang w:val="ru-RU" w:eastAsia="ru-RU"/>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3B4F8B" w:rsidRPr="00031909" w:rsidRDefault="003B4F8B" w:rsidP="003B4F8B">
      <w:pPr>
        <w:pStyle w:val="Standard"/>
        <w:autoSpaceDE w:val="0"/>
        <w:ind w:firstLine="720"/>
        <w:jc w:val="center"/>
        <w:rPr>
          <w:rFonts w:eastAsia="Times New Roman" w:cs="Times New Roman"/>
          <w:b/>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Перечень административных процедур (действий) при предоставлении муниципальной услуги услуг в электронной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3.2. При предоставлении Услуги в электронной форме заявителю обеспечивается возможность:</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получения информации о порядке и сроках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приема и регистрации Уполномоченным органом заявления и прилагаемых документов;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получения Заявителем (представителем Заявителя) результата предоставления Услуги в форме электронного документа;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получения сведений о ходе рассмотрения заявления;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осуществления оценки качества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B4F8B" w:rsidRPr="00031909" w:rsidRDefault="003B4F8B" w:rsidP="003B4F8B">
      <w:pPr>
        <w:pStyle w:val="Standard"/>
        <w:autoSpaceDE w:val="0"/>
        <w:ind w:firstLine="720"/>
        <w:jc w:val="center"/>
        <w:rPr>
          <w:rFonts w:eastAsia="Times New Roman" w:cs="Times New Roman"/>
          <w:b/>
          <w:bCs/>
          <w:lang w:val="ru-RU" w:eastAsia="ru-RU"/>
        </w:rPr>
      </w:pPr>
    </w:p>
    <w:p w:rsidR="003B4F8B" w:rsidRPr="00031909" w:rsidRDefault="003B4F8B" w:rsidP="003B4F8B">
      <w:pPr>
        <w:pStyle w:val="Standard"/>
        <w:autoSpaceDE w:val="0"/>
        <w:jc w:val="both"/>
        <w:rPr>
          <w:rFonts w:eastAsia="Times New Roman" w:cs="Times New Roman"/>
          <w:b/>
          <w:bCs/>
          <w:lang w:val="ru-RU" w:eastAsia="ru-RU"/>
        </w:rPr>
      </w:pPr>
      <w:r w:rsidRPr="00031909">
        <w:rPr>
          <w:rFonts w:eastAsia="Times New Roman" w:cs="Times New Roman"/>
          <w:b/>
          <w:bCs/>
          <w:lang w:val="ru-RU" w:eastAsia="ru-RU"/>
        </w:rPr>
        <w:t>Порядок осуществления административных процедур (действий) в электронной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При формировании заявления Заявителю обеспечивается: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lastRenderedPageBreak/>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д) возможность вернуться на любой из этапов заполнения электронной формы заявления без </w:t>
      </w:r>
      <w:proofErr w:type="gramStart"/>
      <w:r w:rsidRPr="00031909">
        <w:rPr>
          <w:rFonts w:eastAsia="Times New Roman" w:cs="Times New Roman"/>
          <w:bCs/>
          <w:lang w:val="ru-RU" w:eastAsia="ru-RU"/>
        </w:rPr>
        <w:t>потери</w:t>
      </w:r>
      <w:proofErr w:type="gramEnd"/>
      <w:r w:rsidRPr="00031909">
        <w:rPr>
          <w:rFonts w:eastAsia="Times New Roman" w:cs="Times New Roman"/>
          <w:bCs/>
          <w:lang w:val="ru-RU" w:eastAsia="ru-RU"/>
        </w:rPr>
        <w:t xml:space="preserve"> ранее введенной информации;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е) возможность доступа Заявителя к заявлениям, поданным им ранее в течение не менее</w:t>
      </w:r>
      <w:proofErr w:type="gramStart"/>
      <w:r w:rsidRPr="00031909">
        <w:rPr>
          <w:rFonts w:eastAsia="Times New Roman" w:cs="Times New Roman"/>
          <w:bCs/>
          <w:lang w:val="ru-RU" w:eastAsia="ru-RU"/>
        </w:rPr>
        <w:t>,</w:t>
      </w:r>
      <w:proofErr w:type="gramEnd"/>
      <w:r w:rsidRPr="00031909">
        <w:rPr>
          <w:rFonts w:eastAsia="Times New Roman" w:cs="Times New Roman"/>
          <w:bCs/>
          <w:lang w:val="ru-RU" w:eastAsia="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Сформированное и подписанное </w:t>
      </w:r>
      <w:proofErr w:type="gramStart"/>
      <w:r w:rsidRPr="00031909">
        <w:rPr>
          <w:rFonts w:eastAsia="Times New Roman" w:cs="Times New Roman"/>
          <w:bCs/>
          <w:lang w:val="ru-RU" w:eastAsia="ru-RU"/>
        </w:rPr>
        <w:t>заявление</w:t>
      </w:r>
      <w:proofErr w:type="gramEnd"/>
      <w:r w:rsidRPr="00031909">
        <w:rPr>
          <w:rFonts w:eastAsia="Times New Roman" w:cs="Times New Roman"/>
          <w:bCs/>
          <w:lang w:val="ru-RU" w:eastAsia="ru-RU"/>
        </w:rPr>
        <w:t xml:space="preserve"> и иные документы, необходимые для предоставления Услуги, направляются в Уполномоченный орган в электронной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3.5. Заявителю в качестве результата предоставления Услуги обеспечивается возможность получения документа: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 виде бумажного документа, подтверждающего содержание электронного документа, который Заявитель получает при личном обращении.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3.6.</w:t>
      </w:r>
      <w:r w:rsidRPr="00031909">
        <w:rPr>
          <w:rFonts w:eastAsia="Times New Roman" w:cs="Times New Roman"/>
          <w:bCs/>
          <w:lang w:val="ru-RU" w:eastAsia="ru-RU"/>
        </w:rPr>
        <w:tab/>
      </w:r>
      <w:proofErr w:type="gramStart"/>
      <w:r w:rsidRPr="00031909">
        <w:rPr>
          <w:rFonts w:eastAsia="Times New Roman" w:cs="Times New Roman"/>
          <w:bCs/>
          <w:lang w:val="ru-RU"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031909">
        <w:rPr>
          <w:rFonts w:eastAsia="Times New Roman" w:cs="Times New Roman"/>
          <w:bCs/>
          <w:lang w:val="ru-RU" w:eastAsia="ru-RU"/>
        </w:rPr>
        <w:t>. № 1284.</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3.7.</w:t>
      </w:r>
      <w:r w:rsidRPr="00031909">
        <w:rPr>
          <w:rFonts w:eastAsia="Times New Roman" w:cs="Times New Roman"/>
          <w:bCs/>
          <w:lang w:val="ru-RU" w:eastAsia="ru-RU"/>
        </w:rPr>
        <w:tab/>
      </w:r>
      <w:proofErr w:type="gramStart"/>
      <w:r w:rsidRPr="00031909">
        <w:rPr>
          <w:rFonts w:eastAsia="Times New Roman" w:cs="Times New Roman"/>
          <w:bCs/>
          <w:lang w:val="ru-RU"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31909">
        <w:rPr>
          <w:rFonts w:eastAsia="Times New Roman" w:cs="Times New Roman"/>
          <w:bCs/>
          <w:lang w:val="ru-RU" w:eastAsia="ru-RU"/>
        </w:rPr>
        <w:t xml:space="preserve"> услуг».</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jc w:val="both"/>
        <w:rPr>
          <w:rFonts w:eastAsia="Times New Roman" w:cs="Times New Roman"/>
          <w:b/>
          <w:bCs/>
          <w:lang w:val="ru-RU" w:eastAsia="ru-RU"/>
        </w:rPr>
      </w:pPr>
      <w:r w:rsidRPr="00031909">
        <w:rPr>
          <w:rFonts w:eastAsia="Times New Roman" w:cs="Times New Roman"/>
          <w:b/>
          <w:bCs/>
          <w:lang w:val="ru-RU" w:eastAsia="ru-RU"/>
        </w:rPr>
        <w:t xml:space="preserve">Порядок исправления допущенных опечаток и ошибок в выданных в результате </w:t>
      </w:r>
      <w:r w:rsidRPr="00031909">
        <w:rPr>
          <w:rFonts w:eastAsia="Times New Roman" w:cs="Times New Roman"/>
          <w:b/>
          <w:bCs/>
          <w:lang w:val="ru-RU" w:eastAsia="ru-RU"/>
        </w:rPr>
        <w:lastRenderedPageBreak/>
        <w:t>предоставления муниципальной услуги документах</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3.8. В случае обнаружения уполномоченным органом опечаток и ошибок </w:t>
      </w:r>
      <w:proofErr w:type="gramStart"/>
      <w:r w:rsidRPr="00031909">
        <w:rPr>
          <w:rFonts w:eastAsia="Times New Roman" w:cs="Times New Roman"/>
          <w:bCs/>
          <w:lang w:val="ru-RU" w:eastAsia="ru-RU"/>
        </w:rPr>
        <w:t>в</w:t>
      </w:r>
      <w:proofErr w:type="gramEnd"/>
      <w:r w:rsidRPr="00031909">
        <w:rPr>
          <w:rFonts w:eastAsia="Times New Roman" w:cs="Times New Roman"/>
          <w:bCs/>
          <w:lang w:val="ru-RU" w:eastAsia="ru-RU"/>
        </w:rPr>
        <w:t xml:space="preserve"> </w:t>
      </w:r>
      <w:proofErr w:type="gramStart"/>
      <w:r w:rsidRPr="00031909">
        <w:rPr>
          <w:rFonts w:eastAsia="Times New Roman" w:cs="Times New Roman"/>
          <w:bCs/>
          <w:lang w:val="ru-RU" w:eastAsia="ru-RU"/>
        </w:rPr>
        <w:t>выданных</w:t>
      </w:r>
      <w:proofErr w:type="gramEnd"/>
      <w:r w:rsidRPr="00031909">
        <w:rPr>
          <w:rFonts w:eastAsia="Times New Roman" w:cs="Times New Roman"/>
          <w:bCs/>
          <w:lang w:val="ru-RU"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031909">
        <w:rPr>
          <w:rFonts w:eastAsia="Times New Roman" w:cs="Times New Roman"/>
          <w:bCs/>
          <w:lang w:val="ru-RU" w:eastAsia="ru-RU"/>
        </w:rPr>
        <w:t xml:space="preserve"> К письменному заявлению прилагаются документы, обосновывающие необходимость вносимых изменений.</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rPr>
          <w:rFonts w:eastAsia="Times New Roman" w:cs="Times New Roman"/>
          <w:b/>
          <w:bCs/>
          <w:lang w:val="ru-RU" w:eastAsia="ru-RU"/>
        </w:rPr>
      </w:pPr>
      <w:r w:rsidRPr="00031909">
        <w:rPr>
          <w:rFonts w:eastAsia="Times New Roman" w:cs="Times New Roman"/>
          <w:b/>
          <w:bCs/>
          <w:lang w:val="ru-RU"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sidRPr="00031909">
        <w:rPr>
          <w:rFonts w:eastAsia="Times New Roman" w:cs="Times New Roman"/>
          <w:bCs/>
          <w:lang w:val="ru-RU" w:eastAsia="ru-RU"/>
        </w:rPr>
        <w:t>обратились</w:t>
      </w:r>
      <w:proofErr w:type="gramEnd"/>
      <w:r w:rsidRPr="00031909">
        <w:rPr>
          <w:rFonts w:eastAsia="Times New Roman" w:cs="Times New Roman"/>
          <w:bCs/>
          <w:lang w:val="ru-RU" w:eastAsia="ru-RU"/>
        </w:rPr>
        <w:t xml:space="preserve"> не предусмотрены».</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B39AE" w:rsidRDefault="003B4F8B" w:rsidP="000B39AE">
      <w:pPr>
        <w:pStyle w:val="Standard"/>
        <w:autoSpaceDE w:val="0"/>
        <w:ind w:firstLine="720"/>
        <w:jc w:val="center"/>
        <w:rPr>
          <w:lang w:val="ru-RU"/>
        </w:rPr>
      </w:pPr>
      <w:r>
        <w:rPr>
          <w:rFonts w:eastAsia="Times New Roman" w:cs="Times New Roman"/>
          <w:b/>
          <w:bCs/>
          <w:lang w:eastAsia="ru-RU"/>
        </w:rPr>
        <w:t>IV</w:t>
      </w:r>
      <w:r w:rsidRPr="00031909">
        <w:rPr>
          <w:rFonts w:eastAsia="Times New Roman" w:cs="Times New Roman"/>
          <w:b/>
          <w:bCs/>
          <w:lang w:val="ru-RU" w:eastAsia="ru-RU"/>
        </w:rPr>
        <w:t>. Формы контроля за исполнением административного регламента</w:t>
      </w:r>
    </w:p>
    <w:p w:rsidR="003B4F8B" w:rsidRPr="00031909" w:rsidRDefault="003B4F8B" w:rsidP="003B4F8B">
      <w:pPr>
        <w:pStyle w:val="Standard"/>
        <w:autoSpaceDE w:val="0"/>
        <w:ind w:firstLine="720"/>
        <w:jc w:val="both"/>
        <w:rPr>
          <w:rFonts w:eastAsia="Times New Roman" w:cs="Times New Roman"/>
          <w:b/>
          <w:bCs/>
          <w:lang w:val="ru-RU" w:eastAsia="ru-RU"/>
        </w:rPr>
      </w:pPr>
      <w:r w:rsidRPr="00031909">
        <w:rPr>
          <w:rFonts w:eastAsia="Times New Roman" w:cs="Times New Roman"/>
          <w:b/>
          <w:bCs/>
          <w:lang w:val="ru-RU" w:eastAsia="ru-RU"/>
        </w:rPr>
        <w:t xml:space="preserve">Порядок осуществления текущего </w:t>
      </w:r>
      <w:proofErr w:type="gramStart"/>
      <w:r w:rsidRPr="00031909">
        <w:rPr>
          <w:rFonts w:eastAsia="Times New Roman" w:cs="Times New Roman"/>
          <w:b/>
          <w:bCs/>
          <w:lang w:val="ru-RU" w:eastAsia="ru-RU"/>
        </w:rPr>
        <w:t>контроля за</w:t>
      </w:r>
      <w:proofErr w:type="gramEnd"/>
      <w:r w:rsidRPr="00031909">
        <w:rPr>
          <w:rFonts w:eastAsia="Times New Roman" w:cs="Times New Roman"/>
          <w:b/>
          <w:bCs/>
          <w:lang w:val="ru-RU"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4.1. Текущий </w:t>
      </w:r>
      <w:proofErr w:type="gramStart"/>
      <w:r w:rsidRPr="00031909">
        <w:rPr>
          <w:rFonts w:eastAsia="Times New Roman" w:cs="Times New Roman"/>
          <w:bCs/>
          <w:lang w:val="ru-RU" w:eastAsia="ru-RU"/>
        </w:rPr>
        <w:t>контроль за</w:t>
      </w:r>
      <w:proofErr w:type="gramEnd"/>
      <w:r w:rsidRPr="00031909">
        <w:rPr>
          <w:rFonts w:eastAsia="Times New Roman" w:cs="Times New Roman"/>
          <w:bCs/>
          <w:lang w:val="ru-RU"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Текущий контроль осуществляется путем проведения плановых и внеплановых проверок:</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решений о предоставлении (об отказе в предоставлении)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выявления и устранения нарушений прав граждан;</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1909">
        <w:rPr>
          <w:rFonts w:eastAsia="Times New Roman" w:cs="Times New Roman"/>
          <w:b/>
          <w:bCs/>
          <w:lang w:val="ru-RU" w:eastAsia="ru-RU"/>
        </w:rPr>
        <w:t>контроля за</w:t>
      </w:r>
      <w:proofErr w:type="gramEnd"/>
      <w:r w:rsidRPr="00031909">
        <w:rPr>
          <w:rFonts w:eastAsia="Times New Roman" w:cs="Times New Roman"/>
          <w:b/>
          <w:bCs/>
          <w:lang w:val="ru-RU" w:eastAsia="ru-RU"/>
        </w:rPr>
        <w:t xml:space="preserve"> полнотой и качеством предоставления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4.2.</w:t>
      </w:r>
      <w:r w:rsidRPr="00031909">
        <w:rPr>
          <w:rFonts w:eastAsia="Times New Roman" w:cs="Times New Roman"/>
          <w:bCs/>
          <w:lang w:val="ru-RU" w:eastAsia="ru-RU"/>
        </w:rPr>
        <w:tab/>
      </w:r>
      <w:proofErr w:type="gramStart"/>
      <w:r w:rsidRPr="00031909">
        <w:rPr>
          <w:rFonts w:eastAsia="Times New Roman" w:cs="Times New Roman"/>
          <w:bCs/>
          <w:lang w:val="ru-RU" w:eastAsia="ru-RU"/>
        </w:rPr>
        <w:t>Контроль за</w:t>
      </w:r>
      <w:proofErr w:type="gramEnd"/>
      <w:r w:rsidRPr="00031909">
        <w:rPr>
          <w:rFonts w:eastAsia="Times New Roman" w:cs="Times New Roman"/>
          <w:bCs/>
          <w:lang w:val="ru-RU" w:eastAsia="ru-RU"/>
        </w:rPr>
        <w:t xml:space="preserve"> полнотой и качеством предоставления Услуги включает в себя проведение плановых и внеплановых проверок.</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lastRenderedPageBreak/>
        <w:t>4.3.</w:t>
      </w:r>
      <w:r w:rsidRPr="00031909">
        <w:rPr>
          <w:rFonts w:eastAsia="Times New Roman" w:cs="Times New Roman"/>
          <w:bCs/>
          <w:lang w:val="ru-RU" w:eastAsia="ru-RU"/>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B4F8B" w:rsidRPr="00115721" w:rsidRDefault="003B4F8B" w:rsidP="003B4F8B">
      <w:pPr>
        <w:pStyle w:val="Standard"/>
        <w:autoSpaceDE w:val="0"/>
        <w:jc w:val="both"/>
        <w:rPr>
          <w:rFonts w:eastAsia="Times New Roman" w:cs="Times New Roman"/>
          <w:b/>
          <w:bCs/>
          <w:lang w:val="ru-RU" w:eastAsia="ru-RU"/>
        </w:rPr>
      </w:pPr>
      <w:r w:rsidRPr="00115721">
        <w:rPr>
          <w:rFonts w:eastAsia="Times New Roman" w:cs="Times New Roman"/>
          <w:b/>
          <w:bCs/>
          <w:lang w:val="ru-RU" w:eastAsia="ru-RU"/>
        </w:rPr>
        <w:t>При плановой проверке полноты и качества предоставления Услуги контролю подлежат:</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соблюдение сроков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соблюдение положений настоящего Регламента и иных нормативных правовых актов, устанавливающих требования к предоставлению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правильность и обоснованность принятого решения об отказе в предоставлении Услуги.</w:t>
      </w:r>
    </w:p>
    <w:p w:rsidR="003B4F8B" w:rsidRPr="00115721" w:rsidRDefault="003B4F8B" w:rsidP="003B4F8B">
      <w:pPr>
        <w:pStyle w:val="Standard"/>
        <w:autoSpaceDE w:val="0"/>
        <w:ind w:firstLine="720"/>
        <w:jc w:val="both"/>
        <w:rPr>
          <w:rFonts w:eastAsia="Times New Roman" w:cs="Times New Roman"/>
          <w:b/>
          <w:bCs/>
          <w:lang w:val="ru-RU" w:eastAsia="ru-RU"/>
        </w:rPr>
      </w:pPr>
      <w:r w:rsidRPr="00115721">
        <w:rPr>
          <w:rFonts w:eastAsia="Times New Roman" w:cs="Times New Roman"/>
          <w:b/>
          <w:bCs/>
          <w:lang w:val="ru-RU" w:eastAsia="ru-RU"/>
        </w:rPr>
        <w:t>Основанием для проведения внеплановых проверок являются: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обращения граждан и юридических лиц на нарушения законодательства, в том числе на качество предоставления Услуги.</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
          <w:bCs/>
          <w:lang w:val="ru-RU" w:eastAsia="ru-RU"/>
        </w:rPr>
      </w:pPr>
      <w:r w:rsidRPr="00031909">
        <w:rPr>
          <w:rFonts w:eastAsia="Times New Roman" w:cs="Times New Roman"/>
          <w:b/>
          <w:bCs/>
          <w:lang w:val="ru-RU"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rPr>
          <w:rFonts w:eastAsia="Times New Roman" w:cs="Times New Roman"/>
          <w:b/>
          <w:bCs/>
          <w:lang w:val="ru-RU" w:eastAsia="ru-RU"/>
        </w:rPr>
      </w:pPr>
      <w:r w:rsidRPr="00031909">
        <w:rPr>
          <w:rFonts w:eastAsia="Times New Roman" w:cs="Times New Roman"/>
          <w:b/>
          <w:bCs/>
          <w:lang w:val="ru-RU" w:eastAsia="ru-RU"/>
        </w:rPr>
        <w:t xml:space="preserve">Требования к порядку и формам </w:t>
      </w:r>
      <w:proofErr w:type="gramStart"/>
      <w:r w:rsidRPr="00031909">
        <w:rPr>
          <w:rFonts w:eastAsia="Times New Roman" w:cs="Times New Roman"/>
          <w:b/>
          <w:bCs/>
          <w:lang w:val="ru-RU" w:eastAsia="ru-RU"/>
        </w:rPr>
        <w:t>контроля за</w:t>
      </w:r>
      <w:proofErr w:type="gramEnd"/>
      <w:r w:rsidRPr="00031909">
        <w:rPr>
          <w:rFonts w:eastAsia="Times New Roman" w:cs="Times New Roman"/>
          <w:b/>
          <w:bCs/>
          <w:lang w:val="ru-RU" w:eastAsia="ru-RU"/>
        </w:rPr>
        <w:t xml:space="preserve"> предоставлением муниципальной услуги, в том числе со стороны граждан, их объединений и организаций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4.5. Граждане, их объединения и организации имеют право осуществлять </w:t>
      </w:r>
      <w:proofErr w:type="gramStart"/>
      <w:r w:rsidRPr="00031909">
        <w:rPr>
          <w:rFonts w:eastAsia="Times New Roman" w:cs="Times New Roman"/>
          <w:bCs/>
          <w:lang w:val="ru-RU" w:eastAsia="ru-RU"/>
        </w:rPr>
        <w:t>контроль за</w:t>
      </w:r>
      <w:proofErr w:type="gramEnd"/>
      <w:r w:rsidRPr="00031909">
        <w:rPr>
          <w:rFonts w:eastAsia="Times New Roman" w:cs="Times New Roman"/>
          <w:bCs/>
          <w:lang w:val="ru-RU"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Граждане, их объединения и организации также имеют право:</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направлять замечания и предложения по улучшению доступности и качества предоставления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вносить предложения о мерах по устранению нарушений настоящего Регламента.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lang w:val="ru-RU"/>
        </w:rPr>
      </w:pPr>
      <w:r>
        <w:rPr>
          <w:rFonts w:eastAsia="Times New Roman" w:cs="Times New Roman"/>
          <w:b/>
          <w:bCs/>
          <w:lang w:eastAsia="ru-RU"/>
        </w:rPr>
        <w:t>V</w:t>
      </w:r>
      <w:r w:rsidRPr="00031909">
        <w:rPr>
          <w:rFonts w:eastAsia="Times New Roman" w:cs="Times New Roman"/>
          <w:b/>
          <w:bCs/>
          <w:lang w:val="ru-RU" w:eastAsia="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 xml:space="preserve">5.1. </w:t>
      </w:r>
      <w:proofErr w:type="gramStart"/>
      <w:r w:rsidRPr="00031909">
        <w:rPr>
          <w:rFonts w:eastAsia="Times New Roman" w:cs="Times New Roman"/>
          <w:bCs/>
          <w:lang w:val="ru-RU"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
          <w:bCs/>
          <w:lang w:val="ru-RU" w:eastAsia="ru-RU"/>
        </w:rPr>
      </w:pPr>
      <w:r w:rsidRPr="00031909">
        <w:rPr>
          <w:rFonts w:eastAsia="Times New Roman" w:cs="Times New Roman"/>
          <w:b/>
          <w:bCs/>
          <w:lang w:val="ru-RU" w:eastAsia="ru-RU"/>
        </w:rPr>
        <w:t xml:space="preserve">Органы местного самоуправления, организации и уполномоченные на </w:t>
      </w:r>
      <w:r w:rsidRPr="00031909">
        <w:rPr>
          <w:rFonts w:eastAsia="Times New Roman" w:cs="Times New Roman"/>
          <w:b/>
          <w:bCs/>
          <w:lang w:val="ru-RU" w:eastAsia="ru-RU"/>
        </w:rPr>
        <w:lastRenderedPageBreak/>
        <w:t>рассмотрение жалобы лица, которым может быть направлена жалоба заявителя в досудебном (внесудебном) порядке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к руководителю многофункционального центра — на решения и действия (бездействие) работника многофункционального центра;</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к учредителю многофункционального центра на решение и действия (бездействие) многофункционального центра.</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
          <w:bCs/>
          <w:lang w:val="ru-RU" w:eastAsia="ru-RU"/>
        </w:rPr>
      </w:pPr>
      <w:r w:rsidRPr="00031909">
        <w:rPr>
          <w:rFonts w:eastAsia="Times New Roman" w:cs="Times New Roman"/>
          <w:b/>
          <w:bCs/>
          <w:lang w:val="ru-RU"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
          <w:bCs/>
          <w:lang w:val="ru-RU" w:eastAsia="ru-RU"/>
        </w:rPr>
      </w:pPr>
      <w:proofErr w:type="gramStart"/>
      <w:r w:rsidRPr="00031909">
        <w:rPr>
          <w:rFonts w:eastAsia="Times New Roman" w:cs="Times New Roman"/>
          <w:b/>
          <w:bCs/>
          <w:lang w:val="ru-RU"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5.4. Порядок досудебного (внесудебного) обжалования решений и действий (бездействия) регулируется: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Федеральным законом № 210-ФЗ;</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B39AE" w:rsidRDefault="003B4F8B" w:rsidP="000B39AE">
      <w:pPr>
        <w:pStyle w:val="Standard"/>
        <w:autoSpaceDE w:val="0"/>
        <w:ind w:firstLine="720"/>
        <w:jc w:val="both"/>
        <w:rPr>
          <w:lang w:val="ru-RU"/>
        </w:rPr>
      </w:pPr>
      <w:r>
        <w:rPr>
          <w:rFonts w:eastAsia="Times New Roman" w:cs="Times New Roman"/>
          <w:b/>
          <w:bCs/>
          <w:lang w:eastAsia="ru-RU"/>
        </w:rPr>
        <w:t>VI</w:t>
      </w:r>
      <w:r w:rsidRPr="00031909">
        <w:rPr>
          <w:rFonts w:eastAsia="Times New Roman" w:cs="Times New Roman"/>
          <w:b/>
          <w:bCs/>
          <w:lang w:val="ru-RU"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4F8B" w:rsidRPr="00031909" w:rsidRDefault="003B4F8B" w:rsidP="003B4F8B">
      <w:pPr>
        <w:pStyle w:val="Standard"/>
        <w:autoSpaceDE w:val="0"/>
        <w:ind w:firstLine="720"/>
        <w:jc w:val="both"/>
        <w:rPr>
          <w:rFonts w:eastAsia="Times New Roman" w:cs="Times New Roman"/>
          <w:b/>
          <w:bCs/>
          <w:lang w:val="ru-RU" w:eastAsia="ru-RU"/>
        </w:rPr>
      </w:pPr>
      <w:r w:rsidRPr="00031909">
        <w:rPr>
          <w:rFonts w:eastAsia="Times New Roman" w:cs="Times New Roman"/>
          <w:b/>
          <w:bCs/>
          <w:lang w:val="ru-RU"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6.1. Многофункциональный центр осуществляет:</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031909">
        <w:rPr>
          <w:rFonts w:eastAsia="Times New Roman" w:cs="Times New Roman"/>
          <w:bCs/>
          <w:lang w:val="ru-RU" w:eastAsia="ru-RU"/>
        </w:rPr>
        <w:t>заверение выписок</w:t>
      </w:r>
      <w:proofErr w:type="gramEnd"/>
      <w:r w:rsidRPr="00031909">
        <w:rPr>
          <w:rFonts w:eastAsia="Times New Roman" w:cs="Times New Roman"/>
          <w:bCs/>
          <w:lang w:val="ru-RU" w:eastAsia="ru-RU"/>
        </w:rPr>
        <w:t xml:space="preserve"> </w:t>
      </w:r>
      <w:r w:rsidRPr="00031909">
        <w:rPr>
          <w:rFonts w:eastAsia="Times New Roman" w:cs="Times New Roman"/>
          <w:bCs/>
          <w:lang w:val="ru-RU" w:eastAsia="ru-RU"/>
        </w:rPr>
        <w:lastRenderedPageBreak/>
        <w:t>из информационных систем органов, участвующих в предоставлении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иные процедуры и действия, предусмотренные Федеральным законом № 210-ФЗ.</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Информирование заявителей</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6.2. Информирование Заявителя осуществляется следующими способами: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rPr>
          <w:rFonts w:eastAsia="Times New Roman" w:cs="Times New Roman"/>
          <w:b/>
          <w:bCs/>
          <w:lang w:val="ru-RU" w:eastAsia="ru-RU"/>
        </w:rPr>
      </w:pPr>
      <w:r w:rsidRPr="00031909">
        <w:rPr>
          <w:rFonts w:eastAsia="Times New Roman" w:cs="Times New Roman"/>
          <w:b/>
          <w:bCs/>
          <w:lang w:val="ru-RU" w:eastAsia="ru-RU"/>
        </w:rPr>
        <w:t>Выдача заявителю результата предоставления муниципальной услуги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Работник многофункционального центра осуществляет следующие действия: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проверяет полномочия представителя Заявителя (в случае обращения представителя Заявителя);</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определяет статус исполнения заявления;</w:t>
      </w:r>
    </w:p>
    <w:p w:rsidR="003B4F8B" w:rsidRPr="00031909" w:rsidRDefault="003B4F8B" w:rsidP="003B4F8B">
      <w:pPr>
        <w:pStyle w:val="Standard"/>
        <w:autoSpaceDE w:val="0"/>
        <w:jc w:val="both"/>
        <w:rPr>
          <w:rFonts w:eastAsia="Times New Roman" w:cs="Times New Roman"/>
          <w:bCs/>
          <w:lang w:val="ru-RU" w:eastAsia="ru-RU"/>
        </w:rPr>
      </w:pPr>
      <w:proofErr w:type="gramStart"/>
      <w:r w:rsidRPr="00031909">
        <w:rPr>
          <w:rFonts w:eastAsia="Times New Roman" w:cs="Times New Roman"/>
          <w:bCs/>
          <w:lang w:val="ru-RU" w:eastAsia="ru-RU"/>
        </w:rPr>
        <w:lastRenderedPageBreak/>
        <w:t>-</w:t>
      </w:r>
      <w:r w:rsidRPr="00031909">
        <w:rPr>
          <w:rFonts w:eastAsia="Times New Roman" w:cs="Times New Roman"/>
          <w:bCs/>
          <w:lang w:val="ru-RU" w:eastAsia="ru-RU"/>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выдает документы Заявителю, при необходимости запрашивает у Заявителя подписи за каждый выданный документ;</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w:t>
      </w:r>
      <w:r w:rsidRPr="00031909">
        <w:rPr>
          <w:rFonts w:eastAsia="Times New Roman" w:cs="Times New Roman"/>
          <w:bCs/>
          <w:lang w:val="ru-RU" w:eastAsia="ru-RU"/>
        </w:rPr>
        <w:tab/>
        <w:t>запрашивает согласие Заявителя на участие в смс-опросе для оценки качества предоставленной Услуги многофункциональным центром.</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3B4F8B" w:rsidRPr="00031909" w:rsidRDefault="003B4F8B" w:rsidP="003B4F8B">
      <w:pPr>
        <w:pStyle w:val="Standard"/>
        <w:autoSpaceDE w:val="0"/>
        <w:jc w:val="right"/>
        <w:rPr>
          <w:rFonts w:eastAsia="Times New Roman" w:cs="Times New Roman"/>
          <w:bCs/>
          <w:lang w:val="ru-RU" w:eastAsia="ru-RU"/>
        </w:rPr>
      </w:pPr>
    </w:p>
    <w:p w:rsidR="003B4F8B" w:rsidRDefault="003B4F8B" w:rsidP="003B4F8B">
      <w:pPr>
        <w:pStyle w:val="Standard"/>
        <w:autoSpaceDE w:val="0"/>
        <w:jc w:val="right"/>
        <w:rPr>
          <w:rFonts w:eastAsia="Times New Roman" w:cs="Times New Roman"/>
          <w:bCs/>
          <w:lang w:val="ru-RU" w:eastAsia="ru-RU"/>
        </w:rPr>
      </w:pPr>
    </w:p>
    <w:p w:rsidR="000B39AE" w:rsidRDefault="000B39AE" w:rsidP="003B4F8B">
      <w:pPr>
        <w:pStyle w:val="Standard"/>
        <w:autoSpaceDE w:val="0"/>
        <w:jc w:val="right"/>
        <w:rPr>
          <w:rFonts w:eastAsia="Times New Roman" w:cs="Times New Roman"/>
          <w:bCs/>
          <w:lang w:val="ru-RU" w:eastAsia="ru-RU"/>
        </w:rPr>
      </w:pPr>
    </w:p>
    <w:p w:rsidR="000B39AE" w:rsidRDefault="000B39AE" w:rsidP="003B4F8B">
      <w:pPr>
        <w:pStyle w:val="Standard"/>
        <w:autoSpaceDE w:val="0"/>
        <w:jc w:val="right"/>
        <w:rPr>
          <w:rFonts w:eastAsia="Times New Roman" w:cs="Times New Roman"/>
          <w:bCs/>
          <w:lang w:val="ru-RU" w:eastAsia="ru-RU"/>
        </w:rPr>
      </w:pPr>
    </w:p>
    <w:p w:rsidR="000B39AE" w:rsidRDefault="000B39AE" w:rsidP="003B4F8B">
      <w:pPr>
        <w:pStyle w:val="Standard"/>
        <w:autoSpaceDE w:val="0"/>
        <w:jc w:val="right"/>
        <w:rPr>
          <w:rFonts w:eastAsia="Times New Roman" w:cs="Times New Roman"/>
          <w:bCs/>
          <w:lang w:val="ru-RU" w:eastAsia="ru-RU"/>
        </w:rPr>
      </w:pPr>
    </w:p>
    <w:p w:rsidR="000B39AE" w:rsidRDefault="000B39AE" w:rsidP="003B4F8B">
      <w:pPr>
        <w:pStyle w:val="Standard"/>
        <w:autoSpaceDE w:val="0"/>
        <w:jc w:val="right"/>
        <w:rPr>
          <w:rFonts w:eastAsia="Times New Roman" w:cs="Times New Roman"/>
          <w:bCs/>
          <w:lang w:val="ru-RU" w:eastAsia="ru-RU"/>
        </w:rPr>
      </w:pPr>
    </w:p>
    <w:p w:rsidR="000B39AE" w:rsidRDefault="000B39AE" w:rsidP="003B4F8B">
      <w:pPr>
        <w:pStyle w:val="Standard"/>
        <w:autoSpaceDE w:val="0"/>
        <w:jc w:val="right"/>
        <w:rPr>
          <w:rFonts w:eastAsia="Times New Roman" w:cs="Times New Roman"/>
          <w:bCs/>
          <w:lang w:val="ru-RU" w:eastAsia="ru-RU"/>
        </w:rPr>
      </w:pPr>
    </w:p>
    <w:p w:rsidR="000B39AE" w:rsidRDefault="000B39AE" w:rsidP="003B4F8B">
      <w:pPr>
        <w:pStyle w:val="Standard"/>
        <w:autoSpaceDE w:val="0"/>
        <w:jc w:val="right"/>
        <w:rPr>
          <w:rFonts w:eastAsia="Times New Roman" w:cs="Times New Roman"/>
          <w:bCs/>
          <w:lang w:val="ru-RU" w:eastAsia="ru-RU"/>
        </w:rPr>
      </w:pPr>
    </w:p>
    <w:p w:rsidR="000B39AE" w:rsidRDefault="000B39AE" w:rsidP="003B4F8B">
      <w:pPr>
        <w:pStyle w:val="Standard"/>
        <w:autoSpaceDE w:val="0"/>
        <w:jc w:val="right"/>
        <w:rPr>
          <w:rFonts w:eastAsia="Times New Roman" w:cs="Times New Roman"/>
          <w:bCs/>
          <w:lang w:val="ru-RU" w:eastAsia="ru-RU"/>
        </w:rPr>
      </w:pPr>
    </w:p>
    <w:p w:rsidR="000B39AE" w:rsidRDefault="000B39AE" w:rsidP="003B4F8B">
      <w:pPr>
        <w:pStyle w:val="Standard"/>
        <w:autoSpaceDE w:val="0"/>
        <w:jc w:val="right"/>
        <w:rPr>
          <w:rFonts w:eastAsia="Times New Roman" w:cs="Times New Roman"/>
          <w:bCs/>
          <w:lang w:val="ru-RU" w:eastAsia="ru-RU"/>
        </w:rPr>
      </w:pPr>
    </w:p>
    <w:p w:rsidR="000B39AE" w:rsidRPr="00031909" w:rsidRDefault="000B39AE" w:rsidP="003B4F8B">
      <w:pPr>
        <w:pStyle w:val="Standard"/>
        <w:autoSpaceDE w:val="0"/>
        <w:jc w:val="right"/>
        <w:rPr>
          <w:rFonts w:eastAsia="Times New Roman" w:cs="Times New Roman"/>
          <w:bCs/>
          <w:lang w:val="ru-RU" w:eastAsia="ru-RU"/>
        </w:rPr>
      </w:pPr>
    </w:p>
    <w:p w:rsidR="003B4F8B" w:rsidRPr="00031909" w:rsidRDefault="003B4F8B" w:rsidP="003B4F8B">
      <w:pPr>
        <w:pStyle w:val="Standard"/>
        <w:autoSpaceDE w:val="0"/>
        <w:jc w:val="right"/>
        <w:rPr>
          <w:rFonts w:eastAsia="Times New Roman" w:cs="Times New Roman"/>
          <w:bCs/>
          <w:lang w:val="ru-RU" w:eastAsia="ru-RU"/>
        </w:rPr>
      </w:pPr>
      <w:r w:rsidRPr="00031909">
        <w:rPr>
          <w:rFonts w:eastAsia="Times New Roman" w:cs="Times New Roman"/>
          <w:bCs/>
          <w:lang w:val="ru-RU" w:eastAsia="ru-RU"/>
        </w:rPr>
        <w:t>Приложение №1 к административному регламенту</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предоставления муниципальной услуги</w:t>
      </w:r>
    </w:p>
    <w:p w:rsidR="003B4F8B"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 xml:space="preserve">«Присвоение адреса объекту адресации, </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изменение и аннулирование такого адреса»</w:t>
      </w:r>
    </w:p>
    <w:p w:rsidR="003B4F8B" w:rsidRPr="00031909" w:rsidRDefault="003B4F8B" w:rsidP="003B4F8B">
      <w:pPr>
        <w:pStyle w:val="Standard"/>
        <w:autoSpaceDE w:val="0"/>
        <w:ind w:firstLine="720"/>
        <w:jc w:val="right"/>
        <w:rPr>
          <w:rFonts w:eastAsia="Times New Roman" w:cs="Times New Roman"/>
          <w:bCs/>
          <w:i/>
          <w:lang w:val="ru-RU" w:eastAsia="ru-RU"/>
        </w:rPr>
      </w:pPr>
      <w:r w:rsidRPr="00031909">
        <w:rPr>
          <w:rFonts w:eastAsia="Times New Roman" w:cs="Times New Roman"/>
          <w:bCs/>
          <w:i/>
          <w:lang w:val="ru-RU" w:eastAsia="ru-RU"/>
        </w:rPr>
        <w:t>(рекомендуемый образец)</w:t>
      </w:r>
    </w:p>
    <w:p w:rsidR="003B4F8B" w:rsidRPr="00031909" w:rsidRDefault="003B4F8B" w:rsidP="003B4F8B">
      <w:pPr>
        <w:pStyle w:val="Standard"/>
        <w:autoSpaceDE w:val="0"/>
        <w:ind w:firstLine="720"/>
        <w:jc w:val="both"/>
        <w:rPr>
          <w:rFonts w:eastAsia="Times New Roman" w:cs="Times New Roman"/>
          <w:bCs/>
          <w:i/>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Форма решения о присвоении адреса объекту адресации</w:t>
      </w:r>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Cs/>
          <w:i/>
          <w:sz w:val="20"/>
          <w:szCs w:val="20"/>
          <w:lang w:val="ru-RU" w:eastAsia="ru-RU"/>
        </w:rPr>
      </w:pPr>
      <w:proofErr w:type="gramStart"/>
      <w:r w:rsidRPr="00031909">
        <w:rPr>
          <w:rFonts w:eastAsia="Times New Roman" w:cs="Times New Roman"/>
          <w:bCs/>
          <w:i/>
          <w:sz w:val="20"/>
          <w:szCs w:val="20"/>
          <w:lang w:val="ru-RU" w:eastAsia="ru-RU"/>
        </w:rPr>
        <w:t xml:space="preserve">(наименование органа местного самоуправления, </w:t>
      </w:r>
      <w:proofErr w:type="gramEnd"/>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Cs/>
          <w:i/>
          <w:sz w:val="20"/>
          <w:szCs w:val="20"/>
          <w:lang w:val="ru-RU" w:eastAsia="ru-RU"/>
        </w:rPr>
      </w:pPr>
      <w:r w:rsidRPr="00031909">
        <w:rPr>
          <w:rFonts w:eastAsia="Times New Roman" w:cs="Times New Roman"/>
          <w:bCs/>
          <w:i/>
          <w:sz w:val="20"/>
          <w:szCs w:val="20"/>
          <w:lang w:val="ru-RU" w:eastAsia="ru-RU"/>
        </w:rPr>
        <w:t>(вид документа)</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ab/>
        <w:t>от ___________________              №________________</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31909">
        <w:rPr>
          <w:rFonts w:eastAsia="Times New Roman" w:cs="Times New Roman"/>
          <w:bCs/>
          <w:lang w:val="ru-RU" w:eastAsia="ru-RU"/>
        </w:rPr>
        <w:t xml:space="preserve"> постановлением Правительства Российской Федерации от 19 ноября 2014 г. № 1221, а также в соответствии </w:t>
      </w:r>
      <w:proofErr w:type="gramStart"/>
      <w:r w:rsidRPr="00031909">
        <w:rPr>
          <w:rFonts w:eastAsia="Times New Roman" w:cs="Times New Roman"/>
          <w:bCs/>
          <w:lang w:val="ru-RU" w:eastAsia="ru-RU"/>
        </w:rPr>
        <w:t>с</w:t>
      </w:r>
      <w:proofErr w:type="gramEnd"/>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Cs/>
          <w:i/>
          <w:sz w:val="20"/>
          <w:szCs w:val="20"/>
          <w:lang w:val="ru-RU" w:eastAsia="ru-RU"/>
        </w:rPr>
      </w:pPr>
      <w:proofErr w:type="gramStart"/>
      <w:r w:rsidRPr="00031909">
        <w:rPr>
          <w:rFonts w:eastAsia="Times New Roman" w:cs="Times New Roman"/>
          <w:bCs/>
          <w:i/>
          <w:sz w:val="20"/>
          <w:szCs w:val="20"/>
          <w:lang w:val="ru-RU"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center"/>
        <w:rPr>
          <w:lang w:val="ru-RU"/>
        </w:rPr>
      </w:pPr>
      <w:proofErr w:type="gramStart"/>
      <w:r w:rsidRPr="00031909">
        <w:rPr>
          <w:rFonts w:eastAsia="Times New Roman" w:cs="Times New Roman"/>
          <w:bCs/>
          <w:i/>
          <w:sz w:val="20"/>
          <w:szCs w:val="20"/>
          <w:lang w:val="ru-RU" w:eastAsia="ru-RU"/>
        </w:rPr>
        <w:t xml:space="preserve">(наименование органа местного самоуправления, </w:t>
      </w:r>
      <w:proofErr w:type="gramEnd"/>
    </w:p>
    <w:p w:rsidR="003B4F8B" w:rsidRPr="00031909" w:rsidRDefault="003B4F8B" w:rsidP="003B4F8B">
      <w:pPr>
        <w:pStyle w:val="Standard"/>
        <w:autoSpaceDE w:val="0"/>
        <w:ind w:firstLine="720"/>
        <w:jc w:val="both"/>
        <w:rPr>
          <w:rFonts w:eastAsia="Times New Roman" w:cs="Times New Roman"/>
          <w:bCs/>
          <w:i/>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ПОСТАНОВЛЯЕТ:</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1. Присвоить адрес _________________________________________________________</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________________________________________________________________________________</w:t>
      </w:r>
    </w:p>
    <w:p w:rsidR="003B4F8B" w:rsidRPr="00031909" w:rsidRDefault="003B4F8B" w:rsidP="003B4F8B">
      <w:pPr>
        <w:pStyle w:val="Standard"/>
        <w:autoSpaceDE w:val="0"/>
        <w:ind w:firstLine="720"/>
        <w:jc w:val="center"/>
        <w:rPr>
          <w:rFonts w:eastAsia="Times New Roman" w:cs="Times New Roman"/>
          <w:bCs/>
          <w:i/>
          <w:sz w:val="20"/>
          <w:szCs w:val="20"/>
          <w:lang w:val="ru-RU" w:eastAsia="ru-RU"/>
        </w:rPr>
      </w:pPr>
      <w:r w:rsidRPr="00031909">
        <w:rPr>
          <w:rFonts w:eastAsia="Times New Roman" w:cs="Times New Roman"/>
          <w:bCs/>
          <w:i/>
          <w:sz w:val="20"/>
          <w:szCs w:val="20"/>
          <w:lang w:val="ru-RU" w:eastAsia="ru-RU"/>
        </w:rPr>
        <w:t>(присвоенный объекту адресации адрес)</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следующему объекту адресации ______________________________________________</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_______________________________________________________________________________________________________________________________________________________________</w:t>
      </w:r>
    </w:p>
    <w:p w:rsidR="003B4F8B" w:rsidRPr="00031909" w:rsidRDefault="003B4F8B" w:rsidP="003B4F8B">
      <w:pPr>
        <w:pStyle w:val="Standard"/>
        <w:autoSpaceDE w:val="0"/>
        <w:ind w:firstLine="720"/>
        <w:jc w:val="center"/>
        <w:rPr>
          <w:rFonts w:eastAsia="Times New Roman" w:cs="Times New Roman"/>
          <w:bCs/>
          <w:i/>
          <w:sz w:val="20"/>
          <w:szCs w:val="20"/>
          <w:lang w:val="ru-RU" w:eastAsia="ru-RU"/>
        </w:rPr>
      </w:pPr>
      <w:proofErr w:type="gramStart"/>
      <w:r w:rsidRPr="00031909">
        <w:rPr>
          <w:rFonts w:eastAsia="Times New Roman" w:cs="Times New Roman"/>
          <w:bCs/>
          <w:i/>
          <w:sz w:val="20"/>
          <w:szCs w:val="20"/>
          <w:lang w:val="ru-RU" w:eastAsia="ru-RU"/>
        </w:rPr>
        <w:t>(вид, наименование, описание местонахождения объекта адресации,</w:t>
      </w:r>
      <w:proofErr w:type="gramEnd"/>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________________________________________________________________________________</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 xml:space="preserve">другие необходимые сведения, определенные уполномоченным органом (при </w:t>
      </w:r>
      <w:r w:rsidRPr="00031909">
        <w:rPr>
          <w:rFonts w:eastAsia="Times New Roman" w:cs="Times New Roman"/>
          <w:bCs/>
          <w:lang w:val="ru-RU" w:eastAsia="ru-RU"/>
        </w:rPr>
        <w:lastRenderedPageBreak/>
        <w:t>наличии)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 _____________________</w:t>
      </w:r>
    </w:p>
    <w:p w:rsidR="003B4F8B" w:rsidRPr="00031909" w:rsidRDefault="003B4F8B" w:rsidP="003B4F8B">
      <w:pPr>
        <w:pStyle w:val="Standard"/>
        <w:autoSpaceDE w:val="0"/>
        <w:ind w:firstLine="720"/>
        <w:jc w:val="both"/>
        <w:rPr>
          <w:rFonts w:eastAsia="Times New Roman" w:cs="Times New Roman"/>
          <w:bCs/>
          <w:i/>
          <w:lang w:val="ru-RU" w:eastAsia="ru-RU"/>
        </w:rPr>
      </w:pPr>
      <w:r w:rsidRPr="00031909">
        <w:rPr>
          <w:rFonts w:eastAsia="Times New Roman" w:cs="Times New Roman"/>
          <w:bCs/>
          <w:i/>
          <w:lang w:val="ru-RU" w:eastAsia="ru-RU"/>
        </w:rPr>
        <w:t>(должность, Ф.И.О.)</w:t>
      </w:r>
      <w:r w:rsidRPr="00031909">
        <w:rPr>
          <w:rFonts w:eastAsia="Times New Roman" w:cs="Times New Roman"/>
          <w:bCs/>
          <w:i/>
          <w:lang w:val="ru-RU" w:eastAsia="ru-RU"/>
        </w:rPr>
        <w:tab/>
        <w:t>(подпись)</w:t>
      </w:r>
    </w:p>
    <w:p w:rsidR="003B4F8B" w:rsidRPr="00031909" w:rsidRDefault="003B4F8B" w:rsidP="003B4F8B">
      <w:pPr>
        <w:pStyle w:val="Standard"/>
        <w:autoSpaceDE w:val="0"/>
        <w:ind w:firstLine="720"/>
        <w:jc w:val="both"/>
        <w:rPr>
          <w:rFonts w:eastAsia="Times New Roman" w:cs="Times New Roman"/>
          <w:bCs/>
          <w:lang w:val="ru-RU" w:eastAsia="ru-RU"/>
        </w:rPr>
      </w:pPr>
      <w:r>
        <w:rPr>
          <w:rFonts w:eastAsia="Times New Roman" w:cs="Times New Roman"/>
          <w:bCs/>
          <w:lang w:val="ru-RU" w:eastAsia="ru-RU"/>
        </w:rPr>
        <w:t>м.</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right"/>
        <w:rPr>
          <w:rFonts w:eastAsia="Times New Roman" w:cs="Times New Roman"/>
          <w:b/>
          <w:bCs/>
          <w:i/>
          <w:u w:val="single"/>
          <w:lang w:val="ru-RU" w:eastAsia="ru-RU"/>
        </w:rPr>
      </w:pPr>
      <w:r w:rsidRPr="00031909">
        <w:rPr>
          <w:rFonts w:eastAsia="Times New Roman" w:cs="Times New Roman"/>
          <w:b/>
          <w:bCs/>
          <w:i/>
          <w:u w:val="single"/>
          <w:lang w:val="ru-RU" w:eastAsia="ru-RU"/>
        </w:rPr>
        <w:t>(рекомендуемый образец)</w:t>
      </w:r>
    </w:p>
    <w:p w:rsidR="003B4F8B" w:rsidRPr="00031909" w:rsidRDefault="003B4F8B" w:rsidP="003B4F8B">
      <w:pPr>
        <w:pStyle w:val="Standard"/>
        <w:autoSpaceDE w:val="0"/>
        <w:ind w:firstLine="720"/>
        <w:jc w:val="right"/>
        <w:rPr>
          <w:rFonts w:eastAsia="Times New Roman" w:cs="Times New Roman"/>
          <w:b/>
          <w:bCs/>
          <w:i/>
          <w:u w:val="single"/>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Форма решения об аннулировании адреса объекта адресации</w:t>
      </w:r>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Cs/>
          <w:i/>
          <w:lang w:val="ru-RU" w:eastAsia="ru-RU"/>
        </w:rPr>
      </w:pPr>
      <w:proofErr w:type="gramStart"/>
      <w:r w:rsidRPr="00031909">
        <w:rPr>
          <w:rFonts w:eastAsia="Times New Roman" w:cs="Times New Roman"/>
          <w:bCs/>
          <w:i/>
          <w:lang w:val="ru-RU" w:eastAsia="ru-RU"/>
        </w:rPr>
        <w:t>(наименование органа местного самоуправления,</w:t>
      </w:r>
      <w:proofErr w:type="gramEnd"/>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Cs/>
          <w:i/>
          <w:lang w:val="ru-RU" w:eastAsia="ru-RU"/>
        </w:rPr>
      </w:pPr>
      <w:r w:rsidRPr="00031909">
        <w:rPr>
          <w:rFonts w:eastAsia="Times New Roman" w:cs="Times New Roman"/>
          <w:bCs/>
          <w:i/>
          <w:lang w:val="ru-RU" w:eastAsia="ru-RU"/>
        </w:rPr>
        <w:t>(вид документа)</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ab/>
        <w:t>от</w:t>
      </w:r>
      <w:r w:rsidRPr="00031909">
        <w:rPr>
          <w:rFonts w:eastAsia="Times New Roman" w:cs="Times New Roman"/>
          <w:bCs/>
          <w:lang w:val="ru-RU" w:eastAsia="ru-RU"/>
        </w:rPr>
        <w:tab/>
        <w:t>«__________»_______________ 202____г        №____________</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31909">
        <w:rPr>
          <w:rFonts w:eastAsia="Times New Roman" w:cs="Times New Roman"/>
          <w:bCs/>
          <w:lang w:val="ru-RU" w:eastAsia="ru-RU"/>
        </w:rPr>
        <w:t xml:space="preserve"> постановлением Правительства Российской Федерации от 19 ноября 2014 г. № 1221, а также в соответствии </w:t>
      </w:r>
      <w:proofErr w:type="gramStart"/>
      <w:r w:rsidRPr="00031909">
        <w:rPr>
          <w:rFonts w:eastAsia="Times New Roman" w:cs="Times New Roman"/>
          <w:bCs/>
          <w:lang w:val="ru-RU" w:eastAsia="ru-RU"/>
        </w:rPr>
        <w:t>с</w:t>
      </w:r>
      <w:proofErr w:type="gramEnd"/>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3B4F8B"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 xml:space="preserve">(наименование органа местного самоуправления, </w:t>
      </w:r>
      <w:proofErr w:type="gramEnd"/>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ПОСТАНОВЛЯЕТ:</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1. Аннулировать адрес ______________________________________________________</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________________________________________________________________</w:t>
      </w:r>
      <w:r>
        <w:rPr>
          <w:rFonts w:eastAsia="Times New Roman" w:cs="Times New Roman"/>
          <w:bCs/>
          <w:lang w:val="ru-RU" w:eastAsia="ru-RU"/>
        </w:rPr>
        <w:t>________________</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объекта адресации _________________________________________________________</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________________________________________________________________________________</w:t>
      </w:r>
    </w:p>
    <w:p w:rsidR="003B4F8B" w:rsidRPr="00031909" w:rsidRDefault="003B4F8B" w:rsidP="003B4F8B">
      <w:pPr>
        <w:pStyle w:val="Standard"/>
        <w:autoSpaceDE w:val="0"/>
        <w:ind w:firstLine="720"/>
        <w:jc w:val="center"/>
        <w:rPr>
          <w:rFonts w:eastAsia="Times New Roman" w:cs="Times New Roman"/>
          <w:bCs/>
          <w:i/>
          <w:lang w:val="ru-RU" w:eastAsia="ru-RU"/>
        </w:rPr>
      </w:pPr>
      <w:proofErr w:type="gramStart"/>
      <w:r w:rsidRPr="00031909">
        <w:rPr>
          <w:rFonts w:eastAsia="Times New Roman" w:cs="Times New Roman"/>
          <w:bCs/>
          <w:i/>
          <w:lang w:val="ru-RU" w:eastAsia="ru-RU"/>
        </w:rPr>
        <w:t>(вид и наименование объекта адресации,</w:t>
      </w:r>
      <w:proofErr w:type="gramEnd"/>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другие необходимые сведения, определенные уполномоченным органом (при наличии)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по причине _______________________________________________________________</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_______________________________________________________________________________</w:t>
      </w:r>
    </w:p>
    <w:p w:rsidR="003B4F8B" w:rsidRPr="00031909" w:rsidRDefault="003B4F8B" w:rsidP="003B4F8B">
      <w:pPr>
        <w:pStyle w:val="Standard"/>
        <w:autoSpaceDE w:val="0"/>
        <w:ind w:firstLine="720"/>
        <w:jc w:val="center"/>
        <w:rPr>
          <w:rFonts w:eastAsia="Times New Roman" w:cs="Times New Roman"/>
          <w:bCs/>
          <w:i/>
          <w:lang w:val="ru-RU" w:eastAsia="ru-RU"/>
        </w:rPr>
      </w:pPr>
      <w:r w:rsidRPr="00031909">
        <w:rPr>
          <w:rFonts w:eastAsia="Times New Roman" w:cs="Times New Roman"/>
          <w:bCs/>
          <w:i/>
          <w:lang w:val="ru-RU" w:eastAsia="ru-RU"/>
        </w:rPr>
        <w:lastRenderedPageBreak/>
        <w:t>(причина аннулирования адреса объекта адресации)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(должность, Ф.И.О.)</w:t>
      </w:r>
      <w:r w:rsidRPr="00031909">
        <w:rPr>
          <w:rFonts w:eastAsia="Times New Roman" w:cs="Times New Roman"/>
          <w:bCs/>
          <w:lang w:val="ru-RU" w:eastAsia="ru-RU"/>
        </w:rPr>
        <w:tab/>
        <w:t>(подпись)</w:t>
      </w:r>
    </w:p>
    <w:p w:rsidR="003B4F8B" w:rsidRPr="00031909" w:rsidRDefault="003B4F8B" w:rsidP="003B4F8B">
      <w:pPr>
        <w:pStyle w:val="Standard"/>
        <w:autoSpaceDE w:val="0"/>
        <w:ind w:firstLine="720"/>
        <w:jc w:val="right"/>
        <w:rPr>
          <w:rFonts w:eastAsia="Times New Roman" w:cs="Times New Roman"/>
          <w:bCs/>
          <w:lang w:val="ru-RU" w:eastAsia="ru-RU"/>
        </w:rPr>
      </w:pPr>
      <w:r>
        <w:rPr>
          <w:rFonts w:eastAsia="Times New Roman" w:cs="Times New Roman"/>
          <w:bCs/>
          <w:lang w:val="ru-RU" w:eastAsia="ru-RU"/>
        </w:rPr>
        <w:t>М.</w:t>
      </w:r>
      <w:proofErr w:type="gramStart"/>
      <w:r>
        <w:rPr>
          <w:rFonts w:eastAsia="Times New Roman" w:cs="Times New Roman"/>
          <w:bCs/>
          <w:lang w:val="ru-RU" w:eastAsia="ru-RU"/>
        </w:rPr>
        <w:t>П</w:t>
      </w:r>
      <w:proofErr w:type="gramEnd"/>
    </w:p>
    <w:p w:rsidR="003B4F8B" w:rsidRPr="00031909" w:rsidRDefault="003B4F8B" w:rsidP="003B4F8B">
      <w:pPr>
        <w:pStyle w:val="Standard"/>
        <w:autoSpaceDE w:val="0"/>
        <w:ind w:firstLine="720"/>
        <w:jc w:val="right"/>
        <w:rPr>
          <w:rFonts w:eastAsia="Times New Roman" w:cs="Times New Roman"/>
          <w:bCs/>
          <w:lang w:val="ru-RU" w:eastAsia="ru-RU"/>
        </w:rPr>
      </w:pP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Приложение № 2 к приказу</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 xml:space="preserve"> Министерства финансов Российской Федерации от 11.12.2014 № 146н</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(в ред. Приказа Минфина России от 18.06.2020 № 110н)</w:t>
      </w:r>
    </w:p>
    <w:p w:rsidR="003B4F8B" w:rsidRPr="00031909" w:rsidRDefault="003B4F8B" w:rsidP="003B4F8B">
      <w:pPr>
        <w:pStyle w:val="Standard"/>
        <w:autoSpaceDE w:val="0"/>
        <w:ind w:firstLine="720"/>
        <w:jc w:val="center"/>
        <w:rPr>
          <w:rFonts w:eastAsia="Times New Roman" w:cs="Times New Roman"/>
          <w:b/>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ФОРМА решения об отказе в присвоении объекту адресации адреса</w:t>
      </w: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 xml:space="preserve">или </w:t>
      </w:r>
      <w:proofErr w:type="gramStart"/>
      <w:r w:rsidRPr="00031909">
        <w:rPr>
          <w:rFonts w:eastAsia="Times New Roman" w:cs="Times New Roman"/>
          <w:b/>
          <w:bCs/>
          <w:lang w:val="ru-RU" w:eastAsia="ru-RU"/>
        </w:rPr>
        <w:t>аннулировании</w:t>
      </w:r>
      <w:proofErr w:type="gramEnd"/>
      <w:r w:rsidRPr="00031909">
        <w:rPr>
          <w:rFonts w:eastAsia="Times New Roman" w:cs="Times New Roman"/>
          <w:b/>
          <w:bCs/>
          <w:lang w:val="ru-RU" w:eastAsia="ru-RU"/>
        </w:rPr>
        <w:t xml:space="preserve"> его адреса</w:t>
      </w:r>
    </w:p>
    <w:p w:rsidR="003B4F8B" w:rsidRPr="00031909" w:rsidRDefault="003B4F8B" w:rsidP="003B4F8B">
      <w:pPr>
        <w:pStyle w:val="Standard"/>
        <w:autoSpaceDE w:val="0"/>
        <w:ind w:firstLine="720"/>
        <w:jc w:val="right"/>
        <w:rPr>
          <w:rFonts w:eastAsia="Times New Roman" w:cs="Times New Roman"/>
          <w:bCs/>
          <w:lang w:val="ru-RU" w:eastAsia="ru-RU"/>
        </w:rPr>
      </w:pPr>
    </w:p>
    <w:p w:rsidR="003B4F8B" w:rsidRPr="00031909" w:rsidRDefault="003B4F8B" w:rsidP="003B4F8B">
      <w:pPr>
        <w:pStyle w:val="Standard"/>
        <w:autoSpaceDE w:val="0"/>
        <w:ind w:firstLine="720"/>
        <w:jc w:val="right"/>
        <w:rPr>
          <w:rFonts w:eastAsia="Times New Roman" w:cs="Times New Roman"/>
          <w:bCs/>
          <w:lang w:val="ru-RU" w:eastAsia="ru-RU"/>
        </w:rPr>
      </w:pPr>
    </w:p>
    <w:p w:rsidR="003B4F8B" w:rsidRPr="00031909" w:rsidRDefault="003B4F8B" w:rsidP="003B4F8B">
      <w:pPr>
        <w:pStyle w:val="Standard"/>
        <w:autoSpaceDE w:val="0"/>
        <w:ind w:firstLine="720"/>
        <w:jc w:val="right"/>
        <w:rPr>
          <w:rFonts w:eastAsia="Times New Roman" w:cs="Times New Roman"/>
          <w:bCs/>
          <w:i/>
          <w:lang w:val="ru-RU" w:eastAsia="ru-RU"/>
        </w:rPr>
      </w:pPr>
      <w:r w:rsidRPr="00031909">
        <w:rPr>
          <w:rFonts w:eastAsia="Times New Roman" w:cs="Times New Roman"/>
          <w:bCs/>
          <w:i/>
          <w:lang w:val="ru-RU" w:eastAsia="ru-RU"/>
        </w:rPr>
        <w:t>(Ф.И.О., адрес заявителя (представителя) заявителя)</w:t>
      </w:r>
    </w:p>
    <w:p w:rsidR="003B4F8B" w:rsidRPr="00031909" w:rsidRDefault="003B4F8B" w:rsidP="003B4F8B">
      <w:pPr>
        <w:pStyle w:val="Standard"/>
        <w:autoSpaceDE w:val="0"/>
        <w:ind w:firstLine="720"/>
        <w:jc w:val="right"/>
        <w:rPr>
          <w:rFonts w:eastAsia="Times New Roman" w:cs="Times New Roman"/>
          <w:bCs/>
          <w:lang w:val="ru-RU" w:eastAsia="ru-RU"/>
        </w:rPr>
      </w:pPr>
    </w:p>
    <w:p w:rsidR="003B4F8B" w:rsidRPr="00031909" w:rsidRDefault="003B4F8B" w:rsidP="003B4F8B">
      <w:pPr>
        <w:pStyle w:val="Standard"/>
        <w:autoSpaceDE w:val="0"/>
        <w:ind w:firstLine="720"/>
        <w:jc w:val="right"/>
        <w:rPr>
          <w:rFonts w:eastAsia="Times New Roman" w:cs="Times New Roman"/>
          <w:bCs/>
          <w:i/>
          <w:lang w:val="ru-RU" w:eastAsia="ru-RU"/>
        </w:rPr>
      </w:pPr>
      <w:r w:rsidRPr="00031909">
        <w:rPr>
          <w:rFonts w:eastAsia="Times New Roman" w:cs="Times New Roman"/>
          <w:bCs/>
          <w:i/>
          <w:lang w:val="ru-RU" w:eastAsia="ru-RU"/>
        </w:rPr>
        <w:t>(</w:t>
      </w:r>
      <w:proofErr w:type="spellStart"/>
      <w:r w:rsidRPr="00031909">
        <w:rPr>
          <w:rFonts w:eastAsia="Times New Roman" w:cs="Times New Roman"/>
          <w:bCs/>
          <w:i/>
          <w:lang w:val="ru-RU" w:eastAsia="ru-RU"/>
        </w:rPr>
        <w:t>регистрационњпй</w:t>
      </w:r>
      <w:proofErr w:type="spellEnd"/>
      <w:r w:rsidRPr="00031909">
        <w:rPr>
          <w:rFonts w:eastAsia="Times New Roman" w:cs="Times New Roman"/>
          <w:bCs/>
          <w:i/>
          <w:lang w:val="ru-RU" w:eastAsia="ru-RU"/>
        </w:rPr>
        <w:t xml:space="preserve"> номер заявления о присвоении объекту адресации адреса или аннулировании его адреса)</w:t>
      </w:r>
    </w:p>
    <w:p w:rsidR="003B4F8B" w:rsidRPr="00031909" w:rsidRDefault="003B4F8B" w:rsidP="003B4F8B">
      <w:pPr>
        <w:pStyle w:val="Standard"/>
        <w:autoSpaceDE w:val="0"/>
        <w:ind w:firstLine="720"/>
        <w:jc w:val="right"/>
        <w:rPr>
          <w:rFonts w:eastAsia="Times New Roman" w:cs="Times New Roman"/>
          <w:bCs/>
          <w:i/>
          <w:lang w:val="ru-RU" w:eastAsia="ru-RU"/>
        </w:rPr>
      </w:pPr>
    </w:p>
    <w:p w:rsidR="003B4F8B" w:rsidRPr="00031909" w:rsidRDefault="003B4F8B" w:rsidP="003B4F8B">
      <w:pPr>
        <w:pStyle w:val="Standard"/>
        <w:autoSpaceDE w:val="0"/>
        <w:ind w:firstLine="720"/>
        <w:jc w:val="center"/>
        <w:rPr>
          <w:lang w:val="ru-RU"/>
        </w:rPr>
      </w:pPr>
      <w:r w:rsidRPr="00031909">
        <w:rPr>
          <w:rFonts w:eastAsia="Times New Roman" w:cs="Times New Roman"/>
          <w:b/>
          <w:bCs/>
          <w:lang w:val="ru-RU" w:eastAsia="ru-RU"/>
        </w:rPr>
        <w:t xml:space="preserve">Решение об отказе в присвоении объекту адресации адреса или аннулировании его адреса </w:t>
      </w:r>
      <w:proofErr w:type="gramStart"/>
      <w:r w:rsidRPr="00031909">
        <w:rPr>
          <w:rFonts w:eastAsia="Times New Roman" w:cs="Times New Roman"/>
          <w:b/>
          <w:bCs/>
          <w:lang w:val="ru-RU" w:eastAsia="ru-RU"/>
        </w:rPr>
        <w:t>от</w:t>
      </w:r>
      <w:proofErr w:type="gramEnd"/>
      <w:r>
        <w:rPr>
          <w:rFonts w:eastAsia="Times New Roman" w:cs="Times New Roman"/>
          <w:b/>
          <w:bCs/>
          <w:noProof/>
          <w:lang w:val="ru-RU" w:eastAsia="ru-RU" w:bidi="ar-SA"/>
        </w:rPr>
        <w:drawing>
          <wp:inline distT="0" distB="0" distL="0" distR="0" wp14:anchorId="0D15316E" wp14:editId="0116074E">
            <wp:extent cx="2454840" cy="154800"/>
            <wp:effectExtent l="0" t="0" r="2610" b="0"/>
            <wp:docPr id="2" name="Picture 1910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54840" cy="154800"/>
                    </a:xfrm>
                    <a:prstGeom prst="rect">
                      <a:avLst/>
                    </a:prstGeom>
                    <a:ln>
                      <a:noFill/>
                      <a:prstDash/>
                    </a:ln>
                  </pic:spPr>
                </pic:pic>
              </a:graphicData>
            </a:graphic>
          </wp:inline>
        </w:drawing>
      </w:r>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 xml:space="preserve">(наименование органа местного самоуправления, </w:t>
      </w:r>
      <w:proofErr w:type="gramEnd"/>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сообщает, что ________________________________________________________________</w:t>
      </w:r>
    </w:p>
    <w:p w:rsidR="003B4F8B" w:rsidRPr="00031909" w:rsidRDefault="003B4F8B" w:rsidP="003B4F8B">
      <w:pPr>
        <w:pStyle w:val="Standard"/>
        <w:autoSpaceDE w:val="0"/>
        <w:ind w:firstLine="720"/>
        <w:jc w:val="center"/>
        <w:rPr>
          <w:rFonts w:eastAsia="Times New Roman" w:cs="Times New Roman"/>
          <w:bCs/>
          <w:i/>
          <w:lang w:val="ru-RU" w:eastAsia="ru-RU"/>
        </w:rPr>
      </w:pPr>
      <w:proofErr w:type="gramStart"/>
      <w:r w:rsidRPr="00031909">
        <w:rPr>
          <w:rFonts w:eastAsia="Times New Roman" w:cs="Times New Roman"/>
          <w:bCs/>
          <w:i/>
          <w:lang w:val="ru-RU" w:eastAsia="ru-RU"/>
        </w:rPr>
        <w:t>(Ф.И.О. заявителя в дательном падеже, наименование, номер и дата выдачи документа,</w:t>
      </w:r>
      <w:proofErr w:type="gramEnd"/>
    </w:p>
    <w:p w:rsidR="003B4F8B" w:rsidRPr="00031909" w:rsidRDefault="003B4F8B" w:rsidP="003B4F8B">
      <w:pPr>
        <w:pStyle w:val="Standard"/>
        <w:autoSpaceDE w:val="0"/>
        <w:jc w:val="both"/>
        <w:rPr>
          <w:rFonts w:eastAsia="Times New Roman" w:cs="Times New Roman"/>
          <w:bCs/>
          <w:lang w:val="ru-RU" w:eastAsia="ru-RU"/>
        </w:rPr>
      </w:pPr>
      <w:r>
        <w:rPr>
          <w:rFonts w:eastAsia="Times New Roman" w:cs="Times New Roman"/>
          <w:bCs/>
          <w:lang w:val="ru-RU" w:eastAsia="ru-RU"/>
        </w:rPr>
        <w:t>_____</w:t>
      </w:r>
      <w:r w:rsidRPr="00031909">
        <w:rPr>
          <w:rFonts w:eastAsia="Times New Roman" w:cs="Times New Roman"/>
          <w:bCs/>
          <w:lang w:val="ru-RU" w:eastAsia="ru-RU"/>
        </w:rPr>
        <w:t>____________________________________________</w:t>
      </w:r>
      <w:r>
        <w:rPr>
          <w:rFonts w:eastAsia="Times New Roman" w:cs="Times New Roman"/>
          <w:bCs/>
          <w:lang w:val="ru-RU" w:eastAsia="ru-RU"/>
        </w:rPr>
        <w:t>______________________________</w:t>
      </w: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подтверждающего личность, почтовый адрес — для физического лица; полное наименование, ИНН, КПП (для</w:t>
      </w:r>
      <w:proofErr w:type="gramEnd"/>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российского юридического лица), страна, дата и номер регистрации (для иностранного юридического лица),</w:t>
      </w:r>
    </w:p>
    <w:p w:rsidR="003B4F8B" w:rsidRPr="00031909" w:rsidRDefault="003B4F8B" w:rsidP="003B4F8B">
      <w:pPr>
        <w:pStyle w:val="Standard"/>
        <w:autoSpaceDE w:val="0"/>
        <w:ind w:firstLine="720"/>
        <w:jc w:val="center"/>
        <w:rPr>
          <w:rFonts w:eastAsia="Times New Roman" w:cs="Times New Roman"/>
          <w:bCs/>
          <w:i/>
          <w:lang w:val="ru-RU" w:eastAsia="ru-RU"/>
        </w:rPr>
      </w:pPr>
      <w:r w:rsidRPr="00031909">
        <w:rPr>
          <w:rFonts w:eastAsia="Times New Roman" w:cs="Times New Roman"/>
          <w:bCs/>
          <w:i/>
          <w:lang w:val="ru-RU" w:eastAsia="ru-RU"/>
        </w:rPr>
        <w:t>почтовый адрес — для юридического лица) на</w:t>
      </w:r>
      <w:r w:rsidRPr="00031909">
        <w:rPr>
          <w:rFonts w:eastAsia="Times New Roman" w:cs="Times New Roman"/>
          <w:bCs/>
          <w:i/>
          <w:lang w:val="ru-RU" w:eastAsia="ru-RU"/>
        </w:rPr>
        <w:tab/>
        <w:t xml:space="preserve">основании </w:t>
      </w:r>
      <w:r w:rsidRPr="00031909">
        <w:rPr>
          <w:rFonts w:eastAsia="Times New Roman" w:cs="Times New Roman"/>
          <w:bCs/>
          <w:i/>
          <w:lang w:val="ru-RU" w:eastAsia="ru-RU"/>
        </w:rPr>
        <w:tab/>
        <w:t>Правил</w:t>
      </w:r>
      <w:r w:rsidRPr="00031909">
        <w:rPr>
          <w:rFonts w:eastAsia="Times New Roman" w:cs="Times New Roman"/>
          <w:bCs/>
          <w:i/>
          <w:lang w:val="ru-RU" w:eastAsia="ru-RU"/>
        </w:rPr>
        <w:tab/>
        <w:t>присвоения, изменения</w:t>
      </w:r>
      <w:r w:rsidRPr="00031909">
        <w:rPr>
          <w:rFonts w:eastAsia="Times New Roman" w:cs="Times New Roman"/>
          <w:bCs/>
          <w:i/>
          <w:lang w:val="ru-RU" w:eastAsia="ru-RU"/>
        </w:rPr>
        <w:tab/>
        <w:t>и</w:t>
      </w:r>
      <w:r w:rsidRPr="00031909">
        <w:rPr>
          <w:rFonts w:eastAsia="Times New Roman" w:cs="Times New Roman"/>
          <w:bCs/>
          <w:i/>
          <w:lang w:val="ru-RU" w:eastAsia="ru-RU"/>
        </w:rPr>
        <w:tab/>
        <w:t xml:space="preserve">аннулирования </w:t>
      </w:r>
      <w:r w:rsidRPr="00031909">
        <w:rPr>
          <w:rFonts w:eastAsia="Times New Roman" w:cs="Times New Roman"/>
          <w:bCs/>
          <w:i/>
          <w:lang w:val="ru-RU" w:eastAsia="ru-RU"/>
        </w:rPr>
        <w:tab/>
        <w:t>адресов, утвержденных</w:t>
      </w:r>
      <w:r w:rsidRPr="00031909">
        <w:rPr>
          <w:rFonts w:eastAsia="Times New Roman" w:cs="Times New Roman"/>
          <w:bCs/>
          <w:i/>
          <w:lang w:val="ru-RU" w:eastAsia="ru-RU"/>
        </w:rPr>
        <w:tab/>
        <w:t>постановлением Правительства</w:t>
      </w:r>
      <w:r w:rsidRPr="00031909">
        <w:rPr>
          <w:rFonts w:eastAsia="Times New Roman" w:cs="Times New Roman"/>
          <w:bCs/>
          <w:i/>
          <w:lang w:val="ru-RU" w:eastAsia="ru-RU"/>
        </w:rPr>
        <w:tab/>
        <w:t>Российской</w:t>
      </w:r>
      <w:r w:rsidRPr="00031909">
        <w:rPr>
          <w:rFonts w:eastAsia="Times New Roman" w:cs="Times New Roman"/>
          <w:bCs/>
          <w:i/>
          <w:lang w:val="ru-RU" w:eastAsia="ru-RU"/>
        </w:rPr>
        <w:tab/>
        <w:t>Федерации от 19 ноября 2014 г. № 1221, отказано в присвоении (аннулировании) адреса следующему (</w:t>
      </w:r>
      <w:proofErr w:type="gramStart"/>
      <w:r w:rsidRPr="00031909">
        <w:rPr>
          <w:rFonts w:eastAsia="Times New Roman" w:cs="Times New Roman"/>
          <w:bCs/>
          <w:i/>
          <w:lang w:val="ru-RU" w:eastAsia="ru-RU"/>
        </w:rPr>
        <w:t>нужное</w:t>
      </w:r>
      <w:proofErr w:type="gramEnd"/>
      <w:r w:rsidRPr="00031909">
        <w:rPr>
          <w:rFonts w:eastAsia="Times New Roman" w:cs="Times New Roman"/>
          <w:bCs/>
          <w:i/>
          <w:lang w:val="ru-RU" w:eastAsia="ru-RU"/>
        </w:rPr>
        <w:t xml:space="preserve"> подчеркнуть) объекту адресации</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_______________________________________________________________________</w:t>
      </w:r>
      <w:r>
        <w:rPr>
          <w:rFonts w:eastAsia="Times New Roman" w:cs="Times New Roman"/>
          <w:bCs/>
          <w:lang w:val="ru-RU" w:eastAsia="ru-RU"/>
        </w:rPr>
        <w:t>_________</w:t>
      </w:r>
    </w:p>
    <w:p w:rsidR="003B4F8B" w:rsidRPr="00031909" w:rsidRDefault="003B4F8B" w:rsidP="003B4F8B">
      <w:pPr>
        <w:pStyle w:val="Standard"/>
        <w:autoSpaceDE w:val="0"/>
        <w:ind w:firstLine="720"/>
        <w:jc w:val="center"/>
        <w:rPr>
          <w:rFonts w:eastAsia="Times New Roman" w:cs="Times New Roman"/>
          <w:bCs/>
          <w:lang w:val="ru-RU" w:eastAsia="ru-RU"/>
        </w:rPr>
      </w:pPr>
      <w:proofErr w:type="gramStart"/>
      <w:r w:rsidRPr="00031909">
        <w:rPr>
          <w:rFonts w:eastAsia="Times New Roman" w:cs="Times New Roman"/>
          <w:bCs/>
          <w:lang w:val="ru-RU" w:eastAsia="ru-RU"/>
        </w:rPr>
        <w:t>(вид и наименование объекта адресации, описание</w:t>
      </w:r>
      <w:proofErr w:type="gramEnd"/>
    </w:p>
    <w:p w:rsidR="003B4F8B" w:rsidRPr="00031909" w:rsidRDefault="003B4F8B" w:rsidP="003B4F8B">
      <w:pPr>
        <w:pStyle w:val="Standard"/>
        <w:autoSpaceDE w:val="0"/>
        <w:ind w:firstLine="720"/>
        <w:jc w:val="center"/>
        <w:rPr>
          <w:rFonts w:eastAsia="Times New Roman" w:cs="Times New Roman"/>
          <w:bCs/>
          <w:lang w:val="ru-RU" w:eastAsia="ru-RU"/>
        </w:rPr>
      </w:pPr>
      <w:r w:rsidRPr="00031909">
        <w:rPr>
          <w:rFonts w:eastAsia="Times New Roman" w:cs="Times New Roman"/>
          <w:bCs/>
          <w:lang w:val="ru-RU" w:eastAsia="ru-RU"/>
        </w:rPr>
        <w:t>местонахождения объекта адресации в случае обращения заявителя о присвоении объекту адресации адреса,</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адрес объекта адресации в случае обращения заявителя об аннулировании его адреса)</w:t>
      </w:r>
    </w:p>
    <w:p w:rsidR="003B4F8B" w:rsidRPr="00031909" w:rsidRDefault="003B4F8B" w:rsidP="003B4F8B">
      <w:pPr>
        <w:pStyle w:val="Standard"/>
        <w:autoSpaceDE w:val="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 xml:space="preserve">в связи </w:t>
      </w:r>
      <w:proofErr w:type="gramStart"/>
      <w:r w:rsidRPr="00031909">
        <w:rPr>
          <w:rFonts w:eastAsia="Times New Roman" w:cs="Times New Roman"/>
          <w:bCs/>
          <w:lang w:val="ru-RU" w:eastAsia="ru-RU"/>
        </w:rPr>
        <w:t>с</w:t>
      </w:r>
      <w:proofErr w:type="gramEnd"/>
    </w:p>
    <w:p w:rsidR="003B4F8B" w:rsidRPr="00031909" w:rsidRDefault="003B4F8B" w:rsidP="003B4F8B">
      <w:pPr>
        <w:pStyle w:val="Standard"/>
        <w:autoSpaceDE w:val="0"/>
        <w:ind w:firstLine="720"/>
        <w:jc w:val="center"/>
        <w:rPr>
          <w:rFonts w:eastAsia="Times New Roman" w:cs="Times New Roman"/>
          <w:bCs/>
          <w:i/>
          <w:lang w:val="ru-RU" w:eastAsia="ru-RU"/>
        </w:rPr>
      </w:pPr>
      <w:r w:rsidRPr="00031909">
        <w:rPr>
          <w:rFonts w:eastAsia="Times New Roman" w:cs="Times New Roman"/>
          <w:bCs/>
          <w:i/>
          <w:lang w:val="ru-RU" w:eastAsia="ru-RU"/>
        </w:rPr>
        <w:t>(основание отказа)</w:t>
      </w: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 xml:space="preserve">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proofErr w:type="spellStart"/>
      <w:r w:rsidRPr="00031909">
        <w:rPr>
          <w:rFonts w:eastAsia="Times New Roman" w:cs="Times New Roman"/>
          <w:bCs/>
          <w:lang w:val="ru-RU" w:eastAsia="ru-RU"/>
        </w:rPr>
        <w:t>Федеральньпл</w:t>
      </w:r>
      <w:proofErr w:type="spellEnd"/>
      <w:r w:rsidRPr="00031909">
        <w:rPr>
          <w:rFonts w:eastAsia="Times New Roman" w:cs="Times New Roman"/>
          <w:bCs/>
          <w:lang w:val="ru-RU" w:eastAsia="ru-RU"/>
        </w:rPr>
        <w:t xml:space="preserve"> законом от 28 сентября 2010 г. № 244-ФЗ «Об инновационном центре «</w:t>
      </w:r>
      <w:proofErr w:type="spellStart"/>
      <w:r w:rsidRPr="00031909">
        <w:rPr>
          <w:rFonts w:eastAsia="Times New Roman" w:cs="Times New Roman"/>
          <w:bCs/>
          <w:lang w:val="ru-RU" w:eastAsia="ru-RU"/>
        </w:rPr>
        <w:t>Сколково</w:t>
      </w:r>
      <w:proofErr w:type="spellEnd"/>
      <w:r w:rsidRPr="00031909">
        <w:rPr>
          <w:rFonts w:eastAsia="Times New Roman" w:cs="Times New Roman"/>
          <w:bCs/>
          <w:lang w:val="ru-RU" w:eastAsia="ru-RU"/>
        </w:rPr>
        <w:t xml:space="preserve">» (Собрание </w:t>
      </w:r>
      <w:r w:rsidRPr="00031909">
        <w:rPr>
          <w:rFonts w:eastAsia="Times New Roman" w:cs="Times New Roman"/>
          <w:bCs/>
          <w:lang w:val="ru-RU" w:eastAsia="ru-RU"/>
        </w:rPr>
        <w:lastRenderedPageBreak/>
        <w:t>законодательства Российской Федерации, 2010, № 40, ст. 4970;</w:t>
      </w:r>
      <w:proofErr w:type="gramEnd"/>
      <w:r w:rsidRPr="00031909">
        <w:rPr>
          <w:rFonts w:eastAsia="Times New Roman" w:cs="Times New Roman"/>
          <w:bCs/>
          <w:lang w:val="ru-RU" w:eastAsia="ru-RU"/>
        </w:rPr>
        <w:t xml:space="preserve"> </w:t>
      </w:r>
      <w:proofErr w:type="gramStart"/>
      <w:r w:rsidRPr="00031909">
        <w:rPr>
          <w:rFonts w:eastAsia="Times New Roman" w:cs="Times New Roman"/>
          <w:bCs/>
          <w:lang w:val="ru-RU" w:eastAsia="ru-RU"/>
        </w:rPr>
        <w:t>2019, № 31, ст. 4457)</w:t>
      </w:r>
      <w:proofErr w:type="gramEnd"/>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 xml:space="preserve"> ________________________/___________________________</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ab/>
        <w:t>(должность, Ф.И.О.)</w:t>
      </w:r>
      <w:r w:rsidRPr="00031909">
        <w:rPr>
          <w:rFonts w:eastAsia="Times New Roman" w:cs="Times New Roman"/>
          <w:bCs/>
          <w:lang w:val="ru-RU" w:eastAsia="ru-RU"/>
        </w:rPr>
        <w:tab/>
        <w:t>(подпись)</w:t>
      </w:r>
    </w:p>
    <w:p w:rsidR="003B4F8B" w:rsidRPr="00031909" w:rsidRDefault="003B4F8B" w:rsidP="003B4F8B">
      <w:pPr>
        <w:pStyle w:val="Standard"/>
        <w:autoSpaceDE w:val="0"/>
        <w:ind w:firstLine="720"/>
        <w:jc w:val="right"/>
        <w:rPr>
          <w:rFonts w:eastAsia="Times New Roman" w:cs="Times New Roman"/>
          <w:bCs/>
          <w:lang w:val="ru-RU" w:eastAsia="ru-RU"/>
        </w:rPr>
      </w:pPr>
      <w:proofErr w:type="spellStart"/>
      <w:r>
        <w:rPr>
          <w:rFonts w:eastAsia="Times New Roman" w:cs="Times New Roman"/>
          <w:bCs/>
          <w:lang w:val="ru-RU" w:eastAsia="ru-RU"/>
        </w:rPr>
        <w:t>м</w:t>
      </w:r>
      <w:proofErr w:type="gramStart"/>
      <w:r>
        <w:rPr>
          <w:rFonts w:eastAsia="Times New Roman" w:cs="Times New Roman"/>
          <w:bCs/>
          <w:lang w:val="ru-RU" w:eastAsia="ru-RU"/>
        </w:rPr>
        <w:t>.п</w:t>
      </w:r>
      <w:proofErr w:type="spellEnd"/>
      <w:proofErr w:type="gramEnd"/>
    </w:p>
    <w:p w:rsidR="003B4F8B" w:rsidRPr="000B39AE" w:rsidRDefault="003B4F8B" w:rsidP="003B4F8B">
      <w:pPr>
        <w:pStyle w:val="Standard"/>
        <w:autoSpaceDE w:val="0"/>
        <w:ind w:firstLine="720"/>
        <w:jc w:val="right"/>
        <w:rPr>
          <w:rFonts w:eastAsia="Times New Roman" w:cs="Times New Roman"/>
          <w:bCs/>
          <w:lang w:val="ru-RU" w:eastAsia="ru-RU"/>
        </w:rPr>
      </w:pPr>
    </w:p>
    <w:p w:rsidR="003B4F8B" w:rsidRPr="000B39AE" w:rsidRDefault="003B4F8B" w:rsidP="003B4F8B">
      <w:pPr>
        <w:pStyle w:val="Standard"/>
        <w:autoSpaceDE w:val="0"/>
        <w:ind w:firstLine="720"/>
        <w:jc w:val="right"/>
        <w:rPr>
          <w:rFonts w:eastAsia="Times New Roman" w:cs="Times New Roman"/>
          <w:bCs/>
          <w:lang w:val="ru-RU" w:eastAsia="ru-RU"/>
        </w:rPr>
      </w:pPr>
      <w:r w:rsidRPr="000B39AE">
        <w:rPr>
          <w:rFonts w:eastAsia="Times New Roman" w:cs="Times New Roman"/>
          <w:bCs/>
          <w:lang w:val="ru-RU" w:eastAsia="ru-RU"/>
        </w:rPr>
        <w:t>Приложение № 1 к приказу Министерства финансов Российской Федерации от 11.12.2014 № 146н</w:t>
      </w:r>
    </w:p>
    <w:p w:rsidR="003B4F8B" w:rsidRPr="000B39AE" w:rsidRDefault="003B4F8B" w:rsidP="003B4F8B">
      <w:pPr>
        <w:pStyle w:val="Standard"/>
        <w:autoSpaceDE w:val="0"/>
        <w:ind w:firstLine="720"/>
        <w:jc w:val="right"/>
        <w:rPr>
          <w:rFonts w:eastAsia="Times New Roman" w:cs="Times New Roman"/>
          <w:bCs/>
          <w:lang w:val="ru-RU" w:eastAsia="ru-RU"/>
        </w:rPr>
      </w:pPr>
      <w:r w:rsidRPr="000B39AE">
        <w:rPr>
          <w:rFonts w:eastAsia="Times New Roman" w:cs="Times New Roman"/>
          <w:bCs/>
          <w:lang w:val="ru-RU" w:eastAsia="ru-RU"/>
        </w:rPr>
        <w:t>(в ред. Приказов Минфина России от 24.08.2015 № 130н, от 18.06.2020 № 110н)</w:t>
      </w:r>
    </w:p>
    <w:p w:rsidR="003B4F8B" w:rsidRPr="00BF4F74" w:rsidRDefault="003B4F8B" w:rsidP="003B4F8B">
      <w:pPr>
        <w:pStyle w:val="Standard"/>
        <w:autoSpaceDE w:val="0"/>
        <w:ind w:firstLine="720"/>
        <w:jc w:val="right"/>
        <w:rPr>
          <w:rFonts w:eastAsia="Times New Roman" w:cs="Times New Roman"/>
          <w:bCs/>
          <w:sz w:val="18"/>
          <w:szCs w:val="18"/>
          <w:lang w:val="ru-RU" w:eastAsia="ru-RU"/>
        </w:rPr>
      </w:pPr>
    </w:p>
    <w:p w:rsidR="003B4F8B" w:rsidRPr="000B39AE" w:rsidRDefault="003B4F8B" w:rsidP="003B4F8B">
      <w:pPr>
        <w:pStyle w:val="Standard"/>
        <w:autoSpaceDE w:val="0"/>
        <w:ind w:firstLine="720"/>
        <w:jc w:val="both"/>
        <w:rPr>
          <w:rFonts w:eastAsia="Times New Roman" w:cs="Times New Roman"/>
          <w:b/>
          <w:bCs/>
          <w:sz w:val="18"/>
          <w:szCs w:val="18"/>
          <w:lang w:val="ru-RU" w:eastAsia="ru-RU"/>
        </w:rPr>
      </w:pPr>
    </w:p>
    <w:p w:rsidR="003B4F8B" w:rsidRPr="000B39AE" w:rsidRDefault="003B4F8B" w:rsidP="003B4F8B">
      <w:pPr>
        <w:pStyle w:val="Standard"/>
        <w:suppressAutoHyphens w:val="0"/>
        <w:autoSpaceDE w:val="0"/>
        <w:ind w:firstLine="709"/>
        <w:jc w:val="center"/>
        <w:rPr>
          <w:rFonts w:eastAsia="Times New Roman" w:cs="Times New Roman"/>
          <w:b/>
          <w:sz w:val="18"/>
          <w:szCs w:val="18"/>
          <w:lang w:val="ru-RU" w:eastAsia="ru-RU"/>
        </w:rPr>
      </w:pPr>
      <w:r w:rsidRPr="000B39AE">
        <w:rPr>
          <w:rFonts w:eastAsia="Times New Roman" w:cs="Times New Roman"/>
          <w:b/>
          <w:sz w:val="18"/>
          <w:szCs w:val="18"/>
          <w:lang w:val="ru-RU" w:eastAsia="ru-RU"/>
        </w:rPr>
        <w:t>ФОРМА ЗАЯВЛЕНИЯ</w:t>
      </w:r>
    </w:p>
    <w:p w:rsidR="003B4F8B" w:rsidRPr="000B39AE" w:rsidRDefault="003B4F8B" w:rsidP="003B4F8B">
      <w:pPr>
        <w:pStyle w:val="Standard"/>
        <w:suppressAutoHyphens w:val="0"/>
        <w:autoSpaceDE w:val="0"/>
        <w:ind w:firstLine="709"/>
        <w:jc w:val="center"/>
        <w:rPr>
          <w:rFonts w:eastAsia="Times New Roman" w:cs="Times New Roman"/>
          <w:b/>
          <w:sz w:val="18"/>
          <w:szCs w:val="18"/>
          <w:lang w:val="ru-RU" w:eastAsia="ru-RU"/>
        </w:rPr>
      </w:pPr>
      <w:r w:rsidRPr="000B39AE">
        <w:rPr>
          <w:rFonts w:eastAsia="Times New Roman" w:cs="Times New Roman"/>
          <w:b/>
          <w:sz w:val="18"/>
          <w:szCs w:val="18"/>
          <w:lang w:val="ru-RU" w:eastAsia="ru-RU"/>
        </w:rPr>
        <w:t>О ПРИСВОЕНИИ ОБЪЕКТУ АДРЕСАЦИИ АДРЕСА ИЛИ АННУЛИРОВАНИИ</w:t>
      </w:r>
    </w:p>
    <w:p w:rsidR="003B4F8B" w:rsidRPr="000B39AE" w:rsidRDefault="003B4F8B" w:rsidP="003B4F8B">
      <w:pPr>
        <w:pStyle w:val="Standard"/>
        <w:suppressAutoHyphens w:val="0"/>
        <w:autoSpaceDE w:val="0"/>
        <w:ind w:firstLine="709"/>
        <w:jc w:val="center"/>
        <w:rPr>
          <w:rFonts w:eastAsia="Times New Roman" w:cs="Times New Roman"/>
          <w:b/>
          <w:sz w:val="18"/>
          <w:szCs w:val="18"/>
          <w:lang w:eastAsia="ru-RU"/>
        </w:rPr>
      </w:pPr>
      <w:r w:rsidRPr="000B39AE">
        <w:rPr>
          <w:rFonts w:eastAsia="Times New Roman" w:cs="Times New Roman"/>
          <w:b/>
          <w:sz w:val="18"/>
          <w:szCs w:val="18"/>
          <w:lang w:eastAsia="ru-RU"/>
        </w:rPr>
        <w:t>ЕГО АДРЕСА</w:t>
      </w:r>
    </w:p>
    <w:p w:rsidR="003B4F8B" w:rsidRPr="00BF4F74" w:rsidRDefault="003B4F8B" w:rsidP="003B4F8B">
      <w:pPr>
        <w:pStyle w:val="Standard"/>
        <w:suppressAutoHyphens w:val="0"/>
        <w:autoSpaceDE w:val="0"/>
        <w:ind w:firstLine="709"/>
        <w:jc w:val="both"/>
        <w:outlineLvl w:val="0"/>
        <w:rPr>
          <w:rFonts w:eastAsia="Times New Roman" w:cs="Times New Roman"/>
          <w:sz w:val="18"/>
          <w:szCs w:val="18"/>
          <w:lang w:eastAsia="ru-RU"/>
        </w:rPr>
      </w:pPr>
    </w:p>
    <w:tbl>
      <w:tblPr>
        <w:tblW w:w="10278" w:type="dxa"/>
        <w:tblInd w:w="-67" w:type="dxa"/>
        <w:tblLayout w:type="fixed"/>
        <w:tblCellMar>
          <w:left w:w="10" w:type="dxa"/>
          <w:right w:w="1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631"/>
      </w:tblGrid>
      <w:tr w:rsidR="003B4F8B" w:rsidRPr="00BF4F74" w:rsidTr="001E0998">
        <w:tc>
          <w:tcPr>
            <w:tcW w:w="6316" w:type="dxa"/>
            <w:gridSpan w:val="7"/>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331"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5"/>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Лист</w:t>
            </w:r>
            <w:proofErr w:type="spellEnd"/>
            <w:r w:rsidRPr="00BF4F74">
              <w:rPr>
                <w:rFonts w:eastAsia="Times New Roman" w:cs="Times New Roman"/>
                <w:sz w:val="18"/>
                <w:szCs w:val="18"/>
                <w:lang w:eastAsia="ru-RU"/>
              </w:rPr>
              <w:t xml:space="preserve"> N ___</w:t>
            </w:r>
          </w:p>
        </w:tc>
        <w:tc>
          <w:tcPr>
            <w:tcW w:w="2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Всего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листов</w:t>
            </w:r>
            <w:proofErr w:type="spellEnd"/>
            <w:r w:rsidRPr="00BF4F74">
              <w:rPr>
                <w:rFonts w:eastAsia="Times New Roman" w:cs="Times New Roman"/>
                <w:sz w:val="18"/>
                <w:szCs w:val="18"/>
                <w:lang w:eastAsia="ru-RU"/>
              </w:rPr>
              <w:t xml:space="preserve"> ___</w:t>
            </w:r>
          </w:p>
        </w:tc>
      </w:tr>
      <w:tr w:rsidR="003B4F8B" w:rsidRPr="00BF4F74" w:rsidTr="001E0998">
        <w:tc>
          <w:tcPr>
            <w:tcW w:w="10278" w:type="dxa"/>
            <w:gridSpan w:val="11"/>
            <w:tcBorders>
              <w:top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1</w:t>
            </w:r>
          </w:p>
        </w:tc>
        <w:tc>
          <w:tcPr>
            <w:tcW w:w="3864"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Заявление</w:t>
            </w:r>
            <w:proofErr w:type="spellEnd"/>
          </w:p>
        </w:tc>
        <w:tc>
          <w:tcPr>
            <w:tcW w:w="53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2</w:t>
            </w:r>
          </w:p>
        </w:tc>
        <w:tc>
          <w:tcPr>
            <w:tcW w:w="5332" w:type="dxa"/>
            <w:gridSpan w:val="5"/>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 xml:space="preserve"> Заявление принято регистрационный номер___________ _______________</w:t>
            </w:r>
          </w:p>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количество листов заявления _______</w:t>
            </w:r>
          </w:p>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количество прилагаемых документов ________________________________,</w:t>
            </w:r>
          </w:p>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в том числе оригиналов ___, копий ____, количество листов в оригиналах ____, копиях ____ ФИО должностного лица ____________________________</w:t>
            </w:r>
          </w:p>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подпись</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должностного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лица</w:t>
            </w:r>
            <w:proofErr w:type="spellEnd"/>
            <w:r w:rsidRPr="00BF4F74">
              <w:rPr>
                <w:rFonts w:eastAsia="Times New Roman" w:cs="Times New Roman"/>
                <w:sz w:val="18"/>
                <w:szCs w:val="18"/>
                <w:lang w:eastAsia="ru-RU"/>
              </w:rPr>
              <w:t xml:space="preserve"> ____________</w:t>
            </w:r>
          </w:p>
        </w:tc>
      </w:tr>
      <w:tr w:rsidR="003B4F8B" w:rsidRPr="0021572D" w:rsidTr="001E0998">
        <w:trPr>
          <w:cantSplit/>
          <w:trHeight w:val="276"/>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64" w:type="dxa"/>
            <w:gridSpan w:val="4"/>
            <w:vMerge w:val="restart"/>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В ____________________________</w:t>
            </w:r>
          </w:p>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______________________________________________________________</w:t>
            </w:r>
          </w:p>
          <w:p w:rsidR="003B4F8B" w:rsidRPr="00BF4F74" w:rsidRDefault="003B4F8B" w:rsidP="001E0998">
            <w:pPr>
              <w:pStyle w:val="Standard"/>
              <w:suppressAutoHyphens w:val="0"/>
              <w:autoSpaceDE w:val="0"/>
              <w:jc w:val="center"/>
              <w:rPr>
                <w:sz w:val="18"/>
                <w:szCs w:val="18"/>
                <w:lang w:val="ru-RU"/>
              </w:rPr>
            </w:pPr>
            <w:proofErr w:type="gramStart"/>
            <w:r w:rsidRPr="00BF4F74">
              <w:rPr>
                <w:rFonts w:eastAsia="Times New Roman" w:cs="Times New Roman"/>
                <w:sz w:val="18"/>
                <w:szCs w:val="18"/>
                <w:lang w:val="ru-RU" w:eastAsia="ru-RU"/>
              </w:rPr>
              <w:t xml:space="preserve">(наименование органа местного самоуправления, </w:t>
            </w:r>
            <w:proofErr w:type="gramEnd"/>
          </w:p>
        </w:tc>
        <w:tc>
          <w:tcPr>
            <w:tcW w:w="5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332" w:type="dxa"/>
            <w:gridSpan w:val="5"/>
            <w:vMerge/>
            <w:tcBorders>
              <w:top w:val="single" w:sz="4" w:space="0" w:color="000000"/>
              <w:left w:val="single" w:sz="4" w:space="0" w:color="000000"/>
              <w:righ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r>
      <w:tr w:rsidR="003B4F8B" w:rsidRPr="00BF4F74" w:rsidTr="001E0998">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64" w:type="dxa"/>
            <w:gridSpan w:val="4"/>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332" w:type="dxa"/>
            <w:gridSpan w:val="5"/>
            <w:tcBorders>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дата</w:t>
            </w:r>
            <w:proofErr w:type="spellEnd"/>
            <w:r w:rsidRPr="00BF4F74">
              <w:rPr>
                <w:rFonts w:eastAsia="Times New Roman" w:cs="Times New Roman"/>
                <w:sz w:val="18"/>
                <w:szCs w:val="18"/>
                <w:lang w:eastAsia="ru-RU"/>
              </w:rPr>
              <w:t xml:space="preserve"> "__" ____________ ____ г.</w:t>
            </w:r>
          </w:p>
        </w:tc>
      </w:tr>
      <w:tr w:rsidR="003B4F8B" w:rsidRPr="00A54EA4" w:rsidTr="001E0998">
        <w:trPr>
          <w:cantSplit/>
        </w:trPr>
        <w:tc>
          <w:tcPr>
            <w:tcW w:w="55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3.1</w:t>
            </w: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Прошу в отношении объекта адресации:</w:t>
            </w:r>
          </w:p>
        </w:tc>
      </w:tr>
      <w:tr w:rsidR="003B4F8B" w:rsidRPr="00BF4F74" w:rsidTr="001E0998">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Вид</w:t>
            </w:r>
            <w:proofErr w:type="spellEnd"/>
            <w:r w:rsidRPr="00BF4F74">
              <w:rPr>
                <w:rFonts w:eastAsia="Times New Roman" w:cs="Times New Roman"/>
                <w:sz w:val="18"/>
                <w:szCs w:val="18"/>
                <w:lang w:eastAsia="ru-RU"/>
              </w:rPr>
              <w:t>:</w:t>
            </w:r>
          </w:p>
        </w:tc>
      </w:tr>
      <w:tr w:rsidR="003B4F8B" w:rsidRPr="00BF4F74" w:rsidTr="001E0998">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503" w:type="dxa"/>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Земельный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участок</w:t>
            </w:r>
            <w:proofErr w:type="spellEnd"/>
          </w:p>
        </w:tc>
        <w:tc>
          <w:tcPr>
            <w:tcW w:w="42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752"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Сооружение</w:t>
            </w:r>
            <w:proofErr w:type="spellEnd"/>
          </w:p>
        </w:tc>
        <w:tc>
          <w:tcPr>
            <w:tcW w:w="43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3181"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Машино-место</w:t>
            </w:r>
            <w:proofErr w:type="spellEnd"/>
          </w:p>
        </w:tc>
      </w:tr>
      <w:tr w:rsidR="003B4F8B" w:rsidRPr="00BF4F74" w:rsidTr="001E0998">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03" w:type="dxa"/>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4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752"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43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181"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rPr>
                <w:sz w:val="18"/>
                <w:szCs w:val="18"/>
              </w:rPr>
            </w:pPr>
          </w:p>
        </w:tc>
      </w:tr>
      <w:tr w:rsidR="003B4F8B" w:rsidRPr="00BF4F74" w:rsidTr="001E0998">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503" w:type="dxa"/>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Здание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строение</w:t>
            </w:r>
            <w:proofErr w:type="spellEnd"/>
            <w:r w:rsidRPr="00BF4F74">
              <w:rPr>
                <w:rFonts w:eastAsia="Times New Roman" w:cs="Times New Roman"/>
                <w:sz w:val="18"/>
                <w:szCs w:val="18"/>
                <w:lang w:eastAsia="ru-RU"/>
              </w:rPr>
              <w:t>)</w:t>
            </w:r>
          </w:p>
        </w:tc>
        <w:tc>
          <w:tcPr>
            <w:tcW w:w="42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752"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Помещение</w:t>
            </w:r>
            <w:proofErr w:type="spellEnd"/>
          </w:p>
        </w:tc>
        <w:tc>
          <w:tcPr>
            <w:tcW w:w="43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181"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rPr>
                <w:sz w:val="18"/>
                <w:szCs w:val="18"/>
              </w:rPr>
            </w:pPr>
          </w:p>
        </w:tc>
      </w:tr>
      <w:tr w:rsidR="003B4F8B" w:rsidRPr="00BF4F74" w:rsidTr="001E0998">
        <w:trPr>
          <w:cantSplit/>
        </w:trPr>
        <w:tc>
          <w:tcPr>
            <w:tcW w:w="55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03" w:type="dxa"/>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4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752"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43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181"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rPr>
                <w:sz w:val="18"/>
                <w:szCs w:val="18"/>
              </w:rPr>
            </w:pPr>
          </w:p>
        </w:tc>
      </w:tr>
      <w:tr w:rsidR="003B4F8B" w:rsidRPr="00BF4F74" w:rsidTr="001E0998">
        <w:trPr>
          <w:cantSplit/>
        </w:trPr>
        <w:tc>
          <w:tcPr>
            <w:tcW w:w="550" w:type="dxa"/>
            <w:vMerge w:val="restart"/>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3.2</w:t>
            </w: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Присвоить</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адрес</w:t>
            </w:r>
            <w:proofErr w:type="spellEnd"/>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r w:rsidRPr="00BF4F74">
              <w:rPr>
                <w:rFonts w:eastAsia="Times New Roman" w:cs="Times New Roman"/>
                <w:sz w:val="18"/>
                <w:szCs w:val="18"/>
                <w:lang w:eastAsia="ru-RU"/>
              </w:rPr>
              <w:t xml:space="preserve">В </w:t>
            </w:r>
            <w:proofErr w:type="spellStart"/>
            <w:r w:rsidRPr="00BF4F74">
              <w:rPr>
                <w:rFonts w:eastAsia="Times New Roman" w:cs="Times New Roman"/>
                <w:sz w:val="18"/>
                <w:szCs w:val="18"/>
                <w:lang w:eastAsia="ru-RU"/>
              </w:rPr>
              <w:t>связи</w:t>
            </w:r>
            <w:proofErr w:type="spellEnd"/>
            <w:r w:rsidRPr="00BF4F74">
              <w:rPr>
                <w:rFonts w:eastAsia="Times New Roman" w:cs="Times New Roman"/>
                <w:sz w:val="18"/>
                <w:szCs w:val="18"/>
                <w:lang w:eastAsia="ru-RU"/>
              </w:rPr>
              <w:t xml:space="preserve"> с:</w:t>
            </w:r>
          </w:p>
        </w:tc>
      </w:tr>
      <w:tr w:rsidR="003B4F8B" w:rsidRPr="00A54EA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7"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291"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Образованием земельного участк</w:t>
            </w:r>
            <w:proofErr w:type="gramStart"/>
            <w:r w:rsidRPr="00BF4F74">
              <w:rPr>
                <w:rFonts w:eastAsia="Times New Roman" w:cs="Times New Roman"/>
                <w:sz w:val="18"/>
                <w:szCs w:val="18"/>
                <w:lang w:val="ru-RU" w:eastAsia="ru-RU"/>
              </w:rPr>
              <w:t>а(</w:t>
            </w:r>
            <w:proofErr w:type="spellStart"/>
            <w:proofErr w:type="gramEnd"/>
            <w:r w:rsidRPr="00BF4F74">
              <w:rPr>
                <w:rFonts w:eastAsia="Times New Roman" w:cs="Times New Roman"/>
                <w:sz w:val="18"/>
                <w:szCs w:val="18"/>
                <w:lang w:val="ru-RU" w:eastAsia="ru-RU"/>
              </w:rPr>
              <w:t>ов</w:t>
            </w:r>
            <w:proofErr w:type="spellEnd"/>
            <w:r w:rsidRPr="00BF4F74">
              <w:rPr>
                <w:rFonts w:eastAsia="Times New Roman" w:cs="Times New Roman"/>
                <w:sz w:val="18"/>
                <w:szCs w:val="18"/>
                <w:lang w:val="ru-RU" w:eastAsia="ru-RU"/>
              </w:rPr>
              <w:t>) из земель, находящихся в государственной или муниципальной собственности</w:t>
            </w:r>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образуемых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земельных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участков</w:t>
            </w:r>
            <w:proofErr w:type="spellEnd"/>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6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6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6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72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Образованием земельного участк</w:t>
            </w:r>
            <w:proofErr w:type="gramStart"/>
            <w:r w:rsidRPr="00BF4F74">
              <w:rPr>
                <w:rFonts w:eastAsia="Times New Roman" w:cs="Times New Roman"/>
                <w:sz w:val="18"/>
                <w:szCs w:val="18"/>
                <w:lang w:val="ru-RU" w:eastAsia="ru-RU"/>
              </w:rPr>
              <w:t>а(</w:t>
            </w:r>
            <w:proofErr w:type="spellStart"/>
            <w:proofErr w:type="gramEnd"/>
            <w:r w:rsidRPr="00BF4F74">
              <w:rPr>
                <w:rFonts w:eastAsia="Times New Roman" w:cs="Times New Roman"/>
                <w:sz w:val="18"/>
                <w:szCs w:val="18"/>
                <w:lang w:val="ru-RU" w:eastAsia="ru-RU"/>
              </w:rPr>
              <w:t>ов</w:t>
            </w:r>
            <w:proofErr w:type="spellEnd"/>
            <w:r w:rsidRPr="00BF4F74">
              <w:rPr>
                <w:rFonts w:eastAsia="Times New Roman" w:cs="Times New Roman"/>
                <w:sz w:val="18"/>
                <w:szCs w:val="18"/>
                <w:lang w:val="ru-RU" w:eastAsia="ru-RU"/>
              </w:rPr>
              <w:t>) путем раздела земельного участка</w:t>
            </w:r>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образуемых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земельных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участков</w:t>
            </w:r>
            <w:proofErr w:type="spellEnd"/>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Кадастровый номер земельного участка, раздел которого осуществляется</w:t>
            </w: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Адрес земельного участка, раздел которого осуществляется</w:t>
            </w:r>
          </w:p>
        </w:tc>
      </w:tr>
      <w:tr w:rsidR="003B4F8B" w:rsidRPr="00A54EA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6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6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7"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9291"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Образованием земельного участка путем объединения земельных участков</w:t>
            </w:r>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объединяемых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земельных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участков</w:t>
            </w:r>
            <w:proofErr w:type="spellEnd"/>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6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sz w:val="18"/>
                <w:szCs w:val="18"/>
                <w:lang w:val="ru-RU"/>
              </w:rPr>
            </w:pPr>
            <w:r w:rsidRPr="00BF4F74">
              <w:rPr>
                <w:rFonts w:eastAsia="Times New Roman" w:cs="Times New Roman"/>
                <w:sz w:val="18"/>
                <w:szCs w:val="18"/>
                <w:lang w:val="ru-RU" w:eastAsia="ru-RU"/>
              </w:rPr>
              <w:t xml:space="preserve">Кадастровый номер объединяемого земельного участка </w:t>
            </w:r>
            <w:hyperlink w:anchor="Par571" w:history="1">
              <w:r w:rsidRPr="00BF4F74">
                <w:rPr>
                  <w:sz w:val="18"/>
                  <w:szCs w:val="18"/>
                  <w:lang w:val="ru-RU"/>
                </w:rPr>
                <w:t>&lt;1&gt;</w:t>
              </w:r>
            </w:hyperlink>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sz w:val="18"/>
                <w:szCs w:val="18"/>
              </w:rPr>
            </w:pP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объединяемого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земельного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участка</w:t>
            </w:r>
            <w:proofErr w:type="spellEnd"/>
            <w:r w:rsidRPr="00BF4F74">
              <w:rPr>
                <w:rFonts w:eastAsia="Times New Roman" w:cs="Times New Roman"/>
                <w:sz w:val="18"/>
                <w:szCs w:val="18"/>
                <w:lang w:eastAsia="ru-RU"/>
              </w:rPr>
              <w:t xml:space="preserve"> </w:t>
            </w:r>
            <w:hyperlink w:anchor="Par571" w:history="1">
              <w:r w:rsidRPr="00BF4F74">
                <w:rPr>
                  <w:sz w:val="18"/>
                  <w:szCs w:val="18"/>
                </w:rPr>
                <w:t>&lt;1&gt;</w:t>
              </w:r>
            </w:hyperlink>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6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6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586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bl>
    <w:p w:rsidR="003B4F8B" w:rsidRPr="00BF4F74" w:rsidRDefault="003B4F8B" w:rsidP="003B4F8B">
      <w:pPr>
        <w:pStyle w:val="Standard"/>
        <w:suppressAutoHyphens w:val="0"/>
        <w:autoSpaceDE w:val="0"/>
        <w:ind w:firstLine="709"/>
        <w:jc w:val="both"/>
        <w:rPr>
          <w:rFonts w:eastAsia="Times New Roman" w:cs="Times New Roman"/>
          <w:sz w:val="18"/>
          <w:szCs w:val="18"/>
          <w:lang w:eastAsia="ru-RU"/>
        </w:rPr>
      </w:pPr>
    </w:p>
    <w:tbl>
      <w:tblPr>
        <w:tblW w:w="10278" w:type="dxa"/>
        <w:tblInd w:w="-67" w:type="dxa"/>
        <w:tblLayout w:type="fixed"/>
        <w:tblCellMar>
          <w:left w:w="10" w:type="dxa"/>
          <w:right w:w="10" w:type="dxa"/>
        </w:tblCellMar>
        <w:tblLook w:val="04A0" w:firstRow="1" w:lastRow="0" w:firstColumn="1" w:lastColumn="0" w:noHBand="0" w:noVBand="1"/>
      </w:tblPr>
      <w:tblGrid>
        <w:gridCol w:w="522"/>
        <w:gridCol w:w="434"/>
        <w:gridCol w:w="3416"/>
        <w:gridCol w:w="1944"/>
        <w:gridCol w:w="1331"/>
        <w:gridCol w:w="2631"/>
      </w:tblGrid>
      <w:tr w:rsidR="003B4F8B" w:rsidRPr="00BF4F74" w:rsidTr="001E0998">
        <w:tc>
          <w:tcPr>
            <w:tcW w:w="6316"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33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5"/>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Лист</w:t>
            </w:r>
            <w:proofErr w:type="spellEnd"/>
            <w:r w:rsidRPr="00BF4F74">
              <w:rPr>
                <w:rFonts w:eastAsia="Times New Roman" w:cs="Times New Roman"/>
                <w:sz w:val="18"/>
                <w:szCs w:val="18"/>
                <w:lang w:eastAsia="ru-RU"/>
              </w:rPr>
              <w:t xml:space="preserve"> N ___</w:t>
            </w:r>
          </w:p>
        </w:tc>
        <w:tc>
          <w:tcPr>
            <w:tcW w:w="26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10"/>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Всего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листов</w:t>
            </w:r>
            <w:proofErr w:type="spellEnd"/>
            <w:r w:rsidRPr="00BF4F74">
              <w:rPr>
                <w:rFonts w:eastAsia="Times New Roman" w:cs="Times New Roman"/>
                <w:sz w:val="18"/>
                <w:szCs w:val="18"/>
                <w:lang w:eastAsia="ru-RU"/>
              </w:rPr>
              <w:t xml:space="preserve"> ___</w:t>
            </w:r>
          </w:p>
        </w:tc>
      </w:tr>
      <w:tr w:rsidR="003B4F8B" w:rsidRPr="00BF4F74" w:rsidTr="001E0998">
        <w:tc>
          <w:tcPr>
            <w:tcW w:w="10278" w:type="dxa"/>
            <w:gridSpan w:val="6"/>
            <w:tcBorders>
              <w:top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22" w:type="dxa"/>
            <w:vMerge w:val="restart"/>
            <w:tcBorders>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Образованием земельного участк</w:t>
            </w:r>
            <w:proofErr w:type="gramStart"/>
            <w:r w:rsidRPr="00BF4F74">
              <w:rPr>
                <w:rFonts w:eastAsia="Times New Roman" w:cs="Times New Roman"/>
                <w:sz w:val="18"/>
                <w:szCs w:val="18"/>
                <w:lang w:val="ru-RU" w:eastAsia="ru-RU"/>
              </w:rPr>
              <w:t>а(</w:t>
            </w:r>
            <w:proofErr w:type="spellStart"/>
            <w:proofErr w:type="gramEnd"/>
            <w:r w:rsidRPr="00BF4F74">
              <w:rPr>
                <w:rFonts w:eastAsia="Times New Roman" w:cs="Times New Roman"/>
                <w:sz w:val="18"/>
                <w:szCs w:val="18"/>
                <w:lang w:val="ru-RU" w:eastAsia="ru-RU"/>
              </w:rPr>
              <w:t>ов</w:t>
            </w:r>
            <w:proofErr w:type="spellEnd"/>
            <w:r w:rsidRPr="00BF4F74">
              <w:rPr>
                <w:rFonts w:eastAsia="Times New Roman" w:cs="Times New Roman"/>
                <w:sz w:val="18"/>
                <w:szCs w:val="18"/>
                <w:lang w:val="ru-RU" w:eastAsia="ru-RU"/>
              </w:rPr>
              <w:t>) путем выдела из земельного участка</w:t>
            </w: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Количество образуемых земельных участков (за исключением земельного участка, из которого осуществляется выдел)</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Кадастровый номер земельного участка, из которого осуществляется выдел</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Адрес земельного участка, из которого осуществляется выдел</w:t>
            </w: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Образованием земельного участк</w:t>
            </w:r>
            <w:proofErr w:type="gramStart"/>
            <w:r w:rsidRPr="00BF4F74">
              <w:rPr>
                <w:rFonts w:eastAsia="Times New Roman" w:cs="Times New Roman"/>
                <w:sz w:val="18"/>
                <w:szCs w:val="18"/>
                <w:lang w:val="ru-RU" w:eastAsia="ru-RU"/>
              </w:rPr>
              <w:t>а(</w:t>
            </w:r>
            <w:proofErr w:type="spellStart"/>
            <w:proofErr w:type="gramEnd"/>
            <w:r w:rsidRPr="00BF4F74">
              <w:rPr>
                <w:rFonts w:eastAsia="Times New Roman" w:cs="Times New Roman"/>
                <w:sz w:val="18"/>
                <w:szCs w:val="18"/>
                <w:lang w:val="ru-RU" w:eastAsia="ru-RU"/>
              </w:rPr>
              <w:t>ов</w:t>
            </w:r>
            <w:proofErr w:type="spellEnd"/>
            <w:r w:rsidRPr="00BF4F74">
              <w:rPr>
                <w:rFonts w:eastAsia="Times New Roman" w:cs="Times New Roman"/>
                <w:sz w:val="18"/>
                <w:szCs w:val="18"/>
                <w:lang w:val="ru-RU" w:eastAsia="ru-RU"/>
              </w:rPr>
              <w:t>) путем перераспределения земельных участков</w:t>
            </w: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образуемых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земельных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участков</w:t>
            </w:r>
            <w:proofErr w:type="spellEnd"/>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Количество земельных участков, которые перераспределяются</w:t>
            </w: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sz w:val="18"/>
                <w:szCs w:val="18"/>
                <w:lang w:val="ru-RU"/>
              </w:rPr>
            </w:pPr>
            <w:r w:rsidRPr="00BF4F74">
              <w:rPr>
                <w:rFonts w:eastAsia="Times New Roman" w:cs="Times New Roman"/>
                <w:sz w:val="18"/>
                <w:szCs w:val="18"/>
                <w:lang w:val="ru-RU" w:eastAsia="ru-RU"/>
              </w:rPr>
              <w:t xml:space="preserve">Кадастровый номер земельного участка, который перераспределяется </w:t>
            </w:r>
            <w:hyperlink w:anchor="Par572" w:history="1">
              <w:r w:rsidRPr="00BF4F74">
                <w:rPr>
                  <w:sz w:val="18"/>
                  <w:szCs w:val="18"/>
                  <w:lang w:val="ru-RU"/>
                </w:rPr>
                <w:t>&lt;2&gt;</w:t>
              </w:r>
            </w:hyperlink>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sz w:val="18"/>
                <w:szCs w:val="18"/>
                <w:lang w:val="ru-RU"/>
              </w:rPr>
            </w:pPr>
            <w:r w:rsidRPr="00BF4F74">
              <w:rPr>
                <w:rFonts w:eastAsia="Times New Roman" w:cs="Times New Roman"/>
                <w:sz w:val="18"/>
                <w:szCs w:val="18"/>
                <w:lang w:val="ru-RU" w:eastAsia="ru-RU"/>
              </w:rPr>
              <w:t xml:space="preserve">Адрес земельного участка, который перераспределяется </w:t>
            </w:r>
            <w:hyperlink w:anchor="Par572" w:history="1">
              <w:r w:rsidRPr="00BF4F74">
                <w:rPr>
                  <w:sz w:val="18"/>
                  <w:szCs w:val="18"/>
                  <w:lang w:val="ru-RU"/>
                </w:rPr>
                <w:t>&lt;2&gt;</w:t>
              </w:r>
            </w:hyperlink>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Строительством, реконструкцией здания (строения), сооружения</w:t>
            </w: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Наименование объекта строительства (реконструкции) в соответствии с проектной документацией</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Адрес земельного участка, на котором осуществляется строительство (реконструкция)</w:t>
            </w: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sz w:val="18"/>
                <w:szCs w:val="18"/>
                <w:lang w:val="ru-RU"/>
              </w:rPr>
            </w:pPr>
            <w:r w:rsidRPr="00BF4F74">
              <w:rPr>
                <w:rFonts w:eastAsia="Times New Roman" w:cs="Times New Roman"/>
                <w:sz w:val="18"/>
                <w:szCs w:val="18"/>
                <w:lang w:val="ru-RU"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 w:history="1">
              <w:r w:rsidRPr="00BF4F74">
                <w:rPr>
                  <w:sz w:val="18"/>
                  <w:szCs w:val="18"/>
                  <w:lang w:val="ru-RU"/>
                </w:rPr>
                <w:t>кодексом</w:t>
              </w:r>
            </w:hyperlink>
            <w:r w:rsidRPr="00BF4F74">
              <w:rPr>
                <w:rFonts w:eastAsia="Times New Roman" w:cs="Times New Roman"/>
                <w:sz w:val="18"/>
                <w:szCs w:val="18"/>
                <w:lang w:val="ru-RU"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B4F8B" w:rsidRPr="00BF4F7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Тип</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здания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строения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сооружения</w:t>
            </w:r>
            <w:proofErr w:type="spellEnd"/>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Кадастровый номер земельного участка, на котором осуществляется строительство (реконструкция)</w:t>
            </w: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Адрес земельного участка, на котором осуществляется строительство (реконструкция)</w:t>
            </w: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4"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932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Переводом жилого помещения в нежилое помещение и нежилого помещения в жилое помещение</w:t>
            </w:r>
          </w:p>
        </w:tc>
      </w:tr>
      <w:tr w:rsidR="003B4F8B" w:rsidRPr="00BF4F7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85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Кадастровый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p>
        </w:tc>
      </w:tr>
      <w:tr w:rsidR="003B4F8B" w:rsidRPr="00BF4F7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50" w:type="dxa"/>
            <w:gridSpan w:val="2"/>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22"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850" w:type="dxa"/>
            <w:gridSpan w:val="2"/>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590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bl>
    <w:p w:rsidR="003B4F8B" w:rsidRPr="00BF4F74" w:rsidRDefault="003B4F8B" w:rsidP="003B4F8B">
      <w:pPr>
        <w:pStyle w:val="Standard"/>
        <w:suppressAutoHyphens w:val="0"/>
        <w:autoSpaceDE w:val="0"/>
        <w:ind w:firstLine="709"/>
        <w:jc w:val="both"/>
        <w:rPr>
          <w:rFonts w:eastAsia="Times New Roman" w:cs="Times New Roman"/>
          <w:sz w:val="18"/>
          <w:szCs w:val="18"/>
          <w:lang w:eastAsia="ru-RU"/>
        </w:rPr>
      </w:pPr>
    </w:p>
    <w:tbl>
      <w:tblPr>
        <w:tblW w:w="10339" w:type="dxa"/>
        <w:tblInd w:w="-67" w:type="dxa"/>
        <w:tblLayout w:type="fixed"/>
        <w:tblCellMar>
          <w:left w:w="10" w:type="dxa"/>
          <w:right w:w="1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2142"/>
      </w:tblGrid>
      <w:tr w:rsidR="003B4F8B" w:rsidRPr="00BF4F74" w:rsidTr="001E0998">
        <w:tc>
          <w:tcPr>
            <w:tcW w:w="6316" w:type="dxa"/>
            <w:gridSpan w:val="9"/>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33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5"/>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Лист</w:t>
            </w:r>
            <w:proofErr w:type="spellEnd"/>
            <w:r w:rsidRPr="00BF4F74">
              <w:rPr>
                <w:rFonts w:eastAsia="Times New Roman" w:cs="Times New Roman"/>
                <w:sz w:val="18"/>
                <w:szCs w:val="18"/>
                <w:lang w:eastAsia="ru-RU"/>
              </w:rPr>
              <w:t xml:space="preserve"> N ___</w:t>
            </w:r>
          </w:p>
        </w:tc>
        <w:tc>
          <w:tcPr>
            <w:tcW w:w="26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10"/>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Всего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листов</w:t>
            </w:r>
            <w:proofErr w:type="spellEnd"/>
            <w:r w:rsidRPr="00BF4F74">
              <w:rPr>
                <w:rFonts w:eastAsia="Times New Roman" w:cs="Times New Roman"/>
                <w:sz w:val="18"/>
                <w:szCs w:val="18"/>
                <w:lang w:eastAsia="ru-RU"/>
              </w:rPr>
              <w:t xml:space="preserve"> ___</w:t>
            </w:r>
          </w:p>
        </w:tc>
      </w:tr>
      <w:tr w:rsidR="003B4F8B" w:rsidRPr="00BF4F74" w:rsidTr="001E0998">
        <w:tc>
          <w:tcPr>
            <w:tcW w:w="10339" w:type="dxa"/>
            <w:gridSpan w:val="13"/>
            <w:tcBorders>
              <w:top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val="restart"/>
            <w:tcBorders>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Образованием помещени</w:t>
            </w:r>
            <w:proofErr w:type="gramStart"/>
            <w:r w:rsidRPr="00BF4F74">
              <w:rPr>
                <w:rFonts w:eastAsia="Times New Roman" w:cs="Times New Roman"/>
                <w:sz w:val="18"/>
                <w:szCs w:val="18"/>
                <w:lang w:val="ru-RU" w:eastAsia="ru-RU"/>
              </w:rPr>
              <w:t>я(</w:t>
            </w:r>
            <w:proofErr w:type="spellStart"/>
            <w:proofErr w:type="gramEnd"/>
            <w:r w:rsidRPr="00BF4F74">
              <w:rPr>
                <w:rFonts w:eastAsia="Times New Roman" w:cs="Times New Roman"/>
                <w:sz w:val="18"/>
                <w:szCs w:val="18"/>
                <w:lang w:val="ru-RU" w:eastAsia="ru-RU"/>
              </w:rPr>
              <w:t>ий</w:t>
            </w:r>
            <w:proofErr w:type="spellEnd"/>
            <w:r w:rsidRPr="00BF4F74">
              <w:rPr>
                <w:rFonts w:eastAsia="Times New Roman" w:cs="Times New Roman"/>
                <w:sz w:val="18"/>
                <w:szCs w:val="18"/>
                <w:lang w:val="ru-RU" w:eastAsia="ru-RU"/>
              </w:rPr>
              <w:t>) в здании (строении), сооружении путем раздела здания (строения), сооружения</w:t>
            </w: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6"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165"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Образование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жилого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p>
        </w:tc>
        <w:tc>
          <w:tcPr>
            <w:tcW w:w="3612"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образуемых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помещений</w:t>
            </w:r>
            <w:proofErr w:type="spellEnd"/>
          </w:p>
        </w:tc>
        <w:tc>
          <w:tcPr>
            <w:tcW w:w="21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6"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3165"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Образование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нежилого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p>
        </w:tc>
        <w:tc>
          <w:tcPr>
            <w:tcW w:w="3612"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образуемых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помещений</w:t>
            </w:r>
            <w:proofErr w:type="spellEnd"/>
          </w:p>
        </w:tc>
        <w:tc>
          <w:tcPr>
            <w:tcW w:w="21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Кадастровый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здания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здания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сооружения</w:t>
            </w:r>
            <w:proofErr w:type="spellEnd"/>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Образованием помещени</w:t>
            </w:r>
            <w:proofErr w:type="gramStart"/>
            <w:r w:rsidRPr="00BF4F74">
              <w:rPr>
                <w:rFonts w:eastAsia="Times New Roman" w:cs="Times New Roman"/>
                <w:sz w:val="18"/>
                <w:szCs w:val="18"/>
                <w:lang w:val="ru-RU" w:eastAsia="ru-RU"/>
              </w:rPr>
              <w:t>я(</w:t>
            </w:r>
            <w:proofErr w:type="spellStart"/>
            <w:proofErr w:type="gramEnd"/>
            <w:r w:rsidRPr="00BF4F74">
              <w:rPr>
                <w:rFonts w:eastAsia="Times New Roman" w:cs="Times New Roman"/>
                <w:sz w:val="18"/>
                <w:szCs w:val="18"/>
                <w:lang w:val="ru-RU" w:eastAsia="ru-RU"/>
              </w:rPr>
              <w:t>ий</w:t>
            </w:r>
            <w:proofErr w:type="spellEnd"/>
            <w:r w:rsidRPr="00BF4F74">
              <w:rPr>
                <w:rFonts w:eastAsia="Times New Roman" w:cs="Times New Roman"/>
                <w:sz w:val="18"/>
                <w:szCs w:val="18"/>
                <w:lang w:val="ru-RU" w:eastAsia="ru-RU"/>
              </w:rPr>
              <w:t xml:space="preserve">) в здании (строении), сооружении путем объединения  помещений,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w:t>
            </w: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0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sz w:val="18"/>
                <w:szCs w:val="18"/>
                <w:lang w:val="ru-RU"/>
              </w:rPr>
            </w:pPr>
            <w:r w:rsidRPr="00BF4F74">
              <w:rPr>
                <w:rFonts w:eastAsia="Times New Roman" w:cs="Times New Roman"/>
                <w:sz w:val="18"/>
                <w:szCs w:val="18"/>
                <w:lang w:val="ru-RU" w:eastAsia="ru-RU"/>
              </w:rPr>
              <w:t xml:space="preserve">Назначение помещения (жилое (нежилое) помещение) </w:t>
            </w:r>
            <w:hyperlink w:anchor="Par573" w:history="1">
              <w:r w:rsidRPr="00BF4F74">
                <w:rPr>
                  <w:sz w:val="18"/>
                  <w:szCs w:val="18"/>
                  <w:lang w:val="ru-RU"/>
                </w:rPr>
                <w:t>&lt;3&gt;</w:t>
              </w:r>
            </w:hyperlink>
          </w:p>
        </w:tc>
        <w:tc>
          <w:tcPr>
            <w:tcW w:w="3024"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sz w:val="18"/>
                <w:szCs w:val="18"/>
              </w:rPr>
            </w:pPr>
            <w:proofErr w:type="spellStart"/>
            <w:r w:rsidRPr="00BF4F74">
              <w:rPr>
                <w:rFonts w:eastAsia="Times New Roman" w:cs="Times New Roman"/>
                <w:sz w:val="18"/>
                <w:szCs w:val="18"/>
                <w:lang w:eastAsia="ru-RU"/>
              </w:rPr>
              <w:t>Вид</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r w:rsidRPr="00BF4F74">
              <w:rPr>
                <w:rFonts w:eastAsia="Times New Roman" w:cs="Times New Roman"/>
                <w:sz w:val="18"/>
                <w:szCs w:val="18"/>
                <w:lang w:eastAsia="ru-RU"/>
              </w:rPr>
              <w:t xml:space="preserve"> </w:t>
            </w:r>
            <w:hyperlink w:anchor="Par573" w:history="1">
              <w:r w:rsidRPr="00BF4F74">
                <w:rPr>
                  <w:sz w:val="18"/>
                  <w:szCs w:val="18"/>
                </w:rPr>
                <w:t>&lt;3&gt;</w:t>
              </w:r>
            </w:hyperlink>
          </w:p>
        </w:tc>
        <w:tc>
          <w:tcPr>
            <w:tcW w:w="368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sz w:val="18"/>
                <w:szCs w:val="18"/>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помещений</w:t>
            </w:r>
            <w:proofErr w:type="spellEnd"/>
            <w:r w:rsidRPr="00BF4F74">
              <w:rPr>
                <w:rFonts w:eastAsia="Times New Roman" w:cs="Times New Roman"/>
                <w:sz w:val="18"/>
                <w:szCs w:val="18"/>
                <w:lang w:eastAsia="ru-RU"/>
              </w:rPr>
              <w:t xml:space="preserve"> </w:t>
            </w:r>
            <w:hyperlink w:anchor="Par573" w:history="1">
              <w:r w:rsidRPr="00BF4F74">
                <w:rPr>
                  <w:sz w:val="18"/>
                  <w:szCs w:val="18"/>
                </w:rPr>
                <w:t>&lt;3&gt;</w:t>
              </w:r>
            </w:hyperlink>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0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3024"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368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 xml:space="preserve">Кадастровый номер помещения,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 раздел которого осуществляется</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Адрес помещения,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 раздел которого осуществляется</w:t>
            </w: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Образованием помещения в здании (строении), сооружении путем объединения помещений,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w:t>
            </w:r>
            <w:proofErr w:type="gramStart"/>
            <w:r w:rsidRPr="00BF4F74">
              <w:rPr>
                <w:rFonts w:eastAsia="Times New Roman" w:cs="Times New Roman"/>
                <w:sz w:val="18"/>
                <w:szCs w:val="18"/>
                <w:lang w:val="ru-RU" w:eastAsia="ru-RU"/>
              </w:rPr>
              <w:t>ст в зд</w:t>
            </w:r>
            <w:proofErr w:type="gramEnd"/>
            <w:r w:rsidRPr="00BF4F74">
              <w:rPr>
                <w:rFonts w:eastAsia="Times New Roman" w:cs="Times New Roman"/>
                <w:sz w:val="18"/>
                <w:szCs w:val="18"/>
                <w:lang w:val="ru-RU" w:eastAsia="ru-RU"/>
              </w:rPr>
              <w:t>ании (строении), сооружении</w:t>
            </w: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468"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Образование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жилого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p>
        </w:tc>
        <w:tc>
          <w:tcPr>
            <w:tcW w:w="37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508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Образование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нежилого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объединяемых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помещений</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sz w:val="18"/>
                <w:szCs w:val="18"/>
              </w:rPr>
            </w:pPr>
            <w:proofErr w:type="spellStart"/>
            <w:r w:rsidRPr="00BF4F74">
              <w:rPr>
                <w:rFonts w:eastAsia="Times New Roman" w:cs="Times New Roman"/>
                <w:sz w:val="18"/>
                <w:szCs w:val="18"/>
                <w:lang w:eastAsia="ru-RU"/>
              </w:rPr>
              <w:t>Кадастровый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объединяемого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r w:rsidRPr="00BF4F74">
              <w:rPr>
                <w:rFonts w:eastAsia="Times New Roman" w:cs="Times New Roman"/>
                <w:sz w:val="18"/>
                <w:szCs w:val="18"/>
                <w:lang w:eastAsia="ru-RU"/>
              </w:rPr>
              <w:t xml:space="preserve"> </w:t>
            </w:r>
            <w:hyperlink w:anchor="Par574" w:history="1">
              <w:r w:rsidRPr="00BF4F74">
                <w:rPr>
                  <w:sz w:val="18"/>
                  <w:szCs w:val="18"/>
                </w:rPr>
                <w:t>&lt;4&gt;</w:t>
              </w:r>
            </w:hyperlink>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sz w:val="18"/>
                <w:szCs w:val="18"/>
              </w:rPr>
            </w:pP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объединяемого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r w:rsidRPr="00BF4F74">
              <w:rPr>
                <w:rFonts w:eastAsia="Times New Roman" w:cs="Times New Roman"/>
                <w:sz w:val="18"/>
                <w:szCs w:val="18"/>
                <w:lang w:eastAsia="ru-RU"/>
              </w:rPr>
              <w:t xml:space="preserve"> </w:t>
            </w:r>
            <w:hyperlink w:anchor="Par574" w:history="1">
              <w:r w:rsidRPr="00BF4F74">
                <w:rPr>
                  <w:sz w:val="18"/>
                  <w:szCs w:val="18"/>
                </w:rPr>
                <w:t>&lt;4&gt;</w:t>
              </w:r>
            </w:hyperlink>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Образованием помещения в здании, сооружении путем переустройства и (или) перепланировки мест общего пользования</w:t>
            </w: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444"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468"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Образование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жилого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p>
        </w:tc>
        <w:tc>
          <w:tcPr>
            <w:tcW w:w="37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508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Образование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нежилого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образуемых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помещений</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Кадастровый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здания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здания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сооружения</w:t>
            </w:r>
            <w:proofErr w:type="spellEnd"/>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val="restart"/>
            <w:tcBorders>
              <w:lef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 xml:space="preserve">Образованием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 в здании, сооружении путем раздела здания, сооружения</w:t>
            </w: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образуемых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машиномест</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Кадастровый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здания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здания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сооружения</w:t>
            </w:r>
            <w:proofErr w:type="spellEnd"/>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Образованием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 xml:space="preserve">-мест) в здании, сооружении путем раздела помещения,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w:t>
            </w: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машино-мест</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 xml:space="preserve">Кадастровый номер помещения,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 раздел которого осуществляется</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Адрес помещения, </w:t>
            </w:r>
            <w:proofErr w:type="spellStart"/>
            <w:proofErr w:type="gram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w:t>
            </w:r>
            <w:proofErr w:type="gramEnd"/>
            <w:r w:rsidRPr="00BF4F74">
              <w:rPr>
                <w:rFonts w:eastAsia="Times New Roman" w:cs="Times New Roman"/>
                <w:sz w:val="18"/>
                <w:szCs w:val="18"/>
                <w:lang w:val="ru-RU" w:eastAsia="ru-RU"/>
              </w:rPr>
              <w:t xml:space="preserve"> раздел которого осуществляется</w:t>
            </w: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Образованием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 xml:space="preserve">-места в здании, сооружении путем объединения помещений,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w:t>
            </w:r>
            <w:proofErr w:type="gramStart"/>
            <w:r w:rsidRPr="00BF4F74">
              <w:rPr>
                <w:rFonts w:eastAsia="Times New Roman" w:cs="Times New Roman"/>
                <w:sz w:val="18"/>
                <w:szCs w:val="18"/>
                <w:lang w:val="ru-RU" w:eastAsia="ru-RU"/>
              </w:rPr>
              <w:t>ст в зд</w:t>
            </w:r>
            <w:proofErr w:type="gramEnd"/>
            <w:r w:rsidRPr="00BF4F74">
              <w:rPr>
                <w:rFonts w:eastAsia="Times New Roman" w:cs="Times New Roman"/>
                <w:sz w:val="18"/>
                <w:szCs w:val="18"/>
                <w:lang w:val="ru-RU" w:eastAsia="ru-RU"/>
              </w:rPr>
              <w:t>ании, сооружении</w:t>
            </w: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Количество объединяемых помещений,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rPr>
                <w:sz w:val="18"/>
                <w:szCs w:val="18"/>
              </w:rPr>
            </w:pPr>
            <w:proofErr w:type="spellStart"/>
            <w:r w:rsidRPr="00BF4F74">
              <w:rPr>
                <w:rFonts w:eastAsia="Times New Roman" w:cs="Times New Roman"/>
                <w:sz w:val="18"/>
                <w:szCs w:val="18"/>
                <w:lang w:eastAsia="ru-RU"/>
              </w:rPr>
              <w:t>Кадастровый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объединяемого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r w:rsidRPr="00BF4F74">
              <w:rPr>
                <w:rFonts w:eastAsia="Times New Roman" w:cs="Times New Roman"/>
                <w:sz w:val="18"/>
                <w:szCs w:val="18"/>
                <w:lang w:eastAsia="ru-RU"/>
              </w:rPr>
              <w:t xml:space="preserve"> </w:t>
            </w:r>
            <w:hyperlink w:anchor="Par574" w:history="1">
              <w:r w:rsidRPr="00BF4F74">
                <w:rPr>
                  <w:sz w:val="18"/>
                  <w:szCs w:val="18"/>
                </w:rPr>
                <w:t>&lt;4&gt;</w:t>
              </w:r>
            </w:hyperlink>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sz w:val="18"/>
                <w:szCs w:val="18"/>
              </w:rPr>
            </w:pP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объединяемого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помещения</w:t>
            </w:r>
            <w:proofErr w:type="spellEnd"/>
            <w:r w:rsidRPr="00BF4F74">
              <w:rPr>
                <w:rFonts w:eastAsia="Times New Roman" w:cs="Times New Roman"/>
                <w:sz w:val="18"/>
                <w:szCs w:val="18"/>
                <w:lang w:eastAsia="ru-RU"/>
              </w:rPr>
              <w:t xml:space="preserve"> </w:t>
            </w:r>
            <w:hyperlink w:anchor="Par574" w:history="1">
              <w:r w:rsidRPr="00BF4F74">
                <w:rPr>
                  <w:sz w:val="18"/>
                  <w:szCs w:val="18"/>
                </w:rPr>
                <w:t>&lt;4&gt;</w:t>
              </w:r>
            </w:hyperlink>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Образованием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 в здании, сооружении путем переустройства и (или) перепланировки мест общего пользования</w:t>
            </w: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Количество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образуемых</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машиномест</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Кадастровый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здания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сооружения</w:t>
            </w:r>
            <w:proofErr w:type="spellEnd"/>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здания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сооружения</w:t>
            </w:r>
            <w:proofErr w:type="spellEnd"/>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9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9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Height w:val="2601"/>
        </w:trPr>
        <w:tc>
          <w:tcPr>
            <w:tcW w:w="550" w:type="dxa"/>
            <w:vMerge w:val="restart"/>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sz w:val="18"/>
                <w:szCs w:val="18"/>
                <w:lang w:val="ru-RU"/>
              </w:rPr>
            </w:pPr>
            <w:r w:rsidRPr="00BF4F74">
              <w:rPr>
                <w:rFonts w:eastAsia="Times New Roman" w:cs="Times New Roman"/>
                <w:sz w:val="18"/>
                <w:szCs w:val="18"/>
                <w:lang w:val="ru-RU" w:eastAsia="ru-RU"/>
              </w:rPr>
              <w:t xml:space="preserve">Необходимостью приведения адреса земельного участка, здания (строения), сооружения, помещения,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 xml:space="preserve">-места, государственный кадастровый учет которого осуществлен в соответствии с Федеральным </w:t>
            </w:r>
            <w:hyperlink r:id="rId9" w:history="1">
              <w:r w:rsidRPr="00BF4F74">
                <w:rPr>
                  <w:sz w:val="18"/>
                  <w:szCs w:val="18"/>
                  <w:lang w:val="ru-RU"/>
                </w:rPr>
                <w:t>законом</w:t>
              </w:r>
            </w:hyperlink>
            <w:r w:rsidRPr="00BF4F74">
              <w:rPr>
                <w:rFonts w:eastAsia="Times New Roman" w:cs="Times New Roman"/>
                <w:sz w:val="18"/>
                <w:szCs w:val="18"/>
                <w:lang w:val="ru-RU" w:eastAsia="ru-RU"/>
              </w:rPr>
              <w:t xml:space="preserve"> от 13 июля 2015 г. </w:t>
            </w:r>
            <w:r w:rsidRPr="00BF4F74">
              <w:rPr>
                <w:rFonts w:eastAsia="Times New Roman" w:cs="Times New Roman"/>
                <w:sz w:val="18"/>
                <w:szCs w:val="18"/>
                <w:lang w:eastAsia="ru-RU"/>
              </w:rPr>
              <w:t>N</w:t>
            </w:r>
            <w:r w:rsidRPr="00BF4F74">
              <w:rPr>
                <w:rFonts w:eastAsia="Times New Roman" w:cs="Times New Roman"/>
                <w:sz w:val="18"/>
                <w:szCs w:val="18"/>
                <w:lang w:val="ru-RU" w:eastAsia="ru-RU"/>
              </w:rPr>
              <w:t xml:space="preserve"> 218-ФЗ "О государственной регистрации недвижимости" (Собрание законодательства Российской Федерации, 2015, </w:t>
            </w:r>
            <w:r w:rsidRPr="00BF4F74">
              <w:rPr>
                <w:rFonts w:eastAsia="Times New Roman" w:cs="Times New Roman"/>
                <w:sz w:val="18"/>
                <w:szCs w:val="18"/>
                <w:lang w:eastAsia="ru-RU"/>
              </w:rPr>
              <w:t>N</w:t>
            </w:r>
            <w:r w:rsidRPr="00BF4F74">
              <w:rPr>
                <w:rFonts w:eastAsia="Times New Roman" w:cs="Times New Roman"/>
                <w:sz w:val="18"/>
                <w:szCs w:val="18"/>
                <w:lang w:val="ru-RU" w:eastAsia="ru-RU"/>
              </w:rPr>
              <w:t xml:space="preserve"> 29, ст. 4344; </w:t>
            </w:r>
            <w:proofErr w:type="gramStart"/>
            <w:r w:rsidRPr="00BF4F74">
              <w:rPr>
                <w:rFonts w:eastAsia="Times New Roman" w:cs="Times New Roman"/>
                <w:sz w:val="18"/>
                <w:szCs w:val="18"/>
                <w:lang w:val="ru-RU" w:eastAsia="ru-RU"/>
              </w:rPr>
              <w:t xml:space="preserve">2020, </w:t>
            </w:r>
            <w:r w:rsidRPr="00BF4F74">
              <w:rPr>
                <w:rFonts w:eastAsia="Times New Roman" w:cs="Times New Roman"/>
                <w:sz w:val="18"/>
                <w:szCs w:val="18"/>
                <w:lang w:eastAsia="ru-RU"/>
              </w:rPr>
              <w:t>N</w:t>
            </w:r>
            <w:r w:rsidRPr="00BF4F74">
              <w:rPr>
                <w:rFonts w:eastAsia="Times New Roman" w:cs="Times New Roman"/>
                <w:sz w:val="18"/>
                <w:szCs w:val="18"/>
                <w:lang w:val="ru-RU" w:eastAsia="ru-RU"/>
              </w:rPr>
              <w:t xml:space="preserve">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-место</w:t>
            </w:r>
            <w:proofErr w:type="gramEnd"/>
          </w:p>
        </w:tc>
      </w:tr>
      <w:tr w:rsidR="003B4F8B" w:rsidRPr="00A54EA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Кадастровый номер земельного участка, здания (строения), сооружения, помещения,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w:t>
            </w: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 xml:space="preserve">Существующий адрес земельного участка, здания (строения), сооружения, помещения,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-места</w:t>
            </w:r>
          </w:p>
        </w:tc>
      </w:tr>
      <w:tr w:rsidR="003B4F8B" w:rsidRPr="00A54EA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38"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38"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38"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38"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38"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3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ind w:firstLine="709"/>
              <w:rPr>
                <w:sz w:val="18"/>
                <w:szCs w:val="18"/>
                <w:lang w:val="ru-RU"/>
              </w:rPr>
            </w:pPr>
            <w:r w:rsidRPr="00BF4F74">
              <w:rPr>
                <w:rFonts w:eastAsia="Times New Roman" w:cs="Times New Roman"/>
                <w:sz w:val="18"/>
                <w:szCs w:val="18"/>
                <w:lang w:val="ru-RU" w:eastAsia="ru-RU"/>
              </w:rPr>
              <w:t xml:space="preserve">Отсутствием у земельного участка, здания (строения), сооружения, помещения, </w:t>
            </w:r>
            <w:proofErr w:type="spellStart"/>
            <w:r w:rsidRPr="00BF4F74">
              <w:rPr>
                <w:rFonts w:eastAsia="Times New Roman" w:cs="Times New Roman"/>
                <w:sz w:val="18"/>
                <w:szCs w:val="18"/>
                <w:lang w:val="ru-RU" w:eastAsia="ru-RU"/>
              </w:rPr>
              <w:t>машино</w:t>
            </w:r>
            <w:proofErr w:type="spellEnd"/>
            <w:r w:rsidRPr="00BF4F74">
              <w:rPr>
                <w:rFonts w:eastAsia="Times New Roman" w:cs="Times New Roman"/>
                <w:sz w:val="18"/>
                <w:szCs w:val="18"/>
                <w:lang w:val="ru-RU" w:eastAsia="ru-RU"/>
              </w:rPr>
              <w:t xml:space="preserve">-места, государственный кадастровый учет которого осуществлен в соответствии с Федеральным </w:t>
            </w:r>
            <w:hyperlink r:id="rId10" w:history="1">
              <w:r w:rsidRPr="00BF4F74">
                <w:rPr>
                  <w:sz w:val="18"/>
                  <w:szCs w:val="18"/>
                  <w:lang w:val="ru-RU"/>
                </w:rPr>
                <w:t>законом</w:t>
              </w:r>
            </w:hyperlink>
            <w:r w:rsidRPr="00BF4F74">
              <w:rPr>
                <w:rFonts w:eastAsia="Times New Roman" w:cs="Times New Roman"/>
                <w:sz w:val="18"/>
                <w:szCs w:val="18"/>
                <w:lang w:val="ru-RU" w:eastAsia="ru-RU"/>
              </w:rPr>
              <w:t xml:space="preserve"> "О государственной регистрации недвижимости", адреса</w:t>
            </w:r>
          </w:p>
        </w:tc>
      </w:tr>
      <w:tr w:rsidR="003B4F8B" w:rsidRPr="00A54EA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Кадастровый номер земельного участка, здания (строения), сооружения, помещения, </w:t>
            </w:r>
            <w:proofErr w:type="spellStart"/>
            <w:r w:rsidRPr="00BF4F74">
              <w:rPr>
                <w:rFonts w:eastAsia="Times New Roman" w:cs="Times New Roman"/>
                <w:sz w:val="18"/>
                <w:szCs w:val="18"/>
                <w:lang w:val="ru-RU" w:eastAsia="ru-RU"/>
              </w:rPr>
              <w:t>машиноместа</w:t>
            </w:r>
            <w:proofErr w:type="spellEnd"/>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B4F8B" w:rsidRPr="00A54EA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bottom"/>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0" w:type="dxa"/>
            <w:vMerge/>
            <w:tcBorders>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3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5451"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bl>
    <w:p w:rsidR="003B4F8B" w:rsidRPr="00BF4F74" w:rsidRDefault="003B4F8B" w:rsidP="003B4F8B">
      <w:pPr>
        <w:pStyle w:val="Standard"/>
        <w:suppressAutoHyphens w:val="0"/>
        <w:autoSpaceDE w:val="0"/>
        <w:ind w:firstLine="709"/>
        <w:jc w:val="both"/>
        <w:rPr>
          <w:rFonts w:eastAsia="Times New Roman" w:cs="Times New Roman"/>
          <w:sz w:val="18"/>
          <w:szCs w:val="18"/>
          <w:lang w:eastAsia="ru-RU"/>
        </w:rPr>
      </w:pPr>
    </w:p>
    <w:tbl>
      <w:tblPr>
        <w:tblW w:w="10420" w:type="dxa"/>
        <w:tblInd w:w="-67" w:type="dxa"/>
        <w:tblLayout w:type="fixed"/>
        <w:tblCellMar>
          <w:left w:w="10" w:type="dxa"/>
          <w:right w:w="10" w:type="dxa"/>
        </w:tblCellMar>
        <w:tblLook w:val="04A0" w:firstRow="1" w:lastRow="0" w:firstColumn="1" w:lastColumn="0" w:noHBand="0" w:noVBand="1"/>
      </w:tblPr>
      <w:tblGrid>
        <w:gridCol w:w="538"/>
        <w:gridCol w:w="432"/>
        <w:gridCol w:w="3255"/>
        <w:gridCol w:w="2091"/>
        <w:gridCol w:w="1331"/>
        <w:gridCol w:w="2773"/>
      </w:tblGrid>
      <w:tr w:rsidR="003B4F8B" w:rsidRPr="00BF4F74" w:rsidTr="001E0998">
        <w:tc>
          <w:tcPr>
            <w:tcW w:w="6316"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33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5"/>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Лист</w:t>
            </w:r>
            <w:proofErr w:type="spellEnd"/>
            <w:r w:rsidRPr="00BF4F74">
              <w:rPr>
                <w:rFonts w:eastAsia="Times New Roman" w:cs="Times New Roman"/>
                <w:sz w:val="18"/>
                <w:szCs w:val="18"/>
                <w:lang w:eastAsia="ru-RU"/>
              </w:rPr>
              <w:t xml:space="preserve"> N ___</w:t>
            </w:r>
          </w:p>
        </w:tc>
        <w:tc>
          <w:tcPr>
            <w:tcW w:w="27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10"/>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Всего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листов</w:t>
            </w:r>
            <w:proofErr w:type="spellEnd"/>
            <w:r w:rsidRPr="00BF4F74">
              <w:rPr>
                <w:rFonts w:eastAsia="Times New Roman" w:cs="Times New Roman"/>
                <w:sz w:val="18"/>
                <w:szCs w:val="18"/>
                <w:lang w:eastAsia="ru-RU"/>
              </w:rPr>
              <w:t xml:space="preserve"> ___</w:t>
            </w:r>
          </w:p>
        </w:tc>
      </w:tr>
      <w:tr w:rsidR="003B4F8B" w:rsidRPr="00BF4F74" w:rsidTr="001E0998">
        <w:tc>
          <w:tcPr>
            <w:tcW w:w="6316" w:type="dxa"/>
            <w:gridSpan w:val="4"/>
            <w:tcBorders>
              <w:top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331" w:type="dxa"/>
            <w:tcBorders>
              <w:top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773" w:type="dxa"/>
            <w:tcBorders>
              <w:top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3.3</w:t>
            </w:r>
          </w:p>
        </w:tc>
        <w:tc>
          <w:tcPr>
            <w:tcW w:w="9882"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Аннулировать</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объекта</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адресации</w:t>
            </w:r>
            <w:proofErr w:type="spellEnd"/>
            <w:r w:rsidRPr="00BF4F74">
              <w:rPr>
                <w:rFonts w:eastAsia="Times New Roman" w:cs="Times New Roman"/>
                <w:sz w:val="18"/>
                <w:szCs w:val="18"/>
                <w:lang w:eastAsia="ru-RU"/>
              </w:rPr>
              <w:t>:</w:t>
            </w: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Наименование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страны</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Наименование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субъекта</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Российской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Федерации</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Наименование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поселения</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Наименование внутригородского района городского округа</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Наименование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населенного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пункта</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Наименование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элемента</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планировочной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структуры</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Наименование элемента улично-дорожной сети</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земельного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участка</w:t>
            </w:r>
            <w:proofErr w:type="spellEnd"/>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Тип и номер здания, сооружения или объекта незавершенного строительства</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Тип и номер помещения, расположенного в здании или сооружении</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8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Тип и номер помещения в пределах квартиры (в отношении коммунальных квартир)</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87"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882"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r w:rsidRPr="00BF4F74">
              <w:rPr>
                <w:rFonts w:eastAsia="Times New Roman" w:cs="Times New Roman"/>
                <w:sz w:val="18"/>
                <w:szCs w:val="18"/>
                <w:lang w:eastAsia="ru-RU"/>
              </w:rPr>
              <w:t xml:space="preserve">В </w:t>
            </w:r>
            <w:proofErr w:type="spellStart"/>
            <w:r w:rsidRPr="00BF4F74">
              <w:rPr>
                <w:rFonts w:eastAsia="Times New Roman" w:cs="Times New Roman"/>
                <w:sz w:val="18"/>
                <w:szCs w:val="18"/>
                <w:lang w:eastAsia="ru-RU"/>
              </w:rPr>
              <w:t>связи</w:t>
            </w:r>
            <w:proofErr w:type="spellEnd"/>
            <w:r w:rsidRPr="00BF4F74">
              <w:rPr>
                <w:rFonts w:eastAsia="Times New Roman" w:cs="Times New Roman"/>
                <w:sz w:val="18"/>
                <w:szCs w:val="18"/>
                <w:lang w:eastAsia="ru-RU"/>
              </w:rPr>
              <w:t xml:space="preserve"> с:</w:t>
            </w:r>
          </w:p>
        </w:tc>
      </w:tr>
      <w:tr w:rsidR="003B4F8B" w:rsidRPr="00A54EA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45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B4F8B" w:rsidRPr="00A54EA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45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sz w:val="18"/>
                <w:szCs w:val="18"/>
                <w:lang w:val="ru-RU"/>
              </w:rPr>
            </w:pPr>
            <w:r w:rsidRPr="00BF4F74">
              <w:rPr>
                <w:rFonts w:eastAsia="Times New Roman" w:cs="Times New Roman"/>
                <w:sz w:val="18"/>
                <w:szCs w:val="18"/>
                <w:lang w:val="ru-RU" w:eastAsia="ru-RU"/>
              </w:rPr>
              <w:t xml:space="preserve">Исключением из Единого государственного реестра недвижимости указанных в </w:t>
            </w:r>
            <w:hyperlink r:id="rId11" w:history="1">
              <w:r w:rsidRPr="00BF4F74">
                <w:rPr>
                  <w:sz w:val="18"/>
                  <w:szCs w:val="18"/>
                  <w:lang w:val="ru-RU"/>
                </w:rPr>
                <w:t>части 7 статьи 72</w:t>
              </w:r>
            </w:hyperlink>
            <w:r w:rsidRPr="00BF4F74">
              <w:rPr>
                <w:rFonts w:eastAsia="Times New Roman" w:cs="Times New Roman"/>
                <w:sz w:val="18"/>
                <w:szCs w:val="18"/>
                <w:lang w:val="ru-RU"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B4F8B" w:rsidRPr="00A54EA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45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Присвоением объекту адресации нового адреса</w:t>
            </w: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87"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Дополнительная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информация</w:t>
            </w:r>
            <w:proofErr w:type="spellEnd"/>
            <w:r w:rsidRPr="00BF4F74">
              <w:rPr>
                <w:rFonts w:eastAsia="Times New Roman" w:cs="Times New Roman"/>
                <w:sz w:val="18"/>
                <w:szCs w:val="18"/>
                <w:lang w:eastAsia="ru-RU"/>
              </w:rPr>
              <w:t>:</w:t>
            </w: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687"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1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bl>
    <w:p w:rsidR="003B4F8B" w:rsidRPr="00BF4F74" w:rsidRDefault="003B4F8B" w:rsidP="003B4F8B">
      <w:pPr>
        <w:pStyle w:val="Standard"/>
        <w:suppressAutoHyphens w:val="0"/>
        <w:autoSpaceDE w:val="0"/>
        <w:ind w:firstLine="709"/>
        <w:jc w:val="both"/>
        <w:rPr>
          <w:rFonts w:eastAsia="Times New Roman" w:cs="Times New Roman"/>
          <w:sz w:val="18"/>
          <w:szCs w:val="18"/>
          <w:lang w:eastAsia="ru-RU"/>
        </w:rPr>
      </w:pPr>
    </w:p>
    <w:tbl>
      <w:tblPr>
        <w:tblW w:w="10420" w:type="dxa"/>
        <w:tblInd w:w="-67" w:type="dxa"/>
        <w:tblLayout w:type="fixed"/>
        <w:tblCellMar>
          <w:left w:w="10" w:type="dxa"/>
          <w:right w:w="10" w:type="dxa"/>
        </w:tblCellMar>
        <w:tblLook w:val="04A0" w:firstRow="1" w:lastRow="0" w:firstColumn="1" w:lastColumn="0" w:noHBand="0" w:noVBand="1"/>
      </w:tblPr>
      <w:tblGrid>
        <w:gridCol w:w="558"/>
        <w:gridCol w:w="448"/>
        <w:gridCol w:w="421"/>
        <w:gridCol w:w="419"/>
        <w:gridCol w:w="776"/>
        <w:gridCol w:w="984"/>
        <w:gridCol w:w="435"/>
        <w:gridCol w:w="548"/>
        <w:gridCol w:w="356"/>
        <w:gridCol w:w="1012"/>
        <w:gridCol w:w="359"/>
        <w:gridCol w:w="469"/>
        <w:gridCol w:w="862"/>
        <w:gridCol w:w="550"/>
        <w:gridCol w:w="2223"/>
      </w:tblGrid>
      <w:tr w:rsidR="003B4F8B" w:rsidRPr="00BF4F74" w:rsidTr="001E0998">
        <w:tc>
          <w:tcPr>
            <w:tcW w:w="6316" w:type="dxa"/>
            <w:gridSpan w:val="11"/>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33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5"/>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Лист</w:t>
            </w:r>
            <w:proofErr w:type="spellEnd"/>
            <w:r w:rsidRPr="00BF4F74">
              <w:rPr>
                <w:rFonts w:eastAsia="Times New Roman" w:cs="Times New Roman"/>
                <w:sz w:val="18"/>
                <w:szCs w:val="18"/>
                <w:lang w:eastAsia="ru-RU"/>
              </w:rPr>
              <w:t xml:space="preserve"> N ___</w:t>
            </w:r>
          </w:p>
        </w:tc>
        <w:tc>
          <w:tcPr>
            <w:tcW w:w="277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10"/>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Всего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листов</w:t>
            </w:r>
            <w:proofErr w:type="spellEnd"/>
            <w:r w:rsidRPr="00BF4F74">
              <w:rPr>
                <w:rFonts w:eastAsia="Times New Roman" w:cs="Times New Roman"/>
                <w:sz w:val="18"/>
                <w:szCs w:val="18"/>
                <w:lang w:eastAsia="ru-RU"/>
              </w:rPr>
              <w:t xml:space="preserve"> ___</w:t>
            </w:r>
          </w:p>
        </w:tc>
      </w:tr>
      <w:tr w:rsidR="003B4F8B" w:rsidRPr="00BF4F74" w:rsidTr="001E0998">
        <w:tc>
          <w:tcPr>
            <w:tcW w:w="10420" w:type="dxa"/>
            <w:gridSpan w:val="15"/>
            <w:tcBorders>
              <w:top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4</w:t>
            </w:r>
          </w:p>
        </w:tc>
        <w:tc>
          <w:tcPr>
            <w:tcW w:w="9862"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Собственник объекта адресации или лицо, обладающее иным вещным правом на объект адресации</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899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физическое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лицо</w:t>
            </w:r>
            <w:proofErr w:type="spellEnd"/>
            <w:r w:rsidRPr="00BF4F74">
              <w:rPr>
                <w:rFonts w:eastAsia="Times New Roman" w:cs="Times New Roman"/>
                <w:sz w:val="18"/>
                <w:szCs w:val="18"/>
                <w:lang w:eastAsia="ru-RU"/>
              </w:rPr>
              <w:t>:</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фамилия</w:t>
            </w:r>
            <w:proofErr w:type="spellEnd"/>
            <w:r w:rsidRPr="00BF4F74">
              <w:rPr>
                <w:rFonts w:eastAsia="Times New Roman" w:cs="Times New Roman"/>
                <w:sz w:val="18"/>
                <w:szCs w:val="18"/>
                <w:lang w:eastAsia="ru-RU"/>
              </w:rPr>
              <w:t>:</w:t>
            </w: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имя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полностью</w:t>
            </w:r>
            <w:proofErr w:type="spellEnd"/>
            <w:r w:rsidRPr="00BF4F74">
              <w:rPr>
                <w:rFonts w:eastAsia="Times New Roman" w:cs="Times New Roman"/>
                <w:sz w:val="18"/>
                <w:szCs w:val="18"/>
                <w:lang w:eastAsia="ru-RU"/>
              </w:rPr>
              <w:t>):</w:t>
            </w: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отчество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полностью</w:t>
            </w:r>
            <w:proofErr w:type="spellEnd"/>
            <w:r w:rsidRPr="00BF4F74">
              <w:rPr>
                <w:rFonts w:eastAsia="Times New Roman" w:cs="Times New Roman"/>
                <w:sz w:val="18"/>
                <w:szCs w:val="18"/>
                <w:lang w:eastAsia="ru-RU"/>
              </w:rPr>
              <w:t>) (</w:t>
            </w:r>
            <w:proofErr w:type="spellStart"/>
            <w:r w:rsidRPr="00BF4F74">
              <w:rPr>
                <w:rFonts w:eastAsia="Times New Roman" w:cs="Times New Roman"/>
                <w:sz w:val="18"/>
                <w:szCs w:val="18"/>
                <w:lang w:eastAsia="ru-RU"/>
              </w:rPr>
              <w:t>при</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наличии</w:t>
            </w:r>
            <w:proofErr w:type="spellEnd"/>
            <w:r w:rsidRPr="00BF4F74">
              <w:rPr>
                <w:rFonts w:eastAsia="Times New Roman" w:cs="Times New Roman"/>
                <w:sz w:val="18"/>
                <w:szCs w:val="18"/>
                <w:lang w:eastAsia="ru-RU"/>
              </w:rPr>
              <w:t>):</w:t>
            </w: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ИНН (</w:t>
            </w:r>
            <w:proofErr w:type="spellStart"/>
            <w:r w:rsidRPr="00BF4F74">
              <w:rPr>
                <w:rFonts w:eastAsia="Times New Roman" w:cs="Times New Roman"/>
                <w:sz w:val="18"/>
                <w:szCs w:val="18"/>
                <w:lang w:eastAsia="ru-RU"/>
              </w:rPr>
              <w:t>при</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наличии</w:t>
            </w:r>
            <w:proofErr w:type="spellEnd"/>
            <w:r w:rsidRPr="00BF4F74">
              <w:rPr>
                <w:rFonts w:eastAsia="Times New Roman" w:cs="Times New Roman"/>
                <w:sz w:val="18"/>
                <w:szCs w:val="18"/>
                <w:lang w:eastAsia="ru-RU"/>
              </w:rPr>
              <w:t>):</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179" w:type="dxa"/>
            <w:gridSpan w:val="3"/>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документ</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удостоверяющий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личность</w:t>
            </w:r>
            <w:proofErr w:type="spellEnd"/>
            <w:r w:rsidRPr="00BF4F74">
              <w:rPr>
                <w:rFonts w:eastAsia="Times New Roman" w:cs="Times New Roman"/>
                <w:sz w:val="18"/>
                <w:szCs w:val="18"/>
                <w:lang w:eastAsia="ru-RU"/>
              </w:rPr>
              <w:t>:</w:t>
            </w: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вид</w:t>
            </w:r>
            <w:proofErr w:type="spellEnd"/>
            <w:r w:rsidRPr="00BF4F74">
              <w:rPr>
                <w:rFonts w:eastAsia="Times New Roman" w:cs="Times New Roman"/>
                <w:sz w:val="18"/>
                <w:szCs w:val="18"/>
                <w:lang w:eastAsia="ru-RU"/>
              </w:rPr>
              <w:t>:</w:t>
            </w: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серия</w:t>
            </w:r>
            <w:proofErr w:type="spellEnd"/>
            <w:r w:rsidRPr="00BF4F74">
              <w:rPr>
                <w:rFonts w:eastAsia="Times New Roman" w:cs="Times New Roman"/>
                <w:sz w:val="18"/>
                <w:szCs w:val="18"/>
                <w:lang w:eastAsia="ru-RU"/>
              </w:rPr>
              <w:t>:</w:t>
            </w: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24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35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дата</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выдачи</w:t>
            </w:r>
            <w:proofErr w:type="spellEnd"/>
            <w:r w:rsidRPr="00BF4F74">
              <w:rPr>
                <w:rFonts w:eastAsia="Times New Roman" w:cs="Times New Roman"/>
                <w:sz w:val="18"/>
                <w:szCs w:val="18"/>
                <w:lang w:eastAsia="ru-RU"/>
              </w:rPr>
              <w:t>:</w:t>
            </w:r>
          </w:p>
        </w:tc>
        <w:tc>
          <w:tcPr>
            <w:tcW w:w="44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кем</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выдан</w:t>
            </w:r>
            <w:proofErr w:type="spellEnd"/>
            <w:r w:rsidRPr="00BF4F74">
              <w:rPr>
                <w:rFonts w:eastAsia="Times New Roman" w:cs="Times New Roman"/>
                <w:sz w:val="18"/>
                <w:szCs w:val="18"/>
                <w:lang w:eastAsia="ru-RU"/>
              </w:rPr>
              <w:t>:</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351"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r w:rsidRPr="00BF4F74">
              <w:rPr>
                <w:rFonts w:eastAsia="Times New Roman" w:cs="Times New Roman"/>
                <w:sz w:val="18"/>
                <w:szCs w:val="18"/>
                <w:lang w:eastAsia="ru-RU"/>
              </w:rPr>
              <w:t>"__" ______ ____ г.</w:t>
            </w:r>
          </w:p>
        </w:tc>
        <w:tc>
          <w:tcPr>
            <w:tcW w:w="44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179" w:type="dxa"/>
            <w:gridSpan w:val="3"/>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351"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6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почтовый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w:t>
            </w:r>
          </w:p>
        </w:tc>
        <w:tc>
          <w:tcPr>
            <w:tcW w:w="3179"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телефон</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для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связи</w:t>
            </w:r>
            <w:proofErr w:type="spellEnd"/>
            <w:r w:rsidRPr="00BF4F74">
              <w:rPr>
                <w:rFonts w:eastAsia="Times New Roman" w:cs="Times New Roman"/>
                <w:sz w:val="18"/>
                <w:szCs w:val="18"/>
                <w:lang w:eastAsia="ru-RU"/>
              </w:rPr>
              <w:t>:</w:t>
            </w:r>
          </w:p>
        </w:tc>
        <w:tc>
          <w:tcPr>
            <w:tcW w:w="36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адрес электронной почты (при наличии):</w:t>
            </w: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179"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63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179"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179"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3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899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юридическое лицо, в том числе орган государственной власти, иной государственный орган, орган местного самоуправления:</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261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полное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наименование</w:t>
            </w:r>
            <w:proofErr w:type="spellEnd"/>
            <w:r w:rsidRPr="00BF4F74">
              <w:rPr>
                <w:rFonts w:eastAsia="Times New Roman" w:cs="Times New Roman"/>
                <w:sz w:val="18"/>
                <w:szCs w:val="18"/>
                <w:lang w:eastAsia="ru-RU"/>
              </w:rPr>
              <w:t>:</w:t>
            </w:r>
          </w:p>
        </w:tc>
        <w:tc>
          <w:tcPr>
            <w:tcW w:w="63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61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3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51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ИНН (для российского юридического лица):</w:t>
            </w:r>
          </w:p>
        </w:tc>
        <w:tc>
          <w:tcPr>
            <w:tcW w:w="547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КПП (для российского юридического лица):</w:t>
            </w: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518"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47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дата регистрации (для иностранного юридического лица):</w:t>
            </w:r>
          </w:p>
        </w:tc>
        <w:tc>
          <w:tcPr>
            <w:tcW w:w="36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номер регистрации (для иностранного юридического лица):</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274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r w:rsidRPr="00BF4F74">
              <w:rPr>
                <w:rFonts w:eastAsia="Times New Roman" w:cs="Times New Roman"/>
                <w:sz w:val="18"/>
                <w:szCs w:val="18"/>
                <w:lang w:eastAsia="ru-RU"/>
              </w:rPr>
              <w:t>"__" ________ ____ г.</w:t>
            </w:r>
          </w:p>
        </w:tc>
        <w:tc>
          <w:tcPr>
            <w:tcW w:w="363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74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rPr>
                <w:sz w:val="18"/>
                <w:szCs w:val="18"/>
              </w:rPr>
            </w:pPr>
          </w:p>
        </w:tc>
        <w:tc>
          <w:tcPr>
            <w:tcW w:w="363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rPr>
                <w:sz w:val="18"/>
                <w:szCs w:val="18"/>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почтовый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w:t>
            </w:r>
          </w:p>
        </w:tc>
        <w:tc>
          <w:tcPr>
            <w:tcW w:w="2744"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телефон</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для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связи</w:t>
            </w:r>
            <w:proofErr w:type="spellEnd"/>
            <w:r w:rsidRPr="00BF4F74">
              <w:rPr>
                <w:rFonts w:eastAsia="Times New Roman" w:cs="Times New Roman"/>
                <w:sz w:val="18"/>
                <w:szCs w:val="18"/>
                <w:lang w:eastAsia="ru-RU"/>
              </w:rPr>
              <w:t>:</w:t>
            </w:r>
          </w:p>
        </w:tc>
        <w:tc>
          <w:tcPr>
            <w:tcW w:w="363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адрес электронной почты (при наличии):</w:t>
            </w: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274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63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61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274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63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899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Вещное право на объект адресации:</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право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собственности</w:t>
            </w:r>
            <w:proofErr w:type="spellEnd"/>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право хозяйственного ведения имуществом на объект адресации</w:t>
            </w: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право оперативного управления имуществом на объект адресации</w:t>
            </w: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право пожизненно наследуемого владения земельным участком</w:t>
            </w: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21"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419"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8574"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право постоянного (бессрочного) пользования земельным участком</w:t>
            </w:r>
          </w:p>
        </w:tc>
      </w:tr>
      <w:tr w:rsidR="003B4F8B" w:rsidRPr="00A54EA4" w:rsidTr="001E0998">
        <w:trPr>
          <w:cantSplit/>
        </w:trPr>
        <w:tc>
          <w:tcPr>
            <w:tcW w:w="5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5</w:t>
            </w:r>
          </w:p>
        </w:tc>
        <w:tc>
          <w:tcPr>
            <w:tcW w:w="9862"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583"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Лично</w:t>
            </w:r>
            <w:proofErr w:type="spellEnd"/>
          </w:p>
        </w:tc>
        <w:tc>
          <w:tcPr>
            <w:tcW w:w="356"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547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r w:rsidRPr="00BF4F74">
              <w:rPr>
                <w:rFonts w:eastAsia="Times New Roman" w:cs="Times New Roman"/>
                <w:sz w:val="18"/>
                <w:szCs w:val="18"/>
                <w:lang w:eastAsia="ru-RU"/>
              </w:rPr>
              <w:t xml:space="preserve">В </w:t>
            </w:r>
            <w:proofErr w:type="spellStart"/>
            <w:r w:rsidRPr="00BF4F74">
              <w:rPr>
                <w:rFonts w:eastAsia="Times New Roman" w:cs="Times New Roman"/>
                <w:sz w:val="18"/>
                <w:szCs w:val="18"/>
                <w:lang w:eastAsia="ru-RU"/>
              </w:rPr>
              <w:t>многофункциональном</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центре</w:t>
            </w:r>
            <w:proofErr w:type="spellEnd"/>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3583"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Почтовым</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отправлением</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адресу</w:t>
            </w:r>
            <w:proofErr w:type="spellEnd"/>
            <w:r w:rsidRPr="00BF4F74">
              <w:rPr>
                <w:rFonts w:eastAsia="Times New Roman" w:cs="Times New Roman"/>
                <w:sz w:val="18"/>
                <w:szCs w:val="18"/>
                <w:lang w:eastAsia="ru-RU"/>
              </w:rPr>
              <w:t>:</w:t>
            </w: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583"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41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941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В личном кабинете федеральной информационной адресной системы</w:t>
            </w: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583"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На адрес электронной почты (для сообщения о получении заявления и документов)</w:t>
            </w: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583"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6</w:t>
            </w:r>
          </w:p>
        </w:tc>
        <w:tc>
          <w:tcPr>
            <w:tcW w:w="9862"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Расписку в получении документов прошу:</w:t>
            </w: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1616"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Выдать</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лично</w:t>
            </w:r>
            <w:proofErr w:type="spellEnd"/>
          </w:p>
        </w:tc>
        <w:tc>
          <w:tcPr>
            <w:tcW w:w="779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Расписка</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получена</w:t>
            </w:r>
            <w:proofErr w:type="spellEnd"/>
            <w:r w:rsidRPr="00BF4F74">
              <w:rPr>
                <w:rFonts w:eastAsia="Times New Roman" w:cs="Times New Roman"/>
                <w:sz w:val="18"/>
                <w:szCs w:val="18"/>
                <w:lang w:eastAsia="ru-RU"/>
              </w:rPr>
              <w:t>: ___________________________________</w:t>
            </w:r>
          </w:p>
          <w:p w:rsidR="003B4F8B" w:rsidRPr="00BF4F74" w:rsidRDefault="003B4F8B" w:rsidP="001E0998">
            <w:pPr>
              <w:pStyle w:val="Standard"/>
              <w:suppressAutoHyphens w:val="0"/>
              <w:autoSpaceDE w:val="0"/>
              <w:ind w:left="3005" w:firstLine="709"/>
              <w:jc w:val="both"/>
              <w:rPr>
                <w:rFonts w:eastAsia="Times New Roman" w:cs="Times New Roman"/>
                <w:sz w:val="18"/>
                <w:szCs w:val="18"/>
                <w:lang w:eastAsia="ru-RU"/>
              </w:rPr>
            </w:pPr>
            <w:r w:rsidRPr="00BF4F74">
              <w:rPr>
                <w:rFonts w:eastAsia="Times New Roman" w:cs="Times New Roman"/>
                <w:sz w:val="18"/>
                <w:szCs w:val="18"/>
                <w:lang w:eastAsia="ru-RU"/>
              </w:rPr>
              <w:t>(</w:t>
            </w:r>
            <w:proofErr w:type="spellStart"/>
            <w:r w:rsidRPr="00BF4F74">
              <w:rPr>
                <w:rFonts w:eastAsia="Times New Roman" w:cs="Times New Roman"/>
                <w:sz w:val="18"/>
                <w:szCs w:val="18"/>
                <w:lang w:eastAsia="ru-RU"/>
              </w:rPr>
              <w:t>подпись</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заявителя</w:t>
            </w:r>
            <w:proofErr w:type="spellEnd"/>
            <w:r w:rsidRPr="00BF4F74">
              <w:rPr>
                <w:rFonts w:eastAsia="Times New Roman" w:cs="Times New Roman"/>
                <w:sz w:val="18"/>
                <w:szCs w:val="18"/>
                <w:lang w:eastAsia="ru-RU"/>
              </w:rPr>
              <w:t>)</w:t>
            </w: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48"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3583"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Направить почтовым отправлением по адресу:</w:t>
            </w: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583"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583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58"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48"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9414"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Не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направлять</w:t>
            </w:r>
            <w:proofErr w:type="spellEnd"/>
          </w:p>
        </w:tc>
      </w:tr>
    </w:tbl>
    <w:p w:rsidR="003B4F8B" w:rsidRPr="00BF4F74" w:rsidRDefault="003B4F8B" w:rsidP="003B4F8B">
      <w:pPr>
        <w:pStyle w:val="Standard"/>
        <w:suppressAutoHyphens w:val="0"/>
        <w:autoSpaceDE w:val="0"/>
        <w:ind w:firstLine="709"/>
        <w:jc w:val="both"/>
        <w:rPr>
          <w:rFonts w:eastAsia="Times New Roman" w:cs="Times New Roman"/>
          <w:sz w:val="18"/>
          <w:szCs w:val="18"/>
          <w:lang w:eastAsia="ru-RU"/>
        </w:rPr>
      </w:pPr>
    </w:p>
    <w:tbl>
      <w:tblPr>
        <w:tblW w:w="10137" w:type="dxa"/>
        <w:tblInd w:w="-67" w:type="dxa"/>
        <w:tblLayout w:type="fixed"/>
        <w:tblCellMar>
          <w:left w:w="10" w:type="dxa"/>
          <w:right w:w="1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979"/>
      </w:tblGrid>
      <w:tr w:rsidR="003B4F8B" w:rsidRPr="00BF4F74" w:rsidTr="001E0998">
        <w:tc>
          <w:tcPr>
            <w:tcW w:w="6316" w:type="dxa"/>
            <w:gridSpan w:val="9"/>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331"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5"/>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Лист</w:t>
            </w:r>
            <w:proofErr w:type="spellEnd"/>
            <w:r w:rsidRPr="00BF4F74">
              <w:rPr>
                <w:rFonts w:eastAsia="Times New Roman" w:cs="Times New Roman"/>
                <w:sz w:val="18"/>
                <w:szCs w:val="18"/>
                <w:lang w:eastAsia="ru-RU"/>
              </w:rPr>
              <w:t xml:space="preserve"> N ___</w:t>
            </w:r>
          </w:p>
        </w:tc>
        <w:tc>
          <w:tcPr>
            <w:tcW w:w="249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10"/>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Всего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листов</w:t>
            </w:r>
            <w:proofErr w:type="spellEnd"/>
            <w:r w:rsidRPr="00BF4F74">
              <w:rPr>
                <w:rFonts w:eastAsia="Times New Roman" w:cs="Times New Roman"/>
                <w:sz w:val="18"/>
                <w:szCs w:val="18"/>
                <w:lang w:eastAsia="ru-RU"/>
              </w:rPr>
              <w:t xml:space="preserve"> ___</w:t>
            </w:r>
          </w:p>
        </w:tc>
      </w:tr>
      <w:tr w:rsidR="003B4F8B" w:rsidRPr="00BF4F74" w:rsidTr="001E0998">
        <w:tc>
          <w:tcPr>
            <w:tcW w:w="10137" w:type="dxa"/>
            <w:gridSpan w:val="13"/>
            <w:tcBorders>
              <w:top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7</w:t>
            </w: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Заявитель</w:t>
            </w:r>
            <w:proofErr w:type="spellEnd"/>
            <w:r w:rsidRPr="00BF4F74">
              <w:rPr>
                <w:rFonts w:eastAsia="Times New Roman" w:cs="Times New Roman"/>
                <w:sz w:val="18"/>
                <w:szCs w:val="18"/>
                <w:lang w:eastAsia="ru-RU"/>
              </w:rPr>
              <w:t>:</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9168"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Собственник объекта адресации или лицо, обладающее иным вещным правом на объект адресации</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9168"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Представитель собственника объекта адресации или лица, обладающего иным вещным правом на объект адресации</w:t>
            </w: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40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физическое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лицо</w:t>
            </w:r>
            <w:proofErr w:type="spellEnd"/>
            <w:r w:rsidRPr="00BF4F74">
              <w:rPr>
                <w:rFonts w:eastAsia="Times New Roman" w:cs="Times New Roman"/>
                <w:sz w:val="18"/>
                <w:szCs w:val="18"/>
                <w:lang w:eastAsia="ru-RU"/>
              </w:rPr>
              <w:t>:</w:t>
            </w: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фамилия</w:t>
            </w:r>
            <w:proofErr w:type="spellEnd"/>
            <w:r w:rsidRPr="00BF4F74">
              <w:rPr>
                <w:rFonts w:eastAsia="Times New Roman" w:cs="Times New Roman"/>
                <w:sz w:val="18"/>
                <w:szCs w:val="18"/>
                <w:lang w:eastAsia="ru-RU"/>
              </w:rPr>
              <w:t>:</w:t>
            </w: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имя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полностью</w:t>
            </w:r>
            <w:proofErr w:type="spellEnd"/>
            <w:r w:rsidRPr="00BF4F74">
              <w:rPr>
                <w:rFonts w:eastAsia="Times New Roman" w:cs="Times New Roman"/>
                <w:sz w:val="18"/>
                <w:szCs w:val="18"/>
                <w:lang w:eastAsia="ru-RU"/>
              </w:rPr>
              <w:t>):</w:t>
            </w: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отчество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полностью</w:t>
            </w:r>
            <w:proofErr w:type="spellEnd"/>
            <w:r w:rsidRPr="00BF4F74">
              <w:rPr>
                <w:rFonts w:eastAsia="Times New Roman" w:cs="Times New Roman"/>
                <w:sz w:val="18"/>
                <w:szCs w:val="18"/>
                <w:lang w:eastAsia="ru-RU"/>
              </w:rPr>
              <w:t>) (</w:t>
            </w:r>
            <w:proofErr w:type="spellStart"/>
            <w:r w:rsidRPr="00BF4F74">
              <w:rPr>
                <w:rFonts w:eastAsia="Times New Roman" w:cs="Times New Roman"/>
                <w:sz w:val="18"/>
                <w:szCs w:val="18"/>
                <w:lang w:eastAsia="ru-RU"/>
              </w:rPr>
              <w:t>при</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наличии</w:t>
            </w:r>
            <w:proofErr w:type="spellEnd"/>
            <w:r w:rsidRPr="00BF4F74">
              <w:rPr>
                <w:rFonts w:eastAsia="Times New Roman" w:cs="Times New Roman"/>
                <w:sz w:val="18"/>
                <w:szCs w:val="18"/>
                <w:lang w:eastAsia="ru-RU"/>
              </w:rPr>
              <w:t>):</w:t>
            </w: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r w:rsidRPr="00BF4F74">
              <w:rPr>
                <w:rFonts w:eastAsia="Times New Roman" w:cs="Times New Roman"/>
                <w:sz w:val="18"/>
                <w:szCs w:val="18"/>
                <w:lang w:eastAsia="ru-RU"/>
              </w:rPr>
              <w:t>ИНН (</w:t>
            </w:r>
            <w:proofErr w:type="spellStart"/>
            <w:r w:rsidRPr="00BF4F74">
              <w:rPr>
                <w:rFonts w:eastAsia="Times New Roman" w:cs="Times New Roman"/>
                <w:sz w:val="18"/>
                <w:szCs w:val="18"/>
                <w:lang w:eastAsia="ru-RU"/>
              </w:rPr>
              <w:t>при</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наличии</w:t>
            </w:r>
            <w:proofErr w:type="spellEnd"/>
            <w:r w:rsidRPr="00BF4F74">
              <w:rPr>
                <w:rFonts w:eastAsia="Times New Roman" w:cs="Times New Roman"/>
                <w:sz w:val="18"/>
                <w:szCs w:val="18"/>
                <w:lang w:eastAsia="ru-RU"/>
              </w:rPr>
              <w:t>):</w:t>
            </w: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2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документ</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удостоверяющий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личность</w:t>
            </w:r>
            <w:proofErr w:type="spellEnd"/>
            <w:r w:rsidRPr="00BF4F74">
              <w:rPr>
                <w:rFonts w:eastAsia="Times New Roman" w:cs="Times New Roman"/>
                <w:sz w:val="18"/>
                <w:szCs w:val="18"/>
                <w:lang w:eastAsia="ru-RU"/>
              </w:rPr>
              <w:t>:</w:t>
            </w: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вид</w:t>
            </w:r>
            <w:proofErr w:type="spellEnd"/>
            <w:r w:rsidRPr="00BF4F74">
              <w:rPr>
                <w:rFonts w:eastAsia="Times New Roman" w:cs="Times New Roman"/>
                <w:sz w:val="18"/>
                <w:szCs w:val="18"/>
                <w:lang w:eastAsia="ru-RU"/>
              </w:rPr>
              <w:t>:</w:t>
            </w: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серия</w:t>
            </w:r>
            <w:proofErr w:type="spellEnd"/>
            <w:r w:rsidRPr="00BF4F74">
              <w:rPr>
                <w:rFonts w:eastAsia="Times New Roman" w:cs="Times New Roman"/>
                <w:sz w:val="18"/>
                <w:szCs w:val="18"/>
                <w:lang w:eastAsia="ru-RU"/>
              </w:rPr>
              <w:t>:</w:t>
            </w: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номер</w:t>
            </w:r>
            <w:proofErr w:type="spellEnd"/>
            <w:r w:rsidRPr="00BF4F74">
              <w:rPr>
                <w:rFonts w:eastAsia="Times New Roman" w:cs="Times New Roman"/>
                <w:sz w:val="18"/>
                <w:szCs w:val="18"/>
                <w:lang w:eastAsia="ru-RU"/>
              </w:rPr>
              <w:t>:</w:t>
            </w: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230"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034"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дата</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выдачи</w:t>
            </w:r>
            <w:proofErr w:type="spellEnd"/>
            <w:r w:rsidRPr="00BF4F74">
              <w:rPr>
                <w:rFonts w:eastAsia="Times New Roman" w:cs="Times New Roman"/>
                <w:sz w:val="18"/>
                <w:szCs w:val="18"/>
                <w:lang w:eastAsia="ru-RU"/>
              </w:rPr>
              <w:t>:</w:t>
            </w:r>
          </w:p>
        </w:tc>
        <w:tc>
          <w:tcPr>
            <w:tcW w:w="420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кем</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выдан</w:t>
            </w:r>
            <w:proofErr w:type="spellEnd"/>
            <w:r w:rsidRPr="00BF4F74">
              <w:rPr>
                <w:rFonts w:eastAsia="Times New Roman" w:cs="Times New Roman"/>
                <w:sz w:val="18"/>
                <w:szCs w:val="18"/>
                <w:lang w:eastAsia="ru-RU"/>
              </w:rPr>
              <w:t>:</w:t>
            </w: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034" w:type="dxa"/>
            <w:gridSpan w:val="4"/>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eastAsia="ru-RU"/>
              </w:rPr>
            </w:pPr>
            <w:r w:rsidRPr="00BF4F74">
              <w:rPr>
                <w:rFonts w:eastAsia="Times New Roman" w:cs="Times New Roman"/>
                <w:sz w:val="18"/>
                <w:szCs w:val="18"/>
                <w:lang w:eastAsia="ru-RU"/>
              </w:rPr>
              <w:t>"__" ______ ____ г.</w:t>
            </w:r>
          </w:p>
        </w:tc>
        <w:tc>
          <w:tcPr>
            <w:tcW w:w="420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2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034" w:type="dxa"/>
            <w:gridSpan w:val="4"/>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20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почтовый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w:t>
            </w:r>
          </w:p>
        </w:tc>
        <w:tc>
          <w:tcPr>
            <w:tcW w:w="2868" w:type="dxa"/>
            <w:gridSpan w:val="6"/>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телефон</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для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связи</w:t>
            </w:r>
            <w:proofErr w:type="spellEnd"/>
            <w:r w:rsidRPr="00BF4F74">
              <w:rPr>
                <w:rFonts w:eastAsia="Times New Roman" w:cs="Times New Roman"/>
                <w:sz w:val="18"/>
                <w:szCs w:val="18"/>
                <w:lang w:eastAsia="ru-RU"/>
              </w:rPr>
              <w:t>:</w:t>
            </w:r>
          </w:p>
        </w:tc>
        <w:tc>
          <w:tcPr>
            <w:tcW w:w="337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адрес электронной почты (при наличии):</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2868" w:type="dxa"/>
            <w:gridSpan w:val="6"/>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37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520"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2868" w:type="dxa"/>
            <w:gridSpan w:val="6"/>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37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наименование и реквизиты документа, подтверждающего полномочия представителя:</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юридическое лицо, в том числе орган государственной власти, иной государственный орган, орган местного самоуправления:</w:t>
            </w: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684"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полное</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наименование</w:t>
            </w:r>
            <w:proofErr w:type="spellEnd"/>
            <w:r w:rsidRPr="00BF4F74">
              <w:rPr>
                <w:rFonts w:eastAsia="Times New Roman" w:cs="Times New Roman"/>
                <w:sz w:val="18"/>
                <w:szCs w:val="18"/>
                <w:lang w:eastAsia="ru-RU"/>
              </w:rPr>
              <w:t>:</w:t>
            </w:r>
          </w:p>
        </w:tc>
        <w:tc>
          <w:tcPr>
            <w:tcW w:w="60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684"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6079"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3533"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КПП (для российского юридического лица):</w:t>
            </w:r>
          </w:p>
        </w:tc>
        <w:tc>
          <w:tcPr>
            <w:tcW w:w="5230"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ИНН (для российского юридического лица):</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533"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5230"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дата регистрации (для иностранного юридического лица):</w:t>
            </w:r>
          </w:p>
        </w:tc>
        <w:tc>
          <w:tcPr>
            <w:tcW w:w="337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val="ru-RU" w:eastAsia="ru-RU"/>
              </w:rPr>
            </w:pPr>
            <w:r w:rsidRPr="00BF4F74">
              <w:rPr>
                <w:rFonts w:eastAsia="Times New Roman" w:cs="Times New Roman"/>
                <w:sz w:val="18"/>
                <w:szCs w:val="18"/>
                <w:lang w:val="ru-RU" w:eastAsia="ru-RU"/>
              </w:rPr>
              <w:t>номер регистрации (для иностранного юридического лица):</w:t>
            </w: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270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r w:rsidRPr="00BF4F74">
              <w:rPr>
                <w:rFonts w:eastAsia="Times New Roman" w:cs="Times New Roman"/>
                <w:sz w:val="18"/>
                <w:szCs w:val="18"/>
                <w:lang w:eastAsia="ru-RU"/>
              </w:rPr>
              <w:t>"__" _________ ____ г.</w:t>
            </w:r>
          </w:p>
        </w:tc>
        <w:tc>
          <w:tcPr>
            <w:tcW w:w="337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70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rPr>
                <w:sz w:val="18"/>
                <w:szCs w:val="18"/>
              </w:rPr>
            </w:pPr>
          </w:p>
        </w:tc>
        <w:tc>
          <w:tcPr>
            <w:tcW w:w="337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rPr>
                <w:sz w:val="18"/>
                <w:szCs w:val="18"/>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proofErr w:type="spellStart"/>
            <w:r w:rsidRPr="00BF4F74">
              <w:rPr>
                <w:rFonts w:eastAsia="Times New Roman" w:cs="Times New Roman"/>
                <w:sz w:val="18"/>
                <w:szCs w:val="18"/>
                <w:lang w:eastAsia="ru-RU"/>
              </w:rPr>
              <w:t>почтовый</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адрес</w:t>
            </w:r>
            <w:proofErr w:type="spellEnd"/>
            <w:r w:rsidRPr="00BF4F74">
              <w:rPr>
                <w:rFonts w:eastAsia="Times New Roman" w:cs="Times New Roman"/>
                <w:sz w:val="18"/>
                <w:szCs w:val="18"/>
                <w:lang w:eastAsia="ru-RU"/>
              </w:rPr>
              <w:t>:</w:t>
            </w:r>
          </w:p>
        </w:tc>
        <w:tc>
          <w:tcPr>
            <w:tcW w:w="2704" w:type="dxa"/>
            <w:gridSpan w:val="5"/>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proofErr w:type="spellStart"/>
            <w:r w:rsidRPr="00BF4F74">
              <w:rPr>
                <w:rFonts w:eastAsia="Times New Roman" w:cs="Times New Roman"/>
                <w:sz w:val="18"/>
                <w:szCs w:val="18"/>
                <w:lang w:eastAsia="ru-RU"/>
              </w:rPr>
              <w:t>телефон</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для</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связи</w:t>
            </w:r>
            <w:proofErr w:type="spellEnd"/>
            <w:r w:rsidRPr="00BF4F74">
              <w:rPr>
                <w:rFonts w:eastAsia="Times New Roman" w:cs="Times New Roman"/>
                <w:sz w:val="18"/>
                <w:szCs w:val="18"/>
                <w:lang w:eastAsia="ru-RU"/>
              </w:rPr>
              <w:t>:</w:t>
            </w:r>
          </w:p>
        </w:tc>
        <w:tc>
          <w:tcPr>
            <w:tcW w:w="337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адрес электронной почты (при наличии):</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2704" w:type="dxa"/>
            <w:gridSpan w:val="5"/>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3375"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2684"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c>
          <w:tcPr>
            <w:tcW w:w="2704" w:type="dxa"/>
            <w:gridSpan w:val="5"/>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3375"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наименование и реквизиты документа, подтверждающего полномочия представителя:</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3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0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876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BF4F74" w:rsidTr="001E0998">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8</w:t>
            </w: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Документы</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прилагаемые</w:t>
            </w:r>
            <w:proofErr w:type="spellEnd"/>
            <w:r w:rsidRPr="00BF4F74">
              <w:rPr>
                <w:rFonts w:eastAsia="Times New Roman" w:cs="Times New Roman"/>
                <w:sz w:val="18"/>
                <w:szCs w:val="18"/>
                <w:lang w:eastAsia="ru-RU"/>
              </w:rPr>
              <w:t xml:space="preserve"> к </w:t>
            </w:r>
            <w:proofErr w:type="spellStart"/>
            <w:r w:rsidRPr="00BF4F74">
              <w:rPr>
                <w:rFonts w:eastAsia="Times New Roman" w:cs="Times New Roman"/>
                <w:sz w:val="18"/>
                <w:szCs w:val="18"/>
                <w:lang w:eastAsia="ru-RU"/>
              </w:rPr>
              <w:t>заявлению</w:t>
            </w:r>
            <w:proofErr w:type="spellEnd"/>
            <w:r w:rsidRPr="00BF4F74">
              <w:rPr>
                <w:rFonts w:eastAsia="Times New Roman" w:cs="Times New Roman"/>
                <w:sz w:val="18"/>
                <w:szCs w:val="18"/>
                <w:lang w:eastAsia="ru-RU"/>
              </w:rPr>
              <w:t>:</w:t>
            </w: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4820"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 xml:space="preserve">Оригинал в количестве ___ экз., на ___ </w:t>
            </w:r>
            <w:proofErr w:type="gramStart"/>
            <w:r w:rsidRPr="00BF4F74">
              <w:rPr>
                <w:rFonts w:eastAsia="Times New Roman" w:cs="Times New Roman"/>
                <w:sz w:val="18"/>
                <w:szCs w:val="18"/>
                <w:lang w:val="ru-RU" w:eastAsia="ru-RU"/>
              </w:rPr>
              <w:t>л</w:t>
            </w:r>
            <w:proofErr w:type="gramEnd"/>
            <w:r w:rsidRPr="00BF4F74">
              <w:rPr>
                <w:rFonts w:eastAsia="Times New Roman" w:cs="Times New Roman"/>
                <w:sz w:val="18"/>
                <w:szCs w:val="18"/>
                <w:lang w:val="ru-RU" w:eastAsia="ru-RU"/>
              </w:rPr>
              <w:t>.</w:t>
            </w:r>
          </w:p>
        </w:tc>
        <w:tc>
          <w:tcPr>
            <w:tcW w:w="47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Копия в количестве ___ экз., на ___ </w:t>
            </w:r>
            <w:proofErr w:type="gramStart"/>
            <w:r w:rsidRPr="00BF4F74">
              <w:rPr>
                <w:rFonts w:eastAsia="Times New Roman" w:cs="Times New Roman"/>
                <w:sz w:val="18"/>
                <w:szCs w:val="18"/>
                <w:lang w:val="ru-RU" w:eastAsia="ru-RU"/>
              </w:rPr>
              <w:t>л</w:t>
            </w:r>
            <w:proofErr w:type="gramEnd"/>
            <w:r w:rsidRPr="00BF4F74">
              <w:rPr>
                <w:rFonts w:eastAsia="Times New Roman" w:cs="Times New Roman"/>
                <w:sz w:val="18"/>
                <w:szCs w:val="18"/>
                <w:lang w:val="ru-RU" w:eastAsia="ru-RU"/>
              </w:rPr>
              <w:t>.</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820"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 xml:space="preserve">Оригинал в количестве ___ экз., на ___ </w:t>
            </w:r>
            <w:proofErr w:type="gramStart"/>
            <w:r w:rsidRPr="00BF4F74">
              <w:rPr>
                <w:rFonts w:eastAsia="Times New Roman" w:cs="Times New Roman"/>
                <w:sz w:val="18"/>
                <w:szCs w:val="18"/>
                <w:lang w:val="ru-RU" w:eastAsia="ru-RU"/>
              </w:rPr>
              <w:t>л</w:t>
            </w:r>
            <w:proofErr w:type="gramEnd"/>
            <w:r w:rsidRPr="00BF4F74">
              <w:rPr>
                <w:rFonts w:eastAsia="Times New Roman" w:cs="Times New Roman"/>
                <w:sz w:val="18"/>
                <w:szCs w:val="18"/>
                <w:lang w:val="ru-RU" w:eastAsia="ru-RU"/>
              </w:rPr>
              <w:t>.</w:t>
            </w:r>
          </w:p>
        </w:tc>
        <w:tc>
          <w:tcPr>
            <w:tcW w:w="47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Копия в количестве ___ экз., на ___ </w:t>
            </w:r>
            <w:proofErr w:type="gramStart"/>
            <w:r w:rsidRPr="00BF4F74">
              <w:rPr>
                <w:rFonts w:eastAsia="Times New Roman" w:cs="Times New Roman"/>
                <w:sz w:val="18"/>
                <w:szCs w:val="18"/>
                <w:lang w:val="ru-RU" w:eastAsia="ru-RU"/>
              </w:rPr>
              <w:t>л</w:t>
            </w:r>
            <w:proofErr w:type="gramEnd"/>
            <w:r w:rsidRPr="00BF4F74">
              <w:rPr>
                <w:rFonts w:eastAsia="Times New Roman" w:cs="Times New Roman"/>
                <w:sz w:val="18"/>
                <w:szCs w:val="18"/>
                <w:lang w:val="ru-RU" w:eastAsia="ru-RU"/>
              </w:rPr>
              <w:t>.</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4820" w:type="dxa"/>
            <w:gridSpan w:val="6"/>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rPr>
                <w:rFonts w:eastAsia="Times New Roman" w:cs="Times New Roman"/>
                <w:sz w:val="18"/>
                <w:szCs w:val="18"/>
                <w:lang w:val="ru-RU" w:eastAsia="ru-RU"/>
              </w:rPr>
            </w:pPr>
            <w:r w:rsidRPr="00BF4F74">
              <w:rPr>
                <w:rFonts w:eastAsia="Times New Roman" w:cs="Times New Roman"/>
                <w:sz w:val="18"/>
                <w:szCs w:val="18"/>
                <w:lang w:val="ru-RU" w:eastAsia="ru-RU"/>
              </w:rPr>
              <w:t xml:space="preserve">Оригинал в количестве ___ экз., на ___ </w:t>
            </w:r>
            <w:proofErr w:type="gramStart"/>
            <w:r w:rsidRPr="00BF4F74">
              <w:rPr>
                <w:rFonts w:eastAsia="Times New Roman" w:cs="Times New Roman"/>
                <w:sz w:val="18"/>
                <w:szCs w:val="18"/>
                <w:lang w:val="ru-RU" w:eastAsia="ru-RU"/>
              </w:rPr>
              <w:t>л</w:t>
            </w:r>
            <w:proofErr w:type="gramEnd"/>
            <w:r w:rsidRPr="00BF4F74">
              <w:rPr>
                <w:rFonts w:eastAsia="Times New Roman" w:cs="Times New Roman"/>
                <w:sz w:val="18"/>
                <w:szCs w:val="18"/>
                <w:lang w:val="ru-RU" w:eastAsia="ru-RU"/>
              </w:rPr>
              <w:t>.</w:t>
            </w:r>
          </w:p>
        </w:tc>
        <w:tc>
          <w:tcPr>
            <w:tcW w:w="47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 xml:space="preserve">Копия в количестве ___ экз., на ___ </w:t>
            </w:r>
            <w:proofErr w:type="gramStart"/>
            <w:r w:rsidRPr="00BF4F74">
              <w:rPr>
                <w:rFonts w:eastAsia="Times New Roman" w:cs="Times New Roman"/>
                <w:sz w:val="18"/>
                <w:szCs w:val="18"/>
                <w:lang w:val="ru-RU" w:eastAsia="ru-RU"/>
              </w:rPr>
              <w:t>л</w:t>
            </w:r>
            <w:proofErr w:type="gramEnd"/>
            <w:r w:rsidRPr="00BF4F74">
              <w:rPr>
                <w:rFonts w:eastAsia="Times New Roman" w:cs="Times New Roman"/>
                <w:sz w:val="18"/>
                <w:szCs w:val="18"/>
                <w:lang w:val="ru-RU" w:eastAsia="ru-RU"/>
              </w:rPr>
              <w:t>.</w:t>
            </w:r>
          </w:p>
        </w:tc>
      </w:tr>
      <w:tr w:rsidR="003B4F8B" w:rsidRPr="00BF4F74" w:rsidTr="001E0998">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right"/>
              <w:rPr>
                <w:rFonts w:eastAsia="Times New Roman" w:cs="Times New Roman"/>
                <w:sz w:val="18"/>
                <w:szCs w:val="18"/>
                <w:lang w:eastAsia="ru-RU"/>
              </w:rPr>
            </w:pPr>
            <w:r w:rsidRPr="00BF4F74">
              <w:rPr>
                <w:rFonts w:eastAsia="Times New Roman" w:cs="Times New Roman"/>
                <w:sz w:val="18"/>
                <w:szCs w:val="18"/>
                <w:lang w:eastAsia="ru-RU"/>
              </w:rPr>
              <w:t>9</w:t>
            </w: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Примечание</w:t>
            </w:r>
            <w:proofErr w:type="spellEnd"/>
            <w:r w:rsidRPr="00BF4F74">
              <w:rPr>
                <w:rFonts w:eastAsia="Times New Roman" w:cs="Times New Roman"/>
                <w:sz w:val="18"/>
                <w:szCs w:val="18"/>
                <w:lang w:eastAsia="ru-RU"/>
              </w:rPr>
              <w:t>:</w:t>
            </w: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960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bl>
    <w:p w:rsidR="003B4F8B" w:rsidRPr="00BF4F74" w:rsidRDefault="003B4F8B" w:rsidP="003B4F8B">
      <w:pPr>
        <w:pStyle w:val="Standard"/>
        <w:suppressAutoHyphens w:val="0"/>
        <w:autoSpaceDE w:val="0"/>
        <w:ind w:firstLine="709"/>
        <w:jc w:val="both"/>
        <w:rPr>
          <w:rFonts w:eastAsia="Times New Roman" w:cs="Times New Roman"/>
          <w:sz w:val="18"/>
          <w:szCs w:val="18"/>
          <w:lang w:eastAsia="ru-RU"/>
        </w:rPr>
      </w:pPr>
    </w:p>
    <w:tbl>
      <w:tblPr>
        <w:tblW w:w="10137" w:type="dxa"/>
        <w:tblInd w:w="-67" w:type="dxa"/>
        <w:tblLayout w:type="fixed"/>
        <w:tblCellMar>
          <w:left w:w="10" w:type="dxa"/>
          <w:right w:w="10" w:type="dxa"/>
        </w:tblCellMar>
        <w:tblLook w:val="04A0" w:firstRow="1" w:lastRow="0" w:firstColumn="1" w:lastColumn="0" w:noHBand="0" w:noVBand="1"/>
      </w:tblPr>
      <w:tblGrid>
        <w:gridCol w:w="537"/>
        <w:gridCol w:w="2358"/>
        <w:gridCol w:w="3389"/>
        <w:gridCol w:w="1363"/>
        <w:gridCol w:w="2490"/>
      </w:tblGrid>
      <w:tr w:rsidR="003B4F8B" w:rsidRPr="00BF4F74" w:rsidTr="001E0998">
        <w:tc>
          <w:tcPr>
            <w:tcW w:w="6284"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363"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5"/>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Лист</w:t>
            </w:r>
            <w:proofErr w:type="spellEnd"/>
            <w:r w:rsidRPr="00BF4F74">
              <w:rPr>
                <w:rFonts w:eastAsia="Times New Roman" w:cs="Times New Roman"/>
                <w:sz w:val="18"/>
                <w:szCs w:val="18"/>
                <w:lang w:eastAsia="ru-RU"/>
              </w:rPr>
              <w:t xml:space="preserve"> N ___</w:t>
            </w:r>
          </w:p>
        </w:tc>
        <w:tc>
          <w:tcPr>
            <w:tcW w:w="24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left="10"/>
              <w:jc w:val="both"/>
              <w:rPr>
                <w:rFonts w:eastAsia="Times New Roman" w:cs="Times New Roman"/>
                <w:sz w:val="18"/>
                <w:szCs w:val="18"/>
                <w:lang w:eastAsia="ru-RU"/>
              </w:rPr>
            </w:pPr>
            <w:proofErr w:type="spellStart"/>
            <w:r w:rsidRPr="00BF4F74">
              <w:rPr>
                <w:rFonts w:eastAsia="Times New Roman" w:cs="Times New Roman"/>
                <w:sz w:val="18"/>
                <w:szCs w:val="18"/>
                <w:lang w:eastAsia="ru-RU"/>
              </w:rPr>
              <w:t>Всего</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листов</w:t>
            </w:r>
            <w:proofErr w:type="spellEnd"/>
            <w:r w:rsidRPr="00BF4F74">
              <w:rPr>
                <w:rFonts w:eastAsia="Times New Roman" w:cs="Times New Roman"/>
                <w:sz w:val="18"/>
                <w:szCs w:val="18"/>
                <w:lang w:eastAsia="ru-RU"/>
              </w:rPr>
              <w:t xml:space="preserve"> ___</w:t>
            </w:r>
          </w:p>
        </w:tc>
      </w:tr>
      <w:tr w:rsidR="003B4F8B" w:rsidRPr="00BF4F74" w:rsidTr="001E0998">
        <w:tc>
          <w:tcPr>
            <w:tcW w:w="6284" w:type="dxa"/>
            <w:gridSpan w:val="3"/>
            <w:tcBorders>
              <w:top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1363" w:type="dxa"/>
            <w:tcBorders>
              <w:top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c>
          <w:tcPr>
            <w:tcW w:w="2490" w:type="dxa"/>
            <w:tcBorders>
              <w:top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eastAsia="ru-RU"/>
              </w:rPr>
            </w:pPr>
          </w:p>
        </w:tc>
      </w:tr>
      <w:tr w:rsidR="003B4F8B" w:rsidRPr="00A54EA4" w:rsidTr="001E0998">
        <w:tc>
          <w:tcPr>
            <w:tcW w:w="537"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10</w:t>
            </w: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sz w:val="18"/>
                <w:szCs w:val="18"/>
                <w:lang w:val="ru-RU"/>
              </w:rPr>
            </w:pPr>
            <w:proofErr w:type="gramStart"/>
            <w:r w:rsidRPr="00BF4F74">
              <w:rPr>
                <w:rFonts w:eastAsia="Times New Roman" w:cs="Times New Roman"/>
                <w:sz w:val="18"/>
                <w:szCs w:val="18"/>
                <w:lang w:val="ru-RU"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органом осуществляющим присвоение, изменение и аннулирование адресов, в соответствии с законодательством Российской Федерации), в том числе в</w:t>
            </w:r>
            <w:proofErr w:type="gramEnd"/>
            <w:r w:rsidRPr="00BF4F74">
              <w:rPr>
                <w:rFonts w:eastAsia="Times New Roman" w:cs="Times New Roman"/>
                <w:sz w:val="18"/>
                <w:szCs w:val="18"/>
                <w:lang w:val="ru-RU" w:eastAsia="ru-RU"/>
              </w:rPr>
              <w:t xml:space="preserve"> автоматизированном режиме,</w:t>
            </w:r>
            <w:proofErr w:type="gramStart"/>
            <w:r w:rsidRPr="00BF4F74">
              <w:rPr>
                <w:rFonts w:eastAsia="Times New Roman" w:cs="Times New Roman"/>
                <w:sz w:val="18"/>
                <w:szCs w:val="18"/>
                <w:lang w:val="ru-RU" w:eastAsia="ru-RU"/>
              </w:rPr>
              <w:t xml:space="preserve"> ,</w:t>
            </w:r>
            <w:proofErr w:type="gramEnd"/>
            <w:r w:rsidRPr="00BF4F74">
              <w:rPr>
                <w:rFonts w:eastAsia="Times New Roman" w:cs="Times New Roman"/>
                <w:sz w:val="18"/>
                <w:szCs w:val="18"/>
                <w:lang w:val="ru-RU" w:eastAsia="ru-RU"/>
              </w:rPr>
              <w:t xml:space="preserve"> осуществляющим присвоение, изменение и аннулирование адресов, в целях предоставления государственной услуги.</w:t>
            </w:r>
          </w:p>
        </w:tc>
      </w:tr>
      <w:tr w:rsidR="003B4F8B" w:rsidRPr="00A54EA4" w:rsidTr="001E0998">
        <w:tc>
          <w:tcPr>
            <w:tcW w:w="537" w:type="dxa"/>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11</w:t>
            </w: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Настоящим также подтверждаю, что:</w:t>
            </w:r>
          </w:p>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сведения, указанные в настоящем заявлении, на дату представления заявления достоверны;</w:t>
            </w:r>
          </w:p>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представленные правоустанавливающи</w:t>
            </w:r>
            <w:proofErr w:type="gramStart"/>
            <w:r w:rsidRPr="00BF4F74">
              <w:rPr>
                <w:rFonts w:eastAsia="Times New Roman" w:cs="Times New Roman"/>
                <w:sz w:val="18"/>
                <w:szCs w:val="18"/>
                <w:lang w:val="ru-RU" w:eastAsia="ru-RU"/>
              </w:rPr>
              <w:t>й(</w:t>
            </w:r>
            <w:proofErr w:type="spellStart"/>
            <w:proofErr w:type="gramEnd"/>
            <w:r w:rsidRPr="00BF4F74">
              <w:rPr>
                <w:rFonts w:eastAsia="Times New Roman" w:cs="Times New Roman"/>
                <w:sz w:val="18"/>
                <w:szCs w:val="18"/>
                <w:lang w:val="ru-RU" w:eastAsia="ru-RU"/>
              </w:rPr>
              <w:t>ие</w:t>
            </w:r>
            <w:proofErr w:type="spellEnd"/>
            <w:r w:rsidRPr="00BF4F74">
              <w:rPr>
                <w:rFonts w:eastAsia="Times New Roman" w:cs="Times New Roman"/>
                <w:sz w:val="18"/>
                <w:szCs w:val="18"/>
                <w:lang w:val="ru-RU"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B4F8B" w:rsidRPr="00BF4F74" w:rsidTr="001E0998">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12</w:t>
            </w:r>
          </w:p>
        </w:tc>
        <w:tc>
          <w:tcPr>
            <w:tcW w:w="5747"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Подпись</w:t>
            </w:r>
            <w:proofErr w:type="spellEnd"/>
          </w:p>
        </w:tc>
        <w:tc>
          <w:tcPr>
            <w:tcW w:w="385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eastAsia="ru-RU"/>
              </w:rPr>
            </w:pPr>
            <w:proofErr w:type="spellStart"/>
            <w:r w:rsidRPr="00BF4F74">
              <w:rPr>
                <w:rFonts w:eastAsia="Times New Roman" w:cs="Times New Roman"/>
                <w:sz w:val="18"/>
                <w:szCs w:val="18"/>
                <w:lang w:eastAsia="ru-RU"/>
              </w:rPr>
              <w:t>Дата</w:t>
            </w:r>
            <w:proofErr w:type="spellEnd"/>
          </w:p>
        </w:tc>
      </w:tr>
      <w:tr w:rsidR="003B4F8B" w:rsidRPr="00BF4F7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rPr>
            </w:pPr>
          </w:p>
        </w:tc>
        <w:tc>
          <w:tcPr>
            <w:tcW w:w="2358" w:type="dxa"/>
            <w:tcBorders>
              <w:top w:val="single" w:sz="4" w:space="0" w:color="000000"/>
              <w:left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r w:rsidRPr="00BF4F74">
              <w:rPr>
                <w:rFonts w:eastAsia="Times New Roman" w:cs="Times New Roman"/>
                <w:sz w:val="18"/>
                <w:szCs w:val="18"/>
                <w:lang w:eastAsia="ru-RU"/>
              </w:rPr>
              <w:t>_________________</w:t>
            </w:r>
          </w:p>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w:t>
            </w:r>
            <w:proofErr w:type="spellStart"/>
            <w:r w:rsidRPr="00BF4F74">
              <w:rPr>
                <w:rFonts w:eastAsia="Times New Roman" w:cs="Times New Roman"/>
                <w:sz w:val="18"/>
                <w:szCs w:val="18"/>
                <w:lang w:eastAsia="ru-RU"/>
              </w:rPr>
              <w:t>подпись</w:t>
            </w:r>
            <w:proofErr w:type="spellEnd"/>
            <w:r w:rsidRPr="00BF4F74">
              <w:rPr>
                <w:rFonts w:eastAsia="Times New Roman" w:cs="Times New Roman"/>
                <w:sz w:val="18"/>
                <w:szCs w:val="18"/>
                <w:lang w:eastAsia="ru-RU"/>
              </w:rPr>
              <w:t>)</w:t>
            </w:r>
          </w:p>
        </w:tc>
        <w:tc>
          <w:tcPr>
            <w:tcW w:w="3389" w:type="dxa"/>
            <w:tcBorders>
              <w:top w:val="single" w:sz="4" w:space="0" w:color="000000"/>
              <w:bottom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rPr>
                <w:rFonts w:eastAsia="Times New Roman" w:cs="Times New Roman"/>
                <w:sz w:val="18"/>
                <w:szCs w:val="18"/>
                <w:lang w:eastAsia="ru-RU"/>
              </w:rPr>
            </w:pPr>
            <w:r w:rsidRPr="00BF4F74">
              <w:rPr>
                <w:rFonts w:eastAsia="Times New Roman" w:cs="Times New Roman"/>
                <w:sz w:val="18"/>
                <w:szCs w:val="18"/>
                <w:lang w:eastAsia="ru-RU"/>
              </w:rPr>
              <w:t>_______________________</w:t>
            </w:r>
          </w:p>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w:t>
            </w:r>
            <w:proofErr w:type="spellStart"/>
            <w:r w:rsidRPr="00BF4F74">
              <w:rPr>
                <w:rFonts w:eastAsia="Times New Roman" w:cs="Times New Roman"/>
                <w:sz w:val="18"/>
                <w:szCs w:val="18"/>
                <w:lang w:eastAsia="ru-RU"/>
              </w:rPr>
              <w:t>инициалы</w:t>
            </w:r>
            <w:proofErr w:type="spellEnd"/>
            <w:r w:rsidRPr="00BF4F74">
              <w:rPr>
                <w:rFonts w:eastAsia="Times New Roman" w:cs="Times New Roman"/>
                <w:sz w:val="18"/>
                <w:szCs w:val="18"/>
                <w:lang w:eastAsia="ru-RU"/>
              </w:rPr>
              <w:t xml:space="preserve">, </w:t>
            </w:r>
            <w:proofErr w:type="spellStart"/>
            <w:r w:rsidRPr="00BF4F74">
              <w:rPr>
                <w:rFonts w:eastAsia="Times New Roman" w:cs="Times New Roman"/>
                <w:sz w:val="18"/>
                <w:szCs w:val="18"/>
                <w:lang w:eastAsia="ru-RU"/>
              </w:rPr>
              <w:t>фамилия</w:t>
            </w:r>
            <w:proofErr w:type="spellEnd"/>
            <w:r w:rsidRPr="00BF4F74">
              <w:rPr>
                <w:rFonts w:eastAsia="Times New Roman" w:cs="Times New Roman"/>
                <w:sz w:val="18"/>
                <w:szCs w:val="18"/>
                <w:lang w:eastAsia="ru-RU"/>
              </w:rPr>
              <w:t>)</w:t>
            </w:r>
          </w:p>
        </w:tc>
        <w:tc>
          <w:tcPr>
            <w:tcW w:w="385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3B4F8B" w:rsidRPr="00BF4F74" w:rsidRDefault="003B4F8B" w:rsidP="001E0998">
            <w:pPr>
              <w:pStyle w:val="Standard"/>
              <w:suppressAutoHyphens w:val="0"/>
              <w:autoSpaceDE w:val="0"/>
              <w:jc w:val="both"/>
              <w:rPr>
                <w:rFonts w:eastAsia="Times New Roman" w:cs="Times New Roman"/>
                <w:sz w:val="18"/>
                <w:szCs w:val="18"/>
                <w:lang w:eastAsia="ru-RU"/>
              </w:rPr>
            </w:pPr>
            <w:r w:rsidRPr="00BF4F74">
              <w:rPr>
                <w:rFonts w:eastAsia="Times New Roman" w:cs="Times New Roman"/>
                <w:sz w:val="18"/>
                <w:szCs w:val="18"/>
                <w:lang w:eastAsia="ru-RU"/>
              </w:rPr>
              <w:t>"__" ___________ ____ г.</w:t>
            </w:r>
          </w:p>
        </w:tc>
      </w:tr>
      <w:tr w:rsidR="003B4F8B" w:rsidRPr="00A54EA4" w:rsidTr="001E0998">
        <w:trPr>
          <w:cantSplit/>
        </w:trPr>
        <w:tc>
          <w:tcPr>
            <w:tcW w:w="537"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jc w:val="center"/>
              <w:rPr>
                <w:rFonts w:eastAsia="Times New Roman" w:cs="Times New Roman"/>
                <w:sz w:val="18"/>
                <w:szCs w:val="18"/>
                <w:lang w:eastAsia="ru-RU"/>
              </w:rPr>
            </w:pPr>
            <w:r w:rsidRPr="00BF4F74">
              <w:rPr>
                <w:rFonts w:eastAsia="Times New Roman" w:cs="Times New Roman"/>
                <w:sz w:val="18"/>
                <w:szCs w:val="18"/>
                <w:lang w:eastAsia="ru-RU"/>
              </w:rPr>
              <w:t>13</w:t>
            </w: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ind w:firstLine="709"/>
              <w:rPr>
                <w:rFonts w:eastAsia="Times New Roman" w:cs="Times New Roman"/>
                <w:sz w:val="18"/>
                <w:szCs w:val="18"/>
                <w:lang w:val="ru-RU" w:eastAsia="ru-RU"/>
              </w:rPr>
            </w:pPr>
            <w:r w:rsidRPr="00BF4F74">
              <w:rPr>
                <w:rFonts w:eastAsia="Times New Roman" w:cs="Times New Roman"/>
                <w:sz w:val="18"/>
                <w:szCs w:val="18"/>
                <w:lang w:val="ru-RU" w:eastAsia="ru-RU"/>
              </w:rPr>
              <w:t>Отметка специалиста, принявшего заявление и приложенные к нему документы:</w:t>
            </w: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r w:rsidR="003B4F8B" w:rsidRPr="00A54EA4" w:rsidTr="001E0998">
        <w:trPr>
          <w:cantSplit/>
        </w:trPr>
        <w:tc>
          <w:tcPr>
            <w:tcW w:w="537"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3B4F8B" w:rsidRPr="00BF4F74" w:rsidRDefault="003B4F8B" w:rsidP="001E0998">
            <w:pPr>
              <w:rPr>
                <w:sz w:val="18"/>
                <w:szCs w:val="18"/>
                <w:lang w:val="ru-RU"/>
              </w:rPr>
            </w:pPr>
          </w:p>
        </w:tc>
        <w:tc>
          <w:tcPr>
            <w:tcW w:w="960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B4F8B" w:rsidRPr="00BF4F74" w:rsidRDefault="003B4F8B" w:rsidP="001E0998">
            <w:pPr>
              <w:pStyle w:val="Standard"/>
              <w:suppressAutoHyphens w:val="0"/>
              <w:autoSpaceDE w:val="0"/>
              <w:snapToGrid w:val="0"/>
              <w:ind w:firstLine="709"/>
              <w:rPr>
                <w:rFonts w:eastAsia="Times New Roman" w:cs="Times New Roman"/>
                <w:sz w:val="18"/>
                <w:szCs w:val="18"/>
                <w:lang w:val="ru-RU" w:eastAsia="ru-RU"/>
              </w:rPr>
            </w:pPr>
          </w:p>
        </w:tc>
      </w:tr>
    </w:tbl>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p>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w:t>
      </w:r>
    </w:p>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bookmarkStart w:id="1" w:name="Par571"/>
      <w:bookmarkEnd w:id="1"/>
      <w:r w:rsidRPr="00BF4F74">
        <w:rPr>
          <w:rFonts w:eastAsia="Times New Roman" w:cs="Times New Roman"/>
          <w:sz w:val="18"/>
          <w:szCs w:val="18"/>
          <w:lang w:val="ru-RU" w:eastAsia="ru-RU"/>
        </w:rPr>
        <w:t>&lt;1&gt; Строка дублируется для каждого объединенного земельного участка.</w:t>
      </w:r>
    </w:p>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bookmarkStart w:id="2" w:name="Par572"/>
      <w:bookmarkEnd w:id="2"/>
      <w:r w:rsidRPr="00BF4F74">
        <w:rPr>
          <w:rFonts w:eastAsia="Times New Roman" w:cs="Times New Roman"/>
          <w:sz w:val="18"/>
          <w:szCs w:val="18"/>
          <w:lang w:val="ru-RU" w:eastAsia="ru-RU"/>
        </w:rPr>
        <w:t>&lt;2&gt; Строка дублируется для каждого перераспределенного земельного участка.</w:t>
      </w:r>
    </w:p>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bookmarkStart w:id="3" w:name="Par573"/>
      <w:bookmarkEnd w:id="3"/>
      <w:r w:rsidRPr="00BF4F74">
        <w:rPr>
          <w:rFonts w:eastAsia="Times New Roman" w:cs="Times New Roman"/>
          <w:sz w:val="18"/>
          <w:szCs w:val="18"/>
          <w:lang w:val="ru-RU" w:eastAsia="ru-RU"/>
        </w:rPr>
        <w:t>&lt;3&gt; Строка дублируется для каждого разделенного помещения.</w:t>
      </w:r>
    </w:p>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bookmarkStart w:id="4" w:name="Par574"/>
      <w:bookmarkEnd w:id="4"/>
      <w:r w:rsidRPr="00BF4F74">
        <w:rPr>
          <w:rFonts w:eastAsia="Times New Roman" w:cs="Times New Roman"/>
          <w:sz w:val="18"/>
          <w:szCs w:val="18"/>
          <w:lang w:val="ru-RU" w:eastAsia="ru-RU"/>
        </w:rPr>
        <w:t>&lt;4&gt; Строка дублируется для каждого объединенного помещения.</w:t>
      </w:r>
    </w:p>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p>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Примечание.</w:t>
      </w:r>
    </w:p>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lastRenderedPageBreak/>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BF4F74">
        <w:rPr>
          <w:rFonts w:eastAsia="Times New Roman" w:cs="Times New Roman"/>
          <w:sz w:val="18"/>
          <w:szCs w:val="18"/>
          <w:lang w:eastAsia="ru-RU"/>
        </w:rPr>
        <w:t>A</w:t>
      </w:r>
      <w:r w:rsidRPr="00BF4F74">
        <w:rPr>
          <w:rFonts w:eastAsia="Times New Roman" w:cs="Times New Roman"/>
          <w:sz w:val="18"/>
          <w:szCs w:val="18"/>
          <w:lang w:val="ru-RU" w:eastAsia="ru-RU"/>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B4F8B" w:rsidRPr="00BF4F74" w:rsidRDefault="003B4F8B" w:rsidP="003B4F8B">
      <w:pPr>
        <w:pStyle w:val="Standard"/>
        <w:suppressAutoHyphens w:val="0"/>
        <w:autoSpaceDE w:val="0"/>
        <w:ind w:firstLine="709"/>
        <w:jc w:val="both"/>
        <w:rPr>
          <w:rFonts w:eastAsia="Times New Roman" w:cs="Times New Roman"/>
          <w:sz w:val="18"/>
          <w:szCs w:val="18"/>
          <w:lang w:val="ru-RU" w:eastAsia="ru-RU"/>
        </w:rPr>
      </w:pPr>
      <w:r w:rsidRPr="00BF4F74">
        <w:rPr>
          <w:rFonts w:eastAsia="Times New Roman" w:cs="Times New Roman"/>
          <w:sz w:val="18"/>
          <w:szCs w:val="18"/>
          <w:lang w:val="ru-RU"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F4F74">
        <w:rPr>
          <w:rFonts w:eastAsia="Times New Roman" w:cs="Times New Roman"/>
          <w:sz w:val="18"/>
          <w:szCs w:val="18"/>
          <w:lang w:eastAsia="ru-RU"/>
        </w:rPr>
        <w:t>V</w:t>
      </w:r>
      <w:r w:rsidRPr="00BF4F74">
        <w:rPr>
          <w:rFonts w:eastAsia="Times New Roman" w:cs="Times New Roman"/>
          <w:sz w:val="18"/>
          <w:szCs w:val="18"/>
          <w:lang w:val="ru-RU" w:eastAsia="ru-RU"/>
        </w:rPr>
        <w:t>"</w:t>
      </w:r>
    </w:p>
    <w:p w:rsidR="003B4F8B" w:rsidRPr="00BF4F74" w:rsidRDefault="003B4F8B" w:rsidP="003B4F8B">
      <w:pPr>
        <w:pStyle w:val="Standard"/>
        <w:suppressAutoHyphens w:val="0"/>
        <w:autoSpaceDE w:val="0"/>
        <w:jc w:val="both"/>
        <w:rPr>
          <w:rFonts w:eastAsia="Times New Roman" w:cs="Times New Roman"/>
          <w:sz w:val="18"/>
          <w:szCs w:val="18"/>
          <w:lang w:val="ru-RU" w:eastAsia="ru-RU"/>
        </w:rPr>
      </w:pPr>
    </w:p>
    <w:p w:rsidR="003B4F8B" w:rsidRPr="00BF4F74" w:rsidRDefault="003B4F8B" w:rsidP="003B4F8B">
      <w:pPr>
        <w:pStyle w:val="Standard"/>
        <w:autoSpaceDE w:val="0"/>
        <w:rPr>
          <w:rFonts w:eastAsia="Times New Roman" w:cs="Times New Roman"/>
          <w:b/>
          <w:bCs/>
          <w:lang w:val="ru-RU" w:eastAsia="ru-RU"/>
        </w:rPr>
      </w:pPr>
    </w:p>
    <w:p w:rsidR="003B4F8B" w:rsidRPr="0021572D" w:rsidRDefault="003B4F8B" w:rsidP="003B4F8B">
      <w:pPr>
        <w:pStyle w:val="Standard"/>
        <w:autoSpaceDE w:val="0"/>
        <w:ind w:firstLine="720"/>
        <w:jc w:val="right"/>
        <w:rPr>
          <w:rFonts w:eastAsia="Times New Roman" w:cs="Times New Roman"/>
          <w:b/>
          <w:bCs/>
          <w:lang w:val="ru-RU" w:eastAsia="ru-RU"/>
        </w:rPr>
      </w:pPr>
    </w:p>
    <w:p w:rsidR="003B4F8B" w:rsidRPr="0021572D" w:rsidRDefault="003B4F8B" w:rsidP="003B4F8B">
      <w:pPr>
        <w:pStyle w:val="Standard"/>
        <w:autoSpaceDE w:val="0"/>
        <w:ind w:firstLine="720"/>
        <w:jc w:val="right"/>
        <w:rPr>
          <w:rFonts w:eastAsia="Times New Roman" w:cs="Times New Roman"/>
          <w:bCs/>
          <w:lang w:val="ru-RU" w:eastAsia="ru-RU"/>
        </w:rPr>
      </w:pPr>
      <w:r w:rsidRPr="0021572D">
        <w:rPr>
          <w:rFonts w:eastAsia="Times New Roman" w:cs="Times New Roman"/>
          <w:bCs/>
          <w:lang w:val="ru-RU" w:eastAsia="ru-RU"/>
        </w:rPr>
        <w:t>Приложение №3 к административному  регламенту предоставления</w:t>
      </w:r>
    </w:p>
    <w:p w:rsidR="003B4F8B" w:rsidRPr="0021572D" w:rsidRDefault="003B4F8B" w:rsidP="003B4F8B">
      <w:pPr>
        <w:pStyle w:val="Standard"/>
        <w:autoSpaceDE w:val="0"/>
        <w:ind w:firstLine="720"/>
        <w:jc w:val="right"/>
        <w:rPr>
          <w:rFonts w:eastAsia="Times New Roman" w:cs="Times New Roman"/>
          <w:bCs/>
          <w:lang w:val="ru-RU" w:eastAsia="ru-RU"/>
        </w:rPr>
      </w:pPr>
      <w:r w:rsidRPr="0021572D">
        <w:rPr>
          <w:rFonts w:eastAsia="Times New Roman" w:cs="Times New Roman"/>
          <w:bCs/>
          <w:lang w:val="ru-RU" w:eastAsia="ru-RU"/>
        </w:rPr>
        <w:t>муниципальной услуги</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«Присвоение адреса объекту адресации, изменение и аннулирование такого адреса»</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right"/>
        <w:rPr>
          <w:rFonts w:eastAsia="Times New Roman" w:cs="Times New Roman"/>
          <w:bCs/>
          <w:i/>
          <w:u w:val="single"/>
          <w:lang w:val="ru-RU" w:eastAsia="ru-RU"/>
        </w:rPr>
      </w:pPr>
      <w:r w:rsidRPr="00031909">
        <w:rPr>
          <w:rFonts w:eastAsia="Times New Roman" w:cs="Times New Roman"/>
          <w:bCs/>
          <w:i/>
          <w:u w:val="single"/>
          <w:lang w:val="ru-RU" w:eastAsia="ru-RU"/>
        </w:rPr>
        <w:t>(рекомендуемый образец)</w:t>
      </w:r>
    </w:p>
    <w:p w:rsidR="003B4F8B" w:rsidRPr="00031909" w:rsidRDefault="003B4F8B" w:rsidP="003B4F8B">
      <w:pPr>
        <w:pStyle w:val="Standard"/>
        <w:autoSpaceDE w:val="0"/>
        <w:ind w:firstLine="720"/>
        <w:jc w:val="both"/>
        <w:rPr>
          <w:rFonts w:eastAsia="Times New Roman" w:cs="Times New Roman"/>
          <w:bCs/>
          <w:i/>
          <w:u w:val="single"/>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ФОРМА решения об отказе в приеме документов, необходимых для предоставления услуги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 xml:space="preserve"> </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______________________________________________________________________________________________________________________________________________________________</w:t>
      </w:r>
    </w:p>
    <w:p w:rsidR="003B4F8B" w:rsidRPr="00031909" w:rsidRDefault="003B4F8B" w:rsidP="003B4F8B">
      <w:pPr>
        <w:pStyle w:val="Standard"/>
        <w:autoSpaceDE w:val="0"/>
        <w:ind w:firstLine="720"/>
        <w:jc w:val="both"/>
        <w:rPr>
          <w:rFonts w:eastAsia="Times New Roman" w:cs="Times New Roman"/>
          <w:bCs/>
          <w:lang w:val="ru-RU" w:eastAsia="ru-RU"/>
        </w:rPr>
      </w:pPr>
      <w:proofErr w:type="gramStart"/>
      <w:r w:rsidRPr="00031909">
        <w:rPr>
          <w:rFonts w:eastAsia="Times New Roman" w:cs="Times New Roman"/>
          <w:bCs/>
          <w:lang w:val="ru-RU" w:eastAsia="ru-RU"/>
        </w:rPr>
        <w:t xml:space="preserve">(наименование органа местного самоуправления, </w:t>
      </w:r>
      <w:proofErr w:type="gramEnd"/>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 xml:space="preserve"> </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 xml:space="preserve"> _____________________________________________</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_____________________________________________</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(Ф.И.О., адрес заявителя (представителя) заявителя)</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_____________________________________________</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_____________________________________________</w:t>
      </w:r>
    </w:p>
    <w:p w:rsidR="003B4F8B" w:rsidRPr="00031909" w:rsidRDefault="003B4F8B" w:rsidP="003B4F8B">
      <w:pPr>
        <w:pStyle w:val="Standard"/>
        <w:autoSpaceDE w:val="0"/>
        <w:ind w:firstLine="720"/>
        <w:jc w:val="right"/>
        <w:rPr>
          <w:rFonts w:eastAsia="Times New Roman" w:cs="Times New Roman"/>
          <w:bCs/>
          <w:lang w:val="ru-RU" w:eastAsia="ru-RU"/>
        </w:rPr>
      </w:pPr>
      <w:r w:rsidRPr="00031909">
        <w:rPr>
          <w:rFonts w:eastAsia="Times New Roman" w:cs="Times New Roman"/>
          <w:bCs/>
          <w:lang w:val="ru-RU" w:eastAsia="ru-RU"/>
        </w:rPr>
        <w:t>(регистрационный номер заявления о присвоении объекту адресации адреса или аннулировании его адреса)</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p>
    <w:p w:rsidR="003B4F8B" w:rsidRPr="00031909" w:rsidRDefault="003B4F8B" w:rsidP="003B4F8B">
      <w:pPr>
        <w:pStyle w:val="Standard"/>
        <w:autoSpaceDE w:val="0"/>
        <w:ind w:firstLine="720"/>
        <w:jc w:val="center"/>
        <w:rPr>
          <w:rFonts w:eastAsia="Times New Roman" w:cs="Times New Roman"/>
          <w:b/>
          <w:bCs/>
          <w:lang w:val="ru-RU" w:eastAsia="ru-RU"/>
        </w:rPr>
      </w:pPr>
      <w:r w:rsidRPr="00031909">
        <w:rPr>
          <w:rFonts w:eastAsia="Times New Roman" w:cs="Times New Roman"/>
          <w:b/>
          <w:bCs/>
          <w:lang w:val="ru-RU" w:eastAsia="ru-RU"/>
        </w:rPr>
        <w:t>Решение об отказе в приеме документов, необходимых для предоставления услуги от «__»______ 202__г. №__________</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 xml:space="preserve"> </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F8B" w:rsidRPr="00031909" w:rsidRDefault="003B4F8B" w:rsidP="003B4F8B">
      <w:pPr>
        <w:pStyle w:val="Standard"/>
        <w:autoSpaceDE w:val="0"/>
        <w:ind w:firstLine="720"/>
        <w:jc w:val="both"/>
        <w:rPr>
          <w:rFonts w:eastAsia="Times New Roman" w:cs="Times New Roman"/>
          <w:bCs/>
          <w:lang w:val="ru-RU" w:eastAsia="ru-RU"/>
        </w:rPr>
      </w:pP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Дополнительно информируем:</w:t>
      </w:r>
    </w:p>
    <w:p w:rsidR="003B4F8B" w:rsidRPr="00031909" w:rsidRDefault="003B4F8B" w:rsidP="003B4F8B">
      <w:pPr>
        <w:pStyle w:val="Standard"/>
        <w:autoSpaceDE w:val="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_______________________________________________________________________________.</w:t>
      </w:r>
    </w:p>
    <w:p w:rsidR="003B4F8B" w:rsidRPr="00031909" w:rsidRDefault="003B4F8B" w:rsidP="003B4F8B">
      <w:pPr>
        <w:pStyle w:val="Standard"/>
        <w:autoSpaceDE w:val="0"/>
        <w:ind w:firstLine="720"/>
        <w:jc w:val="center"/>
        <w:rPr>
          <w:rFonts w:eastAsia="Times New Roman" w:cs="Times New Roman"/>
          <w:bCs/>
          <w:i/>
          <w:lang w:val="ru-RU" w:eastAsia="ru-RU"/>
        </w:rPr>
      </w:pPr>
      <w:r w:rsidRPr="00031909">
        <w:rPr>
          <w:rFonts w:eastAsia="Times New Roman" w:cs="Times New Roman"/>
          <w:bCs/>
          <w:i/>
          <w:lang w:val="ru-RU" w:eastAsia="ru-RU"/>
        </w:rPr>
        <w:t>указывается дополнительная информация (при необходимости)</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Вы вправе повторно обратиться в уполномоченный орган с заявлением о предоставлении услуги после устранения указанных нарушений.</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 xml:space="preserve"> </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___________________________________/____________________/</w:t>
      </w:r>
    </w:p>
    <w:p w:rsidR="003B4F8B" w:rsidRPr="00031909" w:rsidRDefault="003B4F8B" w:rsidP="003B4F8B">
      <w:pPr>
        <w:pStyle w:val="Standard"/>
        <w:autoSpaceDE w:val="0"/>
        <w:ind w:firstLine="720"/>
        <w:jc w:val="both"/>
        <w:rPr>
          <w:rFonts w:eastAsia="Times New Roman" w:cs="Times New Roman"/>
          <w:bCs/>
          <w:lang w:val="ru-RU" w:eastAsia="ru-RU"/>
        </w:rPr>
      </w:pPr>
      <w:r w:rsidRPr="00031909">
        <w:rPr>
          <w:rFonts w:eastAsia="Times New Roman" w:cs="Times New Roman"/>
          <w:bCs/>
          <w:lang w:val="ru-RU" w:eastAsia="ru-RU"/>
        </w:rPr>
        <w:tab/>
        <w:t>(должность, Ф.И.О.)</w:t>
      </w:r>
      <w:r w:rsidRPr="00031909">
        <w:rPr>
          <w:rFonts w:eastAsia="Times New Roman" w:cs="Times New Roman"/>
          <w:bCs/>
          <w:lang w:val="ru-RU" w:eastAsia="ru-RU"/>
        </w:rPr>
        <w:tab/>
        <w:t>(подпись)</w:t>
      </w:r>
    </w:p>
    <w:p w:rsidR="003B4F8B" w:rsidRDefault="003B4F8B" w:rsidP="003B4F8B">
      <w:pPr>
        <w:pStyle w:val="Standard"/>
        <w:suppressAutoHyphens w:val="0"/>
        <w:autoSpaceDE w:val="0"/>
        <w:jc w:val="both"/>
        <w:rPr>
          <w:rFonts w:eastAsia="Times New Roman" w:cs="Times New Roman"/>
          <w:bCs/>
          <w:lang w:val="ru-RU" w:eastAsia="ru-RU"/>
        </w:rPr>
      </w:pPr>
    </w:p>
    <w:p w:rsidR="006E3FF1" w:rsidRPr="003B4F8B" w:rsidRDefault="006E3FF1">
      <w:pPr>
        <w:rPr>
          <w:lang w:val="ru-RU"/>
        </w:rPr>
      </w:pPr>
    </w:p>
    <w:sectPr w:rsidR="006E3FF1" w:rsidRPr="003B4F8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宋体">
    <w:charset w:val="00"/>
    <w:family w:val="auto"/>
    <w:pitch w:val="variable"/>
  </w:font>
  <w:font w:name="Helvetica">
    <w:panose1 w:val="020B0604020202020204"/>
    <w:charset w:val="CC"/>
    <w:family w:val="swiss"/>
    <w:pitch w:val="variable"/>
    <w:sig w:usb0="E0002EFF" w:usb1="C0007843" w:usb2="00000009" w:usb3="00000000" w:csb0="000001FF" w:csb1="00000000"/>
  </w:font>
  <w:font w:name="Arial, Tahoma, Verdana, sans-s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93D09"/>
    <w:multiLevelType w:val="multilevel"/>
    <w:tmpl w:val="9D5A0216"/>
    <w:styleLink w:val="WW8Num15"/>
    <w:lvl w:ilvl="0">
      <w:start w:val="1"/>
      <w:numFmt w:val="decimal"/>
      <w:lvlText w:val="%1."/>
      <w:lvlJc w:val="left"/>
      <w:rPr>
        <w:rFonts w:ascii="Times New Roman" w:eastAsia="Times New Roman" w:hAnsi="Times New Roman" w:cs="Times New Roman"/>
        <w:sz w:val="28"/>
        <w:szCs w:val="28"/>
        <w:lang w:eastAsia="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C8"/>
    <w:rsid w:val="00027E4A"/>
    <w:rsid w:val="000B39AE"/>
    <w:rsid w:val="00124CA5"/>
    <w:rsid w:val="0021572D"/>
    <w:rsid w:val="002B7858"/>
    <w:rsid w:val="003B4F8B"/>
    <w:rsid w:val="003D3743"/>
    <w:rsid w:val="005807B2"/>
    <w:rsid w:val="006E3FF1"/>
    <w:rsid w:val="00A33A88"/>
    <w:rsid w:val="00A54EA4"/>
    <w:rsid w:val="00FF3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8B"/>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customStyle="1" w:styleId="Standard">
    <w:name w:val="Standard"/>
    <w:rsid w:val="003B4F8B"/>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3B4F8B"/>
    <w:pPr>
      <w:keepNext/>
      <w:spacing w:before="240" w:after="120"/>
    </w:pPr>
    <w:rPr>
      <w:rFonts w:ascii="Arial" w:hAnsi="Arial"/>
      <w:sz w:val="28"/>
      <w:szCs w:val="28"/>
    </w:rPr>
  </w:style>
  <w:style w:type="paragraph" w:customStyle="1" w:styleId="Textbody">
    <w:name w:val="Text body"/>
    <w:basedOn w:val="Standard"/>
    <w:rsid w:val="003B4F8B"/>
    <w:pPr>
      <w:spacing w:after="120"/>
    </w:pPr>
  </w:style>
  <w:style w:type="paragraph" w:styleId="af3">
    <w:name w:val="List"/>
    <w:basedOn w:val="Textbody"/>
    <w:rsid w:val="003B4F8B"/>
  </w:style>
  <w:style w:type="paragraph" w:styleId="af4">
    <w:name w:val="caption"/>
    <w:basedOn w:val="Standard"/>
    <w:rsid w:val="003B4F8B"/>
    <w:pPr>
      <w:suppressLineNumbers/>
      <w:spacing w:before="120" w:after="120"/>
    </w:pPr>
    <w:rPr>
      <w:i/>
      <w:iCs/>
    </w:rPr>
  </w:style>
  <w:style w:type="paragraph" w:customStyle="1" w:styleId="Index">
    <w:name w:val="Index"/>
    <w:basedOn w:val="Standard"/>
    <w:rsid w:val="003B4F8B"/>
    <w:pPr>
      <w:suppressLineNumbers/>
    </w:pPr>
  </w:style>
  <w:style w:type="paragraph" w:customStyle="1" w:styleId="ConsPlusNormal">
    <w:name w:val="ConsPlusNormal"/>
    <w:rsid w:val="003B4F8B"/>
    <w:pPr>
      <w:suppressAutoHyphens/>
      <w:autoSpaceDN w:val="0"/>
      <w:spacing w:line="100" w:lineRule="atLeast"/>
      <w:textAlignment w:val="baseline"/>
    </w:pPr>
    <w:rPr>
      <w:rFonts w:ascii="Arial" w:eastAsia="SimSun, 宋体" w:hAnsi="Arial" w:cs="Arial"/>
      <w:kern w:val="3"/>
      <w:sz w:val="20"/>
      <w:szCs w:val="20"/>
    </w:rPr>
  </w:style>
  <w:style w:type="paragraph" w:customStyle="1" w:styleId="TableContents">
    <w:name w:val="Table Contents"/>
    <w:basedOn w:val="Standard"/>
    <w:rsid w:val="003B4F8B"/>
    <w:pPr>
      <w:suppressLineNumbers/>
    </w:pPr>
  </w:style>
  <w:style w:type="character" w:customStyle="1" w:styleId="WW8Num15z0">
    <w:name w:val="WW8Num15z0"/>
    <w:rsid w:val="003B4F8B"/>
    <w:rPr>
      <w:rFonts w:ascii="Times New Roman" w:eastAsia="Times New Roman" w:hAnsi="Times New Roman" w:cs="Times New Roman"/>
      <w:sz w:val="28"/>
      <w:szCs w:val="28"/>
      <w:lang w:eastAsia="en-US"/>
    </w:rPr>
  </w:style>
  <w:style w:type="character" w:customStyle="1" w:styleId="WW8Num15z1">
    <w:name w:val="WW8Num15z1"/>
    <w:rsid w:val="003B4F8B"/>
  </w:style>
  <w:style w:type="character" w:customStyle="1" w:styleId="WW8Num15z2">
    <w:name w:val="WW8Num15z2"/>
    <w:rsid w:val="003B4F8B"/>
  </w:style>
  <w:style w:type="character" w:customStyle="1" w:styleId="WW8Num15z3">
    <w:name w:val="WW8Num15z3"/>
    <w:rsid w:val="003B4F8B"/>
  </w:style>
  <w:style w:type="character" w:customStyle="1" w:styleId="WW8Num15z4">
    <w:name w:val="WW8Num15z4"/>
    <w:rsid w:val="003B4F8B"/>
  </w:style>
  <w:style w:type="character" w:customStyle="1" w:styleId="WW8Num15z5">
    <w:name w:val="WW8Num15z5"/>
    <w:rsid w:val="003B4F8B"/>
  </w:style>
  <w:style w:type="character" w:customStyle="1" w:styleId="WW8Num15z6">
    <w:name w:val="WW8Num15z6"/>
    <w:rsid w:val="003B4F8B"/>
  </w:style>
  <w:style w:type="character" w:customStyle="1" w:styleId="WW8Num15z7">
    <w:name w:val="WW8Num15z7"/>
    <w:rsid w:val="003B4F8B"/>
  </w:style>
  <w:style w:type="character" w:customStyle="1" w:styleId="WW8Num15z8">
    <w:name w:val="WW8Num15z8"/>
    <w:rsid w:val="003B4F8B"/>
  </w:style>
  <w:style w:type="character" w:customStyle="1" w:styleId="Internetlink">
    <w:name w:val="Internet link"/>
    <w:rsid w:val="003B4F8B"/>
    <w:rPr>
      <w:color w:val="000080"/>
      <w:u w:val="single"/>
    </w:rPr>
  </w:style>
  <w:style w:type="character" w:customStyle="1" w:styleId="VisitedInternetLink">
    <w:name w:val="Visited Internet Link"/>
    <w:rsid w:val="003B4F8B"/>
    <w:rPr>
      <w:rFonts w:cs="Times New Roman"/>
      <w:color w:val="800080"/>
      <w:u w:val="single"/>
    </w:rPr>
  </w:style>
  <w:style w:type="numbering" w:customStyle="1" w:styleId="WW8Num15">
    <w:name w:val="WW8Num15"/>
    <w:basedOn w:val="a2"/>
    <w:rsid w:val="003B4F8B"/>
    <w:pPr>
      <w:numPr>
        <w:numId w:val="1"/>
      </w:numPr>
    </w:pPr>
  </w:style>
  <w:style w:type="character" w:styleId="af5">
    <w:name w:val="Hyperlink"/>
    <w:basedOn w:val="a0"/>
    <w:uiPriority w:val="99"/>
    <w:unhideWhenUsed/>
    <w:rsid w:val="003B4F8B"/>
    <w:rPr>
      <w:color w:val="0000FF" w:themeColor="hyperlink"/>
      <w:u w:val="single"/>
    </w:rPr>
  </w:style>
  <w:style w:type="paragraph" w:styleId="af6">
    <w:name w:val="Balloon Text"/>
    <w:basedOn w:val="a"/>
    <w:link w:val="af7"/>
    <w:uiPriority w:val="99"/>
    <w:semiHidden/>
    <w:unhideWhenUsed/>
    <w:rsid w:val="003B4F8B"/>
    <w:rPr>
      <w:rFonts w:ascii="Tahoma" w:hAnsi="Tahoma"/>
      <w:sz w:val="16"/>
      <w:szCs w:val="16"/>
    </w:rPr>
  </w:style>
  <w:style w:type="character" w:customStyle="1" w:styleId="af7">
    <w:name w:val="Текст выноски Знак"/>
    <w:basedOn w:val="a0"/>
    <w:link w:val="af6"/>
    <w:uiPriority w:val="99"/>
    <w:semiHidden/>
    <w:rsid w:val="003B4F8B"/>
    <w:rPr>
      <w:rFonts w:ascii="Tahoma" w:eastAsia="Andale Sans UI" w:hAnsi="Tahoma" w:cs="Tahoma"/>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8B"/>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customStyle="1" w:styleId="Standard">
    <w:name w:val="Standard"/>
    <w:rsid w:val="003B4F8B"/>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3B4F8B"/>
    <w:pPr>
      <w:keepNext/>
      <w:spacing w:before="240" w:after="120"/>
    </w:pPr>
    <w:rPr>
      <w:rFonts w:ascii="Arial" w:hAnsi="Arial"/>
      <w:sz w:val="28"/>
      <w:szCs w:val="28"/>
    </w:rPr>
  </w:style>
  <w:style w:type="paragraph" w:customStyle="1" w:styleId="Textbody">
    <w:name w:val="Text body"/>
    <w:basedOn w:val="Standard"/>
    <w:rsid w:val="003B4F8B"/>
    <w:pPr>
      <w:spacing w:after="120"/>
    </w:pPr>
  </w:style>
  <w:style w:type="paragraph" w:styleId="af3">
    <w:name w:val="List"/>
    <w:basedOn w:val="Textbody"/>
    <w:rsid w:val="003B4F8B"/>
  </w:style>
  <w:style w:type="paragraph" w:styleId="af4">
    <w:name w:val="caption"/>
    <w:basedOn w:val="Standard"/>
    <w:rsid w:val="003B4F8B"/>
    <w:pPr>
      <w:suppressLineNumbers/>
      <w:spacing w:before="120" w:after="120"/>
    </w:pPr>
    <w:rPr>
      <w:i/>
      <w:iCs/>
    </w:rPr>
  </w:style>
  <w:style w:type="paragraph" w:customStyle="1" w:styleId="Index">
    <w:name w:val="Index"/>
    <w:basedOn w:val="Standard"/>
    <w:rsid w:val="003B4F8B"/>
    <w:pPr>
      <w:suppressLineNumbers/>
    </w:pPr>
  </w:style>
  <w:style w:type="paragraph" w:customStyle="1" w:styleId="ConsPlusNormal">
    <w:name w:val="ConsPlusNormal"/>
    <w:rsid w:val="003B4F8B"/>
    <w:pPr>
      <w:suppressAutoHyphens/>
      <w:autoSpaceDN w:val="0"/>
      <w:spacing w:line="100" w:lineRule="atLeast"/>
      <w:textAlignment w:val="baseline"/>
    </w:pPr>
    <w:rPr>
      <w:rFonts w:ascii="Arial" w:eastAsia="SimSun, 宋体" w:hAnsi="Arial" w:cs="Arial"/>
      <w:kern w:val="3"/>
      <w:sz w:val="20"/>
      <w:szCs w:val="20"/>
    </w:rPr>
  </w:style>
  <w:style w:type="paragraph" w:customStyle="1" w:styleId="TableContents">
    <w:name w:val="Table Contents"/>
    <w:basedOn w:val="Standard"/>
    <w:rsid w:val="003B4F8B"/>
    <w:pPr>
      <w:suppressLineNumbers/>
    </w:pPr>
  </w:style>
  <w:style w:type="character" w:customStyle="1" w:styleId="WW8Num15z0">
    <w:name w:val="WW8Num15z0"/>
    <w:rsid w:val="003B4F8B"/>
    <w:rPr>
      <w:rFonts w:ascii="Times New Roman" w:eastAsia="Times New Roman" w:hAnsi="Times New Roman" w:cs="Times New Roman"/>
      <w:sz w:val="28"/>
      <w:szCs w:val="28"/>
      <w:lang w:eastAsia="en-US"/>
    </w:rPr>
  </w:style>
  <w:style w:type="character" w:customStyle="1" w:styleId="WW8Num15z1">
    <w:name w:val="WW8Num15z1"/>
    <w:rsid w:val="003B4F8B"/>
  </w:style>
  <w:style w:type="character" w:customStyle="1" w:styleId="WW8Num15z2">
    <w:name w:val="WW8Num15z2"/>
    <w:rsid w:val="003B4F8B"/>
  </w:style>
  <w:style w:type="character" w:customStyle="1" w:styleId="WW8Num15z3">
    <w:name w:val="WW8Num15z3"/>
    <w:rsid w:val="003B4F8B"/>
  </w:style>
  <w:style w:type="character" w:customStyle="1" w:styleId="WW8Num15z4">
    <w:name w:val="WW8Num15z4"/>
    <w:rsid w:val="003B4F8B"/>
  </w:style>
  <w:style w:type="character" w:customStyle="1" w:styleId="WW8Num15z5">
    <w:name w:val="WW8Num15z5"/>
    <w:rsid w:val="003B4F8B"/>
  </w:style>
  <w:style w:type="character" w:customStyle="1" w:styleId="WW8Num15z6">
    <w:name w:val="WW8Num15z6"/>
    <w:rsid w:val="003B4F8B"/>
  </w:style>
  <w:style w:type="character" w:customStyle="1" w:styleId="WW8Num15z7">
    <w:name w:val="WW8Num15z7"/>
    <w:rsid w:val="003B4F8B"/>
  </w:style>
  <w:style w:type="character" w:customStyle="1" w:styleId="WW8Num15z8">
    <w:name w:val="WW8Num15z8"/>
    <w:rsid w:val="003B4F8B"/>
  </w:style>
  <w:style w:type="character" w:customStyle="1" w:styleId="Internetlink">
    <w:name w:val="Internet link"/>
    <w:rsid w:val="003B4F8B"/>
    <w:rPr>
      <w:color w:val="000080"/>
      <w:u w:val="single"/>
    </w:rPr>
  </w:style>
  <w:style w:type="character" w:customStyle="1" w:styleId="VisitedInternetLink">
    <w:name w:val="Visited Internet Link"/>
    <w:rsid w:val="003B4F8B"/>
    <w:rPr>
      <w:rFonts w:cs="Times New Roman"/>
      <w:color w:val="800080"/>
      <w:u w:val="single"/>
    </w:rPr>
  </w:style>
  <w:style w:type="numbering" w:customStyle="1" w:styleId="WW8Num15">
    <w:name w:val="WW8Num15"/>
    <w:basedOn w:val="a2"/>
    <w:rsid w:val="003B4F8B"/>
    <w:pPr>
      <w:numPr>
        <w:numId w:val="1"/>
      </w:numPr>
    </w:pPr>
  </w:style>
  <w:style w:type="character" w:styleId="af5">
    <w:name w:val="Hyperlink"/>
    <w:basedOn w:val="a0"/>
    <w:uiPriority w:val="99"/>
    <w:unhideWhenUsed/>
    <w:rsid w:val="003B4F8B"/>
    <w:rPr>
      <w:color w:val="0000FF" w:themeColor="hyperlink"/>
      <w:u w:val="single"/>
    </w:rPr>
  </w:style>
  <w:style w:type="paragraph" w:styleId="af6">
    <w:name w:val="Balloon Text"/>
    <w:basedOn w:val="a"/>
    <w:link w:val="af7"/>
    <w:uiPriority w:val="99"/>
    <w:semiHidden/>
    <w:unhideWhenUsed/>
    <w:rsid w:val="003B4F8B"/>
    <w:rPr>
      <w:rFonts w:ascii="Tahoma" w:hAnsi="Tahoma"/>
      <w:sz w:val="16"/>
      <w:szCs w:val="16"/>
    </w:rPr>
  </w:style>
  <w:style w:type="character" w:customStyle="1" w:styleId="af7">
    <w:name w:val="Текст выноски Знак"/>
    <w:basedOn w:val="a0"/>
    <w:link w:val="af6"/>
    <w:uiPriority w:val="99"/>
    <w:semiHidden/>
    <w:rsid w:val="003B4F8B"/>
    <w:rPr>
      <w:rFonts w:ascii="Tahoma" w:eastAsia="Andale Sans UI" w:hAnsi="Tahoma" w:cs="Tahoma"/>
      <w:kern w:val="3"/>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E4A40BB2CCFAE7C6622256DD8F9C05FF07C9E889EDE10609A353597F2D278C7EEE5B4B8A2F1E9CCA8FF19124s5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cklink.mail.ru/proxy?es=oDQfZxy60YeTFYcb6ZJLFQdC4Ktc%2BlLg6G7ktx26J58%3D&amp;egid=zx5L%2F9I3Dlo9ymPwWRQ9ScwUEJumomo%2FIsWe6sZ2cuE%3D&amp;url=https%3A%2F%2Fclick.mail.ru%2Fredir%3Fu%3Dhttps%253A%252F%252Fkapustinoyarskij-selsovet.ru%252Fbolee-500-astrahanok-stali-poluchat-ezhemesyachnuyu-vyplatu-iz-materinskogo-kapitala-v-tekushhem-godu%252F%26c%3Dswm%26r%3Dhttp%26o%3Dmail%26v%3D3%26s%3Ddd70efca058a83fa&amp;uidl=16581245421009404729&amp;from=&amp;to=&amp;email=p-sovet%40inbox.ru" TargetMode="External"/><Relationship Id="rId11" Type="http://schemas.openxmlformats.org/officeDocument/2006/relationships/hyperlink" Target="consultantplus://offline/ref=B98AE4A40BB2CCFAE7C6622256DD8F9C05FF05C2EB86EDE10609A353597F2D279E7EB6574B8B381D90DFD9A0D7111EBDBC8C1E230E2A5F2326sBL" TargetMode="External"/><Relationship Id="rId5" Type="http://schemas.openxmlformats.org/officeDocument/2006/relationships/webSettings" Target="webSettings.xml"/><Relationship Id="rId10" Type="http://schemas.openxmlformats.org/officeDocument/2006/relationships/hyperlink" Target="consultantplus://offline/ref=B98AE4A40BB2CCFAE7C6622256DD8F9C05FF05C2EB86EDE10609A353597F2D278C7EEE5B4B8A2F1E9CCA8FF19124s5L" TargetMode="External"/><Relationship Id="rId4" Type="http://schemas.openxmlformats.org/officeDocument/2006/relationships/settings" Target="settings.xml"/><Relationship Id="rId9" Type="http://schemas.openxmlformats.org/officeDocument/2006/relationships/hyperlink" Target="consultantplus://offline/ref=B98AE4A40BB2CCFAE7C6622256DD8F9C05FF05C2EB86EDE10609A353597F2D278C7EEE5B4B8A2F1E9CCA8FF19124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14529</Words>
  <Characters>82818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2023-05-30T03:57:00Z</dcterms:created>
  <dcterms:modified xsi:type="dcterms:W3CDTF">2023-05-30T03:57:00Z</dcterms:modified>
</cp:coreProperties>
</file>