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9"/>
        <w:rPr/>
      </w:pPr>
      <w:r>
        <w:rPr/>
        <w:t xml:space="preserve">                                                                       </w:t>
      </w:r>
    </w:p>
    <w:p>
      <w:pPr>
        <w:pStyle w:val="Style19"/>
        <w:rPr/>
      </w:pPr>
      <w:r>
        <w:rPr/>
        <w:t xml:space="preserve">                                                         </w:t>
      </w:r>
      <w:r>
        <w:rPr>
          <w:rFonts w:eastAsia="Times New Roman"/>
          <w:b/>
          <w:bCs/>
          <w:sz w:val="32"/>
          <w:szCs w:val="32"/>
          <w:lang w:eastAsia="ru-RU" w:bidi="en-US"/>
        </w:rPr>
        <w:t>Муниципальное образование</w:t>
      </w:r>
    </w:p>
    <w:p>
      <w:pPr>
        <w:pStyle w:val="Style19"/>
        <w:rPr/>
      </w:pPr>
      <w:r>
        <w:rPr>
          <w:rFonts w:eastAsia="Times New Roman"/>
          <w:b/>
          <w:bCs/>
          <w:sz w:val="32"/>
          <w:szCs w:val="32"/>
          <w:lang w:eastAsia="ru-RU" w:bidi="en-US"/>
        </w:rPr>
        <w:t xml:space="preserve"> </w:t>
      </w:r>
      <w:r>
        <w:rPr>
          <w:rFonts w:eastAsia="Times New Roman"/>
          <w:b/>
          <w:bCs/>
          <w:sz w:val="32"/>
          <w:szCs w:val="32"/>
          <w:lang w:eastAsia="ru-RU" w:bidi="en-US"/>
        </w:rPr>
        <w:t>« Сельское поселение Капустиноярский сельсовет Ахтубинского муниципального района Астраханской области».</w:t>
      </w:r>
    </w:p>
    <w:p>
      <w:pPr>
        <w:pStyle w:val="Normal"/>
        <w:jc w:val="center"/>
        <w:rPr>
          <w:rFonts w:eastAsia="SimSun"/>
          <w:b/>
          <w:b/>
          <w:color w:val="000000"/>
          <w:sz w:val="27"/>
          <w:szCs w:val="27"/>
          <w:lang w:eastAsia="ru-RU"/>
        </w:rPr>
      </w:pPr>
      <w:r>
        <w:rPr>
          <w:rFonts w:eastAsia="SimSun"/>
          <w:b/>
          <w:color w:val="000000"/>
          <w:sz w:val="27"/>
          <w:szCs w:val="27"/>
          <w:lang w:eastAsia="ru-RU"/>
        </w:rPr>
      </w:r>
    </w:p>
    <w:p>
      <w:pPr>
        <w:pStyle w:val="Normal"/>
        <w:jc w:val="center"/>
        <w:rPr>
          <w:rFonts w:eastAsia="SimSun"/>
          <w:b/>
          <w:b/>
          <w:color w:val="000000"/>
          <w:sz w:val="27"/>
          <w:szCs w:val="27"/>
          <w:lang w:eastAsia="ru-RU"/>
        </w:rPr>
      </w:pPr>
      <w:r>
        <w:rPr>
          <w:rFonts w:eastAsia="SimSun"/>
          <w:b/>
          <w:color w:val="000000"/>
          <w:sz w:val="27"/>
          <w:szCs w:val="27"/>
          <w:lang w:eastAsia="ru-RU"/>
        </w:rPr>
        <w:t>ПОСТАНОВЛЕНИЕ</w:t>
      </w:r>
    </w:p>
    <w:p>
      <w:pPr>
        <w:pStyle w:val="Normal"/>
        <w:spacing w:lineRule="auto" w:line="276" w:before="0" w:after="200"/>
        <w:jc w:val="center"/>
        <w:rPr/>
      </w:pPr>
      <w:r>
        <w:rPr>
          <w:rFonts w:eastAsia="SimSun"/>
          <w:color w:val="000000"/>
          <w:sz w:val="28"/>
          <w:szCs w:val="28"/>
          <w:shd w:fill="FFFFFF" w:val="clear"/>
          <w:lang w:eastAsia="ru-RU"/>
        </w:rPr>
        <w:t xml:space="preserve">05.12.2023 г.                                                                                                                 </w:t>
      </w:r>
      <w:r>
        <w:rPr>
          <w:rFonts w:eastAsia="SimSun"/>
          <w:color w:val="00000A"/>
          <w:sz w:val="27"/>
          <w:szCs w:val="27"/>
          <w:lang w:eastAsia="ru-RU"/>
        </w:rPr>
        <w:t>№ 77</w:t>
      </w:r>
    </w:p>
    <w:p>
      <w:pPr>
        <w:pStyle w:val="Normal"/>
        <w:tabs>
          <w:tab w:val="left" w:pos="5103" w:leader="none"/>
        </w:tabs>
        <w:jc w:val="center"/>
        <w:rPr>
          <w:rFonts w:eastAsia="SimSun"/>
          <w:b/>
          <w:b/>
          <w:color w:val="00000A"/>
          <w:sz w:val="28"/>
          <w:szCs w:val="22"/>
          <w:lang w:eastAsia="ar-SA"/>
        </w:rPr>
      </w:pPr>
      <w:r>
        <w:rPr>
          <w:rFonts w:eastAsia="SimSun"/>
          <w:b/>
          <w:color w:val="00000A"/>
          <w:sz w:val="28"/>
          <w:szCs w:val="22"/>
          <w:lang w:eastAsia="ar-SA"/>
        </w:rPr>
        <w:t xml:space="preserve">Об утверждении административного регламента предоставления муниципальной услуги «Предоставление информации об объектах учета, содержащейся в реестре муниципального имущества </w:t>
      </w:r>
    </w:p>
    <w:p>
      <w:pPr>
        <w:pStyle w:val="Normal"/>
        <w:tabs>
          <w:tab w:val="left" w:pos="5103" w:leader="none"/>
        </w:tabs>
        <w:jc w:val="center"/>
        <w:rPr>
          <w:rFonts w:eastAsia="SimSun"/>
          <w:b/>
          <w:b/>
          <w:color w:val="00000A"/>
          <w:sz w:val="28"/>
          <w:szCs w:val="22"/>
          <w:lang w:eastAsia="ar-SA"/>
        </w:rPr>
      </w:pPr>
      <w:bookmarkStart w:id="0" w:name="_Hlk151473792"/>
      <w:bookmarkEnd w:id="0"/>
      <w:r>
        <w:rPr>
          <w:rFonts w:eastAsia="SimSun"/>
          <w:b/>
          <w:color w:val="00000A"/>
          <w:sz w:val="28"/>
          <w:szCs w:val="22"/>
          <w:lang w:eastAsia="ar-SA"/>
        </w:rPr>
        <w:t>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jc w:val="center"/>
        <w:rPr>
          <w:rFonts w:eastAsia="SimSun"/>
          <w:color w:val="00000A"/>
          <w:sz w:val="28"/>
          <w:szCs w:val="28"/>
          <w:lang w:eastAsia="ar-SA"/>
        </w:rPr>
      </w:pPr>
      <w:r>
        <w:rPr>
          <w:rFonts w:eastAsia="SimSun"/>
          <w:color w:val="00000A"/>
          <w:sz w:val="28"/>
          <w:szCs w:val="28"/>
          <w:lang w:eastAsia="ar-SA"/>
        </w:rPr>
      </w:r>
    </w:p>
    <w:p>
      <w:pPr>
        <w:pStyle w:val="Normal"/>
        <w:spacing w:before="0" w:after="120"/>
        <w:ind w:firstLine="680"/>
        <w:jc w:val="both"/>
        <w:rPr>
          <w:rFonts w:eastAsia="SimSun"/>
          <w:color w:val="00000A"/>
          <w:sz w:val="28"/>
          <w:szCs w:val="28"/>
          <w:lang w:eastAsia="ru-RU"/>
        </w:rPr>
      </w:pPr>
      <w:r>
        <w:rPr>
          <w:rFonts w:eastAsia="SimSun" w:cs="Arial"/>
          <w:color w:val="00000A"/>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eastAsia="SimSun"/>
          <w:color w:val="00000A"/>
          <w:sz w:val="28"/>
          <w:szCs w:val="28"/>
          <w:lang w:eastAsia="ru-RU"/>
        </w:rPr>
        <w:t>, руководствуясь Уставом муниципального образования «Сельское поселение Капустиноярский сельсовет Ахтубинского района Астраханской области, администрация муниципального образования «Сельское поселение Капустиноярский сельсовет Ахтубинского района Астраханской области»,</w:t>
      </w:r>
    </w:p>
    <w:p>
      <w:pPr>
        <w:pStyle w:val="Normal"/>
        <w:spacing w:before="0" w:after="120"/>
        <w:jc w:val="both"/>
        <w:rPr>
          <w:rFonts w:eastAsia="SimSun"/>
          <w:color w:val="00000A"/>
          <w:sz w:val="28"/>
          <w:szCs w:val="28"/>
          <w:lang w:eastAsia="ar-SA"/>
        </w:rPr>
      </w:pPr>
      <w:r>
        <w:rPr>
          <w:rFonts w:eastAsia="SimSun"/>
          <w:bCs/>
          <w:color w:val="00000A"/>
          <w:sz w:val="28"/>
          <w:szCs w:val="28"/>
          <w:lang w:eastAsia="ru-RU"/>
        </w:rPr>
        <w:t xml:space="preserve">                                                        </w:t>
      </w:r>
      <w:r>
        <w:rPr>
          <w:rFonts w:eastAsia="SimSun"/>
          <w:bCs/>
          <w:color w:val="00000A"/>
          <w:sz w:val="28"/>
          <w:szCs w:val="28"/>
          <w:lang w:eastAsia="ru-RU"/>
        </w:rPr>
        <w:t>ПОСТАНОВЛЯЕТ:</w:t>
      </w:r>
      <w:r>
        <w:rPr>
          <w:rFonts w:eastAsia="SimSun"/>
          <w:color w:val="00000A"/>
          <w:sz w:val="28"/>
          <w:szCs w:val="28"/>
          <w:lang w:eastAsia="ar-SA"/>
        </w:rPr>
        <w:tab/>
      </w:r>
    </w:p>
    <w:p>
      <w:pPr>
        <w:pStyle w:val="Normal"/>
        <w:widowControl w:val="false"/>
        <w:tabs>
          <w:tab w:val="left" w:pos="298" w:leader="none"/>
        </w:tabs>
        <w:ind w:left="20" w:right="20" w:firstLine="520"/>
        <w:jc w:val="both"/>
        <w:rPr>
          <w:rFonts w:eastAsia="SimSun"/>
          <w:color w:val="000000"/>
          <w:sz w:val="28"/>
          <w:szCs w:val="28"/>
          <w:lang w:eastAsia="ru-RU"/>
        </w:rPr>
      </w:pPr>
      <w:r>
        <w:rPr>
          <w:rFonts w:eastAsia="SimSun"/>
          <w:color w:val="000000"/>
          <w:sz w:val="28"/>
          <w:szCs w:val="28"/>
          <w:lang w:eastAsia="ru-RU"/>
        </w:rPr>
      </w:r>
    </w:p>
    <w:p>
      <w:pPr>
        <w:pStyle w:val="Normal"/>
        <w:widowControl w:val="false"/>
        <w:tabs>
          <w:tab w:val="left" w:pos="298" w:leader="none"/>
        </w:tabs>
        <w:ind w:left="20" w:right="20" w:firstLine="520"/>
        <w:jc w:val="both"/>
        <w:rPr>
          <w:rFonts w:eastAsia="SimSun"/>
          <w:color w:val="000000"/>
          <w:sz w:val="28"/>
          <w:szCs w:val="28"/>
          <w:lang w:eastAsia="ru-RU"/>
        </w:rPr>
      </w:pPr>
      <w:r>
        <w:rPr>
          <w:rFonts w:eastAsia="SimSun"/>
          <w:color w:val="000000"/>
          <w:sz w:val="28"/>
          <w:szCs w:val="28"/>
          <w:lang w:eastAsia="ru-RU"/>
        </w:rPr>
        <w:t>1. Утвердить прилагаемый Административный регламент предоставления муниципальной услуги «Предоставление информации об объектах учета, содержащейся в реестре муниципального имущества муниципального образования «Сельское поселение Капустиноярский сельсовет Ахтубинского района Астраханской области»».</w:t>
      </w:r>
    </w:p>
    <w:p>
      <w:pPr>
        <w:pStyle w:val="Normal"/>
        <w:widowControl w:val="false"/>
        <w:tabs>
          <w:tab w:val="left" w:pos="298" w:leader="none"/>
        </w:tabs>
        <w:ind w:left="20" w:right="20" w:firstLine="520"/>
        <w:jc w:val="both"/>
        <w:rPr>
          <w:rFonts w:eastAsia="SimSun"/>
          <w:color w:val="000000"/>
          <w:sz w:val="28"/>
          <w:szCs w:val="28"/>
          <w:lang w:eastAsia="ru-RU"/>
        </w:rPr>
      </w:pPr>
      <w:r>
        <w:rPr>
          <w:rFonts w:eastAsia="SimSun"/>
          <w:color w:val="000000"/>
          <w:sz w:val="28"/>
          <w:szCs w:val="28"/>
          <w:highlight w:val="yellow"/>
          <w:lang w:eastAsia="ru-RU"/>
        </w:rPr>
        <w:t>2</w:t>
      </w:r>
      <w:r>
        <w:rPr>
          <w:rFonts w:eastAsia="SimSun"/>
          <w:color w:val="000000"/>
          <w:sz w:val="28"/>
          <w:szCs w:val="28"/>
          <w:highlight w:val="white"/>
          <w:lang w:eastAsia="ru-RU"/>
        </w:rPr>
        <w:t xml:space="preserve">. Признать утратившим силу </w:t>
      </w:r>
      <w:bookmarkStart w:id="1" w:name="_Hlk94090983"/>
      <w:r>
        <w:rPr>
          <w:rFonts w:eastAsia="SimSun"/>
          <w:color w:val="000000"/>
          <w:sz w:val="28"/>
          <w:szCs w:val="28"/>
          <w:highlight w:val="white"/>
          <w:lang w:eastAsia="ru-RU"/>
        </w:rPr>
        <w:t>постановление</w:t>
      </w:r>
      <w:bookmarkEnd w:id="1"/>
      <w:r>
        <w:rPr>
          <w:rFonts w:eastAsia="SimSun"/>
          <w:color w:val="000000"/>
          <w:sz w:val="28"/>
          <w:szCs w:val="28"/>
          <w:highlight w:val="white"/>
          <w:lang w:eastAsia="ru-RU"/>
        </w:rPr>
        <w:t xml:space="preserve"> администрации муниципального образования «Сельское поселение Капустиноярский сельсовет Ахтубинского района Астраханской области» от 16.06.2023 года №42 «Об утверждении административного регламента предоставления муниципальной услуги «Предоставление информации об объектах учёта, содержащихся в реестре муниципального имущества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tabs>
          <w:tab w:val="left" w:pos="298" w:leader="none"/>
        </w:tabs>
        <w:ind w:left="23" w:right="23" w:firstLine="522"/>
        <w:jc w:val="both"/>
        <w:rPr>
          <w:rFonts w:eastAsia="SimSun"/>
          <w:color w:val="000000"/>
          <w:sz w:val="28"/>
          <w:szCs w:val="28"/>
          <w:lang w:eastAsia="ru-RU"/>
        </w:rPr>
      </w:pPr>
      <w:bookmarkStart w:id="2" w:name="_Hlk149558746"/>
      <w:bookmarkEnd w:id="2"/>
      <w:r>
        <w:rPr>
          <w:rFonts w:eastAsia="SimSun"/>
          <w:color w:val="000000"/>
          <w:sz w:val="28"/>
          <w:szCs w:val="28"/>
          <w:lang w:eastAsia="ru-RU"/>
        </w:rPr>
        <w:t>3. Настоящее постановление разместить в федеральной государственной информационной системе «Единый портал государственных и муниципальных услуг (функций)» (https://www.gosuslugi.ru/), а также на официальном сайте администрации муниципального образования «Сельское поселение Капустиноярский сельсовет Ахтубинского района Астраханской области» и на информационном стенде в здании Администрации муниципального образования «Сельское поселение Капустиноярский сельсовет Ахтубинского района Астраханской области».</w:t>
      </w:r>
    </w:p>
    <w:p>
      <w:pPr>
        <w:pStyle w:val="Normal"/>
        <w:widowControl w:val="false"/>
        <w:tabs>
          <w:tab w:val="left" w:pos="298" w:leader="none"/>
        </w:tabs>
        <w:ind w:left="23" w:right="23" w:firstLine="522"/>
        <w:jc w:val="both"/>
        <w:rPr>
          <w:rFonts w:eastAsia="SimSun"/>
          <w:color w:val="000000"/>
          <w:sz w:val="28"/>
          <w:szCs w:val="28"/>
          <w:lang w:eastAsia="ru-RU"/>
        </w:rPr>
      </w:pPr>
      <w:r>
        <w:rPr>
          <w:rFonts w:eastAsia="SimSun"/>
          <w:color w:val="000000"/>
          <w:sz w:val="28"/>
          <w:szCs w:val="28"/>
          <w:lang w:eastAsia="ru-RU"/>
        </w:rPr>
        <w:t>4. Настоящее постановление вступает в силу со дня его официального опубликования (обнародования) в установленном порядке.</w:t>
      </w:r>
    </w:p>
    <w:p>
      <w:pPr>
        <w:pStyle w:val="Normal"/>
        <w:widowControl w:val="false"/>
        <w:tabs>
          <w:tab w:val="left" w:pos="298" w:leader="none"/>
        </w:tabs>
        <w:ind w:left="23" w:right="23" w:firstLine="522"/>
        <w:jc w:val="both"/>
        <w:rPr>
          <w:rFonts w:eastAsia="SimSun"/>
          <w:color w:val="000000"/>
          <w:sz w:val="28"/>
          <w:szCs w:val="28"/>
          <w:lang w:eastAsia="ru-RU"/>
        </w:rPr>
      </w:pPr>
      <w:r>
        <w:rPr>
          <w:rFonts w:eastAsia="SimSun"/>
          <w:color w:val="000000"/>
          <w:sz w:val="28"/>
          <w:szCs w:val="28"/>
          <w:lang w:eastAsia="ru-RU"/>
        </w:rPr>
        <w:t>5.  Контроль за исполнением настоящего постановления оставляю за собой.</w:t>
      </w:r>
    </w:p>
    <w:p>
      <w:pPr>
        <w:pStyle w:val="Normal"/>
        <w:widowControl w:val="false"/>
        <w:tabs>
          <w:tab w:val="left" w:pos="298" w:leader="none"/>
        </w:tabs>
        <w:ind w:left="23" w:right="23" w:firstLine="522"/>
        <w:jc w:val="both"/>
        <w:rPr>
          <w:rFonts w:eastAsia="SimSun"/>
          <w:color w:val="000000"/>
          <w:sz w:val="28"/>
          <w:szCs w:val="28"/>
          <w:lang w:eastAsia="ru-RU"/>
        </w:rPr>
      </w:pPr>
      <w:r>
        <w:rPr>
          <w:rFonts w:eastAsia="SimSun"/>
          <w:color w:val="000000"/>
          <w:sz w:val="28"/>
          <w:szCs w:val="28"/>
          <w:lang w:eastAsia="ru-RU"/>
        </w:rPr>
      </w:r>
    </w:p>
    <w:p>
      <w:pPr>
        <w:pStyle w:val="Normal"/>
        <w:widowControl w:val="false"/>
        <w:tabs>
          <w:tab w:val="left" w:pos="298" w:leader="none"/>
        </w:tabs>
        <w:ind w:left="20" w:right="20" w:hanging="0"/>
        <w:jc w:val="both"/>
        <w:rPr/>
      </w:pPr>
      <w:r>
        <w:rPr>
          <w:rFonts w:eastAsia="SimSun"/>
          <w:color w:val="000000"/>
          <w:sz w:val="28"/>
          <w:szCs w:val="28"/>
          <w:lang w:eastAsia="ru-RU"/>
        </w:rPr>
        <w:t xml:space="preserve">    </w:t>
      </w:r>
      <w:r>
        <w:rPr>
          <w:rFonts w:eastAsia="SimSun"/>
          <w:color w:val="000000"/>
          <w:sz w:val="28"/>
          <w:szCs w:val="28"/>
          <w:lang w:eastAsia="ru-RU"/>
        </w:rPr>
        <w:t>Глава администрации</w:t>
      </w:r>
    </w:p>
    <w:p>
      <w:pPr>
        <w:pStyle w:val="Normal"/>
        <w:widowControl w:val="false"/>
        <w:tabs>
          <w:tab w:val="left" w:pos="298" w:leader="none"/>
        </w:tabs>
        <w:ind w:left="20" w:right="20" w:hanging="0"/>
        <w:jc w:val="both"/>
        <w:rPr/>
      </w:pPr>
      <w:r>
        <w:rPr>
          <w:rFonts w:eastAsia="SimSun"/>
          <w:color w:val="000000"/>
          <w:sz w:val="28"/>
          <w:szCs w:val="28"/>
          <w:lang w:eastAsia="ru-RU"/>
        </w:rPr>
        <w:tab/>
        <w:t>МО»Капустиноярский сельсовет»</w:t>
        <w:tab/>
        <w:t xml:space="preserve">                     В.С.Игнатенко</w:t>
      </w:r>
    </w:p>
    <w:p>
      <w:pPr>
        <w:pStyle w:val="NoSpacing"/>
        <w:ind w:firstLine="567"/>
        <w:jc w:val="center"/>
        <w:rPr>
          <w:sz w:val="28"/>
          <w:szCs w:val="28"/>
          <w:lang w:eastAsia="ru-RU"/>
        </w:rPr>
      </w:pPr>
      <w:r>
        <w:rPr>
          <w:sz w:val="28"/>
          <w:szCs w:val="28"/>
          <w:lang w:eastAsia="ru-RU"/>
        </w:rPr>
        <w:t xml:space="preserve">                                        </w:t>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hanging="0"/>
        <w:jc w:val="center"/>
        <w:rPr>
          <w:sz w:val="28"/>
          <w:szCs w:val="28"/>
          <w:lang w:eastAsia="ru-RU"/>
        </w:rPr>
      </w:pPr>
      <w:r>
        <w:rPr>
          <w:sz w:val="28"/>
          <w:szCs w:val="28"/>
          <w:lang w:eastAsia="ru-RU"/>
        </w:rPr>
      </w:r>
    </w:p>
    <w:p>
      <w:pPr>
        <w:pStyle w:val="NoSpacing"/>
        <w:ind w:hanging="0"/>
        <w:jc w:val="center"/>
        <w:rPr>
          <w:sz w:val="28"/>
          <w:szCs w:val="28"/>
          <w:lang w:eastAsia="ru-RU"/>
        </w:rPr>
      </w:pPr>
      <w:r>
        <w:rPr>
          <w:sz w:val="28"/>
          <w:szCs w:val="28"/>
          <w:lang w:eastAsia="ru-RU"/>
        </w:rPr>
      </w:r>
    </w:p>
    <w:p>
      <w:pPr>
        <w:pStyle w:val="NoSpacing"/>
        <w:ind w:hanging="0"/>
        <w:jc w:val="center"/>
        <w:rPr>
          <w:sz w:val="28"/>
          <w:szCs w:val="28"/>
          <w:lang w:eastAsia="ru-RU"/>
        </w:rPr>
      </w:pPr>
      <w:r>
        <w:rPr>
          <w:sz w:val="28"/>
          <w:szCs w:val="28"/>
          <w:lang w:eastAsia="ru-RU"/>
        </w:rPr>
      </w:r>
    </w:p>
    <w:p>
      <w:pPr>
        <w:pStyle w:val="NoSpacing"/>
        <w:ind w:hanging="0"/>
        <w:jc w:val="center"/>
        <w:rPr>
          <w:sz w:val="28"/>
          <w:szCs w:val="28"/>
          <w:lang w:eastAsia="ru-RU"/>
        </w:rPr>
      </w:pPr>
      <w:r>
        <w:rPr>
          <w:sz w:val="28"/>
          <w:szCs w:val="28"/>
          <w:lang w:eastAsia="ru-RU"/>
        </w:rPr>
      </w:r>
    </w:p>
    <w:p>
      <w:pPr>
        <w:pStyle w:val="NoSpacing"/>
        <w:ind w:hanging="0"/>
        <w:jc w:val="center"/>
        <w:rPr>
          <w:sz w:val="28"/>
          <w:szCs w:val="28"/>
          <w:lang w:eastAsia="ru-RU"/>
        </w:rPr>
      </w:pPr>
      <w:r>
        <w:rPr>
          <w:sz w:val="28"/>
          <w:szCs w:val="28"/>
          <w:lang w:eastAsia="ru-RU"/>
        </w:rPr>
      </w:r>
    </w:p>
    <w:p>
      <w:pPr>
        <w:pStyle w:val="NoSpacing"/>
        <w:ind w:hanging="0"/>
        <w:jc w:val="center"/>
        <w:rPr>
          <w:sz w:val="28"/>
          <w:szCs w:val="28"/>
          <w:lang w:eastAsia="ru-RU"/>
        </w:rPr>
      </w:pPr>
      <w:r>
        <w:rPr>
          <w:sz w:val="28"/>
          <w:szCs w:val="28"/>
          <w:lang w:eastAsia="ru-RU"/>
        </w:rPr>
      </w:r>
    </w:p>
    <w:p>
      <w:pPr>
        <w:pStyle w:val="NoSpacing"/>
        <w:ind w:hanging="0"/>
        <w:jc w:val="center"/>
        <w:rPr>
          <w:sz w:val="28"/>
          <w:szCs w:val="28"/>
          <w:lang w:eastAsia="ru-RU"/>
        </w:rPr>
      </w:pPr>
      <w:r>
        <w:rPr>
          <w:sz w:val="28"/>
          <w:szCs w:val="28"/>
          <w:lang w:eastAsia="ru-RU"/>
        </w:rPr>
      </w:r>
    </w:p>
    <w:p>
      <w:pPr>
        <w:pStyle w:val="NoSpacing"/>
        <w:ind w:hanging="0"/>
        <w:jc w:val="center"/>
        <w:rPr>
          <w:sz w:val="28"/>
          <w:szCs w:val="28"/>
          <w:lang w:eastAsia="ru-RU"/>
        </w:rPr>
      </w:pPr>
      <w:r>
        <w:rPr>
          <w:sz w:val="28"/>
          <w:szCs w:val="28"/>
          <w:lang w:eastAsia="ru-RU"/>
        </w:rPr>
      </w:r>
    </w:p>
    <w:p>
      <w:pPr>
        <w:pStyle w:val="NoSpacing"/>
        <w:ind w:hanging="0"/>
        <w:jc w:val="center"/>
        <w:rPr>
          <w:sz w:val="28"/>
          <w:szCs w:val="28"/>
          <w:lang w:eastAsia="ru-RU"/>
        </w:rPr>
      </w:pPr>
      <w:r>
        <w:rPr>
          <w:sz w:val="28"/>
          <w:szCs w:val="28"/>
          <w:lang w:eastAsia="ru-RU"/>
        </w:rPr>
      </w:r>
    </w:p>
    <w:p>
      <w:pPr>
        <w:pStyle w:val="NoSpacing"/>
        <w:ind w:hanging="0"/>
        <w:jc w:val="center"/>
        <w:rPr>
          <w:sz w:val="28"/>
          <w:szCs w:val="28"/>
          <w:lang w:eastAsia="ru-RU"/>
        </w:rPr>
      </w:pPr>
      <w:r>
        <w:rPr>
          <w:sz w:val="28"/>
          <w:szCs w:val="28"/>
          <w:lang w:eastAsia="ru-RU"/>
        </w:rPr>
      </w:r>
    </w:p>
    <w:p>
      <w:pPr>
        <w:pStyle w:val="NoSpacing"/>
        <w:ind w:hanging="0"/>
        <w:jc w:val="center"/>
        <w:rPr/>
      </w:pPr>
      <w:r>
        <w:rPr>
          <w:sz w:val="28"/>
          <w:szCs w:val="28"/>
          <w:lang w:eastAsia="ru-RU"/>
        </w:rPr>
        <w:t xml:space="preserve">                                                                   </w:t>
      </w:r>
      <w:r>
        <w:rPr>
          <w:sz w:val="28"/>
          <w:szCs w:val="28"/>
          <w:lang w:eastAsia="ru-RU"/>
        </w:rPr>
        <w:t xml:space="preserve">Утвержден </w:t>
      </w:r>
    </w:p>
    <w:p>
      <w:pPr>
        <w:pStyle w:val="NoSpacing"/>
        <w:ind w:firstLine="567"/>
        <w:jc w:val="center"/>
        <w:rPr>
          <w:sz w:val="28"/>
          <w:szCs w:val="28"/>
          <w:lang w:eastAsia="ru-RU"/>
        </w:rPr>
      </w:pPr>
      <w:r>
        <w:rPr>
          <w:sz w:val="28"/>
          <w:szCs w:val="28"/>
          <w:lang w:eastAsia="ru-RU"/>
        </w:rPr>
        <w:t xml:space="preserve">                                                                               </w:t>
      </w:r>
      <w:r>
        <w:rPr>
          <w:sz w:val="28"/>
          <w:szCs w:val="28"/>
          <w:lang w:eastAsia="ru-RU"/>
        </w:rPr>
        <w:t xml:space="preserve">постановлением администрации </w:t>
      </w:r>
    </w:p>
    <w:p>
      <w:pPr>
        <w:pStyle w:val="NoSpacing"/>
        <w:ind w:firstLine="567"/>
        <w:jc w:val="center"/>
        <w:rPr>
          <w:sz w:val="28"/>
          <w:szCs w:val="28"/>
          <w:lang w:eastAsia="ru-RU"/>
        </w:rPr>
      </w:pPr>
      <w:r>
        <w:rPr>
          <w:sz w:val="28"/>
          <w:szCs w:val="28"/>
          <w:lang w:eastAsia="ru-RU"/>
        </w:rPr>
        <w:t xml:space="preserve">                                                                          </w:t>
      </w:r>
      <w:r>
        <w:rPr>
          <w:sz w:val="28"/>
          <w:szCs w:val="28"/>
          <w:lang w:eastAsia="ru-RU"/>
        </w:rPr>
        <w:t xml:space="preserve">муниципального образования </w:t>
      </w:r>
    </w:p>
    <w:p>
      <w:pPr>
        <w:pStyle w:val="NoSpacing"/>
        <w:ind w:firstLine="567"/>
        <w:jc w:val="center"/>
        <w:rPr>
          <w:sz w:val="28"/>
          <w:szCs w:val="28"/>
          <w:lang w:eastAsia="ru-RU"/>
        </w:rPr>
      </w:pPr>
      <w:r>
        <w:rPr>
          <w:sz w:val="28"/>
          <w:szCs w:val="28"/>
          <w:lang w:eastAsia="ru-RU"/>
        </w:rPr>
        <w:t xml:space="preserve">                                                           </w:t>
      </w:r>
      <w:r>
        <w:rPr>
          <w:sz w:val="28"/>
          <w:szCs w:val="28"/>
          <w:lang w:eastAsia="ru-RU"/>
        </w:rPr>
        <w:t xml:space="preserve">«Сельское поселение </w:t>
      </w:r>
    </w:p>
    <w:p>
      <w:pPr>
        <w:pStyle w:val="NoSpacing"/>
        <w:ind w:firstLine="567"/>
        <w:jc w:val="center"/>
        <w:rPr>
          <w:sz w:val="28"/>
          <w:szCs w:val="28"/>
          <w:lang w:eastAsia="ru-RU"/>
        </w:rPr>
      </w:pPr>
      <w:r>
        <w:rPr>
          <w:sz w:val="28"/>
          <w:szCs w:val="28"/>
          <w:lang w:eastAsia="ru-RU"/>
        </w:rPr>
        <w:t xml:space="preserve">                                                                         </w:t>
      </w:r>
      <w:r>
        <w:rPr>
          <w:sz w:val="28"/>
          <w:szCs w:val="28"/>
          <w:lang w:eastAsia="ru-RU"/>
        </w:rPr>
        <w:t>Капустиноярский сельсовет</w:t>
      </w:r>
    </w:p>
    <w:p>
      <w:pPr>
        <w:pStyle w:val="NoSpacing"/>
        <w:ind w:firstLine="567"/>
        <w:jc w:val="center"/>
        <w:rPr>
          <w:sz w:val="28"/>
          <w:szCs w:val="28"/>
          <w:lang w:eastAsia="ru-RU"/>
        </w:rPr>
      </w:pPr>
      <w:r>
        <w:rPr>
          <w:sz w:val="28"/>
          <w:szCs w:val="28"/>
          <w:lang w:eastAsia="ru-RU"/>
        </w:rPr>
        <w:t xml:space="preserve">                                                              </w:t>
      </w:r>
      <w:r>
        <w:rPr>
          <w:sz w:val="28"/>
          <w:szCs w:val="28"/>
          <w:lang w:eastAsia="ru-RU"/>
        </w:rPr>
        <w:t xml:space="preserve">Ахтубинского района </w:t>
      </w:r>
    </w:p>
    <w:p>
      <w:pPr>
        <w:pStyle w:val="NoSpacing"/>
        <w:ind w:firstLine="567"/>
        <w:jc w:val="center"/>
        <w:rPr/>
      </w:pPr>
      <w:r>
        <w:rPr>
          <w:sz w:val="28"/>
          <w:szCs w:val="28"/>
          <w:lang w:eastAsia="ru-RU"/>
        </w:rPr>
        <w:t xml:space="preserve">                                                               </w:t>
      </w:r>
      <w:r>
        <w:rPr>
          <w:sz w:val="28"/>
          <w:szCs w:val="28"/>
          <w:lang w:eastAsia="ru-RU"/>
        </w:rPr>
        <w:t xml:space="preserve">Астраханской области </w:t>
      </w:r>
    </w:p>
    <w:p>
      <w:pPr>
        <w:pStyle w:val="NoSpacing"/>
        <w:ind w:firstLine="567"/>
        <w:jc w:val="center"/>
        <w:rPr/>
      </w:pPr>
      <w:r>
        <w:rPr>
          <w:sz w:val="28"/>
          <w:szCs w:val="28"/>
          <w:lang w:eastAsia="ru-RU"/>
        </w:rPr>
        <w:t xml:space="preserve">                                                             </w:t>
      </w:r>
      <w:r>
        <w:rPr>
          <w:sz w:val="28"/>
          <w:szCs w:val="28"/>
          <w:highlight w:val="yellow"/>
          <w:lang w:eastAsia="ru-RU"/>
        </w:rPr>
        <w:t>от 05.12.2023г.  № 77</w:t>
      </w:r>
    </w:p>
    <w:p>
      <w:pPr>
        <w:pStyle w:val="NoSpacing"/>
        <w:ind w:firstLine="567"/>
        <w:jc w:val="center"/>
        <w:rPr/>
      </w:pPr>
      <w:r>
        <w:rPr>
          <w:sz w:val="28"/>
          <w:szCs w:val="28"/>
          <w:lang w:eastAsia="ru-RU"/>
        </w:rPr>
        <w:t xml:space="preserve"> </w:t>
      </w:r>
    </w:p>
    <w:p>
      <w:pPr>
        <w:pStyle w:val="NoSpacing"/>
        <w:ind w:firstLine="567"/>
        <w:jc w:val="right"/>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center"/>
        <w:rPr>
          <w:b/>
          <w:b/>
          <w:sz w:val="28"/>
          <w:szCs w:val="28"/>
          <w:lang w:eastAsia="ru-RU"/>
        </w:rPr>
      </w:pPr>
      <w:bookmarkStart w:id="3" w:name="Par41"/>
      <w:bookmarkEnd w:id="3"/>
      <w:r>
        <w:rPr>
          <w:b/>
          <w:sz w:val="28"/>
          <w:szCs w:val="28"/>
          <w:lang w:eastAsia="ru-RU"/>
        </w:rPr>
        <w:t xml:space="preserve">Административный регламент предоставления муниципальной услуги «Предоставление информации об объектах учета, содержащейся в реестре муниципального имущества муниципального образования «Сельское поселение Капустиноярский сельсовет Ахтубинского района Астраханской области»» </w:t>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t>1. Общие положения</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t>1.1. Предмет регулирования.</w:t>
      </w:r>
    </w:p>
    <w:p>
      <w:pPr>
        <w:pStyle w:val="NoSpacing"/>
        <w:ind w:firstLine="567"/>
        <w:jc w:val="both"/>
        <w:rPr>
          <w:sz w:val="28"/>
          <w:szCs w:val="28"/>
          <w:lang w:eastAsia="ru-RU"/>
        </w:rPr>
      </w:pPr>
      <w:r>
        <w:rPr>
          <w:sz w:val="28"/>
          <w:szCs w:val="28"/>
          <w:lang w:eastAsia="ru-RU"/>
        </w:rPr>
        <w:t>Административный регламент предоставления муниципальной услуги «Предоставление информации об объектах учета, содержащейся в реестре муниципального имущества муниципального образования «Сельское поселение Капустиноярский сельсовет Ахтубинского района Астраханской области»»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w:t>
      </w:r>
    </w:p>
    <w:p>
      <w:pPr>
        <w:pStyle w:val="NoSpacing"/>
        <w:ind w:firstLine="567"/>
        <w:jc w:val="both"/>
        <w:rPr>
          <w:sz w:val="28"/>
          <w:szCs w:val="28"/>
          <w:lang w:eastAsia="ru-RU"/>
        </w:rPr>
      </w:pPr>
      <w:r>
        <w:rPr>
          <w:sz w:val="28"/>
          <w:szCs w:val="28"/>
          <w:lang w:eastAsia="ru-RU"/>
        </w:rPr>
        <w:t>1.2. Описание заявителей.</w:t>
      </w:r>
    </w:p>
    <w:p>
      <w:pPr>
        <w:pStyle w:val="NoSpacing"/>
        <w:ind w:firstLine="567"/>
        <w:jc w:val="both"/>
        <w:rPr>
          <w:sz w:val="28"/>
          <w:szCs w:val="28"/>
          <w:highlight w:val="white"/>
          <w:lang w:eastAsia="ru-RU"/>
        </w:rPr>
      </w:pPr>
      <w:r>
        <w:rPr>
          <w:sz w:val="28"/>
          <w:szCs w:val="28"/>
          <w:highlight w:val="white"/>
          <w:lang w:eastAsia="ru-RU"/>
        </w:rPr>
        <w:t>Муниципальная услуга предоставляется физическим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 выраженным в письменной или электронной форме (далее — заявители).</w:t>
      </w:r>
    </w:p>
    <w:p>
      <w:pPr>
        <w:pStyle w:val="NoSpacing"/>
        <w:ind w:firstLine="567"/>
        <w:jc w:val="both"/>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t>2. Стандарт предоставления муниципальной услуги</w:t>
      </w:r>
    </w:p>
    <w:p>
      <w:pPr>
        <w:pStyle w:val="NoSpacing"/>
        <w:ind w:firstLine="567"/>
        <w:jc w:val="center"/>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t>2.1. Наименование муниципальной услуги.</w:t>
      </w:r>
    </w:p>
    <w:p>
      <w:pPr>
        <w:pStyle w:val="NoSpacing"/>
        <w:ind w:firstLine="567"/>
        <w:jc w:val="both"/>
        <w:rPr>
          <w:sz w:val="28"/>
          <w:szCs w:val="28"/>
          <w:lang w:eastAsia="ru-RU"/>
        </w:rPr>
      </w:pPr>
      <w:r>
        <w:rPr>
          <w:sz w:val="28"/>
          <w:szCs w:val="28"/>
          <w:lang w:eastAsia="ru-RU"/>
        </w:rPr>
        <w:t xml:space="preserve">«Предоставление информации об объектах учета, содержащейся в реестре муниципального имущества муниципального образования «Сельское поселение Капустиноярский сельсовет Ахтубинского района Астраханской области»». </w:t>
      </w:r>
    </w:p>
    <w:p>
      <w:pPr>
        <w:pStyle w:val="NoSpacing"/>
        <w:ind w:firstLine="567"/>
        <w:jc w:val="both"/>
        <w:rPr>
          <w:sz w:val="28"/>
          <w:szCs w:val="28"/>
          <w:lang w:eastAsia="ru-RU"/>
        </w:rPr>
      </w:pPr>
      <w:r>
        <w:rPr>
          <w:sz w:val="28"/>
          <w:szCs w:val="28"/>
          <w:lang w:eastAsia="ru-RU"/>
        </w:rPr>
        <w:t>2.2. Наименование исполнительного органа местного самоуправления, непосредственно предоставляющего муниципальную услугу.</w:t>
      </w:r>
    </w:p>
    <w:p>
      <w:pPr>
        <w:pStyle w:val="NoSpacing"/>
        <w:ind w:firstLine="567"/>
        <w:jc w:val="both"/>
        <w:rPr/>
      </w:pPr>
      <w:r>
        <w:rPr>
          <w:sz w:val="28"/>
          <w:szCs w:val="28"/>
          <w:lang w:eastAsia="ru-RU"/>
        </w:rPr>
        <w:t>2.2.1. Муниципальную услугу предоставляет администрация муниципального образования «Сельское поселение Капустиноярский сельсовет Ахтубинского района Астраханской области»» (далее — администрация), при участии МФЦ.</w:t>
      </w:r>
    </w:p>
    <w:p>
      <w:pPr>
        <w:pStyle w:val="NoSpacing"/>
        <w:ind w:firstLine="567"/>
        <w:jc w:val="both"/>
        <w:rPr>
          <w:sz w:val="28"/>
          <w:szCs w:val="28"/>
          <w:lang w:eastAsia="ru-RU"/>
        </w:rPr>
      </w:pPr>
      <w:r>
        <w:rPr>
          <w:sz w:val="28"/>
          <w:szCs w:val="28"/>
          <w:lang w:eastAsia="ru-RU"/>
        </w:rPr>
        <w:t>2.2.2. 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NoSpacing"/>
        <w:ind w:firstLine="567"/>
        <w:jc w:val="both"/>
        <w:rPr/>
      </w:pPr>
      <w:r>
        <w:rPr>
          <w:sz w:val="28"/>
          <w:szCs w:val="28"/>
          <w:lang w:eastAsia="ru-RU"/>
        </w:rPr>
        <w:t xml:space="preserve">2.2.3. Порядок информирования о предоставлении муниципальной услуги размещен на официальном сайте администрации (http://kapustinoyarskij-selsovet.ru/) </w:t>
      </w:r>
      <w:r>
        <w:rPr>
          <w:sz w:val="28"/>
          <w:szCs w:val="28"/>
          <w:shd w:fill="FFFFFF" w:val="clear"/>
          <w:lang w:eastAsia="ru-RU"/>
        </w:rPr>
        <w:t xml:space="preserve"> </w:t>
      </w:r>
      <w:r>
        <w:rPr>
          <w:sz w:val="28"/>
          <w:szCs w:val="28"/>
          <w:lang w:eastAsia="ru-RU"/>
        </w:rPr>
        <w:t>(далее — официальный сайт администрации) в информационно-телекоммуникационной сети «Интернет» (далее — сеть «Интернет»), в государственных информационных системах http://gosuslugi.ru, http://gosuslugi.astrobl.ru (далее – единый, региональный порталы), на сайте автономного учреждения Астраханской области «Многофункциональный центр предоставления государственных и муниципальных услуг» http://mfc.astrobl.ru.</w:t>
      </w:r>
    </w:p>
    <w:p>
      <w:pPr>
        <w:pStyle w:val="NoSpacing"/>
        <w:ind w:firstLine="567"/>
        <w:jc w:val="both"/>
        <w:rPr>
          <w:sz w:val="28"/>
          <w:szCs w:val="28"/>
          <w:lang w:eastAsia="ru-RU"/>
        </w:rPr>
      </w:pPr>
      <w:r>
        <w:rPr>
          <w:sz w:val="28"/>
          <w:szCs w:val="28"/>
          <w:lang w:eastAsia="ru-RU"/>
        </w:rPr>
        <w:t>2.3. Описание результата предоставления муниципальной услуги.</w:t>
      </w:r>
    </w:p>
    <w:p>
      <w:pPr>
        <w:pStyle w:val="NoSpacing"/>
        <w:ind w:firstLine="567"/>
        <w:jc w:val="both"/>
        <w:rPr/>
      </w:pPr>
      <w:r>
        <w:rPr>
          <w:sz w:val="28"/>
        </w:rPr>
        <w:t>2.3.1. При обращении заявителя (представителя заявителя) за выдачей выписки из реестра государственного или муниципального имущества результатами предоставления Услуги являются:</w:t>
      </w:r>
    </w:p>
    <w:p>
      <w:pPr>
        <w:pStyle w:val="NoSpacing"/>
        <w:ind w:firstLine="567"/>
        <w:jc w:val="both"/>
        <w:rPr>
          <w:sz w:val="28"/>
        </w:rPr>
      </w:pPr>
      <w:r>
        <w:rPr>
          <w:sz w:val="28"/>
        </w:rPr>
        <w:t>а) решение о предоставлении выписки с приложением самой выписки из реестра государственного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pPr>
        <w:pStyle w:val="NoSpacing"/>
        <w:ind w:firstLine="567"/>
        <w:jc w:val="both"/>
        <w:rPr/>
      </w:pPr>
      <w:r>
        <w:rPr>
          <w:sz w:val="28"/>
        </w:rPr>
        <w:t xml:space="preserve"> </w:t>
      </w:r>
      <w:r>
        <w:rPr>
          <w:sz w:val="28"/>
        </w:rPr>
        <w:t>Форма решения о предоставлении выписки из реестра государственного или муниципального имущества приведена в приложении № 1 к настоящему Административному регламенту;</w:t>
      </w:r>
    </w:p>
    <w:p>
      <w:pPr>
        <w:pStyle w:val="NoSpacing"/>
        <w:ind w:firstLine="567"/>
        <w:jc w:val="both"/>
        <w:rPr>
          <w:sz w:val="28"/>
        </w:rPr>
      </w:pPr>
      <w:r>
        <w:rPr>
          <w:sz w:val="28"/>
        </w:rPr>
        <w:t>б) уведомление об отсутствии в реестре государственного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pPr>
        <w:pStyle w:val="NoSpacing"/>
        <w:jc w:val="both"/>
        <w:rPr/>
      </w:pPr>
      <w:r>
        <w:rPr>
          <w:sz w:val="28"/>
        </w:rPr>
        <w:t>Форма уведомления об отсутствии в реестре государственного (муниципального) имущества запрашиваемых сведений приведены в приложении № 2 к настоящему Административному регламенту;</w:t>
      </w:r>
    </w:p>
    <w:p>
      <w:pPr>
        <w:pStyle w:val="NoSpacing"/>
        <w:ind w:firstLine="567"/>
        <w:jc w:val="both"/>
        <w:rPr>
          <w:sz w:val="28"/>
        </w:rPr>
      </w:pPr>
      <w:r>
        <w:rPr>
          <w:sz w:val="28"/>
        </w:rPr>
        <w:t>в) решение об отказе в выдаче выписки из реестра государственного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pPr>
        <w:pStyle w:val="NoSpacing"/>
        <w:ind w:firstLine="567"/>
        <w:jc w:val="both"/>
        <w:rPr/>
      </w:pPr>
      <w:r>
        <w:rPr>
          <w:sz w:val="28"/>
        </w:rPr>
        <w:t>Форма решения об отказе в выдаче выписки из реестра государственного или муниципального имущества приведена в приложении № 3 к настоящему Административному регламенту. Формирование реестровой записи в качестве результата предоставления Услуги не предусмотрено.</w:t>
      </w:r>
    </w:p>
    <w:p>
      <w:pPr>
        <w:pStyle w:val="NoSpacing"/>
        <w:ind w:firstLine="567"/>
        <w:jc w:val="both"/>
        <w:rPr/>
      </w:pPr>
      <w:r>
        <w:rPr>
          <w:sz w:val="28"/>
        </w:rPr>
        <w:t>2.3.2. Результат предоставления Услуги в зависимости от выбора заявителя может быть получен в Уполномоченном органе, посредством ЕПГУ, в МФЦ.</w:t>
      </w:r>
    </w:p>
    <w:p>
      <w:pPr>
        <w:pStyle w:val="NoSpacing"/>
        <w:ind w:firstLine="567"/>
        <w:jc w:val="both"/>
        <w:rPr>
          <w:sz w:val="28"/>
          <w:szCs w:val="28"/>
          <w:lang w:eastAsia="ru-RU"/>
        </w:rPr>
      </w:pPr>
      <w:r>
        <w:rPr>
          <w:sz w:val="28"/>
          <w:szCs w:val="28"/>
          <w:lang w:eastAsia="ru-RU"/>
        </w:rPr>
        <w:t>2.4. Срок предоставления муниципальной услуги.</w:t>
      </w:r>
    </w:p>
    <w:p>
      <w:pPr>
        <w:pStyle w:val="NoSpacing"/>
        <w:ind w:firstLine="567"/>
        <w:jc w:val="both"/>
        <w:rPr>
          <w:sz w:val="28"/>
          <w:szCs w:val="28"/>
          <w:lang w:eastAsia="ru-RU"/>
        </w:rPr>
      </w:pPr>
      <w:r>
        <w:rPr>
          <w:sz w:val="28"/>
          <w:szCs w:val="28"/>
          <w:lang w:eastAsia="ru-RU"/>
        </w:rPr>
        <w:t xml:space="preserve">2.4.1. Предоставление муниципальной услуги осуществляется в срок не более 2 рабочих дней со дня регистрации заявления в Уполномоченном органе.  </w:t>
      </w:r>
    </w:p>
    <w:p>
      <w:pPr>
        <w:pStyle w:val="NoSpacing"/>
        <w:ind w:firstLine="567"/>
        <w:jc w:val="both"/>
        <w:rPr/>
      </w:pPr>
      <w:r>
        <w:rPr>
          <w:sz w:val="28"/>
          <w:szCs w:val="28"/>
          <w:highlight w:val="white"/>
          <w:lang w:eastAsia="ru-RU"/>
        </w:rPr>
        <w:t>С</w:t>
      </w:r>
      <w:r>
        <w:rPr>
          <w:sz w:val="28"/>
          <w:szCs w:val="28"/>
          <w:lang w:eastAsia="ru-RU"/>
        </w:rPr>
        <w:t>рок приостановления предоставления муниципальной услуги не установлен.</w:t>
      </w:r>
    </w:p>
    <w:p>
      <w:pPr>
        <w:pStyle w:val="NoSpacing"/>
        <w:ind w:firstLine="567"/>
        <w:jc w:val="both"/>
        <w:rPr>
          <w:sz w:val="28"/>
          <w:szCs w:val="28"/>
          <w:lang w:eastAsia="ru-RU"/>
        </w:rPr>
      </w:pPr>
      <w:r>
        <w:rPr>
          <w:sz w:val="28"/>
          <w:szCs w:val="28"/>
          <w:lang w:eastAsia="ru-RU"/>
        </w:rPr>
        <w:t xml:space="preserve">2.4.2. Максимальный срок ожидания в очереди: </w:t>
      </w:r>
    </w:p>
    <w:p>
      <w:pPr>
        <w:pStyle w:val="NoSpacing"/>
        <w:ind w:firstLine="567"/>
        <w:jc w:val="both"/>
        <w:rPr>
          <w:sz w:val="28"/>
          <w:szCs w:val="28"/>
          <w:lang w:eastAsia="ru-RU"/>
        </w:rPr>
      </w:pPr>
      <w:r>
        <w:rPr>
          <w:sz w:val="28"/>
          <w:szCs w:val="28"/>
          <w:lang w:eastAsia="ru-RU"/>
        </w:rPr>
        <w:t>- при получении информации о ходе предоставления муниципальной услуги — не должно превышать 15 минут;</w:t>
      </w:r>
    </w:p>
    <w:p>
      <w:pPr>
        <w:pStyle w:val="NoSpacing"/>
        <w:ind w:firstLine="567"/>
        <w:jc w:val="both"/>
        <w:rPr>
          <w:sz w:val="28"/>
          <w:szCs w:val="28"/>
          <w:lang w:eastAsia="ru-RU"/>
        </w:rPr>
      </w:pPr>
      <w:r>
        <w:rPr>
          <w:sz w:val="28"/>
          <w:szCs w:val="28"/>
          <w:lang w:eastAsia="ru-RU"/>
        </w:rPr>
        <w:t>- при подаче заявления о предоставлении муниципальной услуги - не должно превышать 15 минут;</w:t>
      </w:r>
    </w:p>
    <w:p>
      <w:pPr>
        <w:pStyle w:val="NoSpacing"/>
        <w:ind w:firstLine="567"/>
        <w:jc w:val="both"/>
        <w:rPr>
          <w:sz w:val="28"/>
          <w:szCs w:val="28"/>
          <w:lang w:eastAsia="ru-RU"/>
        </w:rPr>
      </w:pPr>
      <w:r>
        <w:rPr>
          <w:sz w:val="28"/>
          <w:szCs w:val="28"/>
          <w:lang w:eastAsia="ru-RU"/>
        </w:rPr>
        <w:t>- при получении результата предоставления таких услуг - не должно превышать 15 минут.</w:t>
      </w:r>
    </w:p>
    <w:p>
      <w:pPr>
        <w:pStyle w:val="NoSpacing"/>
        <w:ind w:firstLine="567"/>
        <w:jc w:val="both"/>
        <w:rPr>
          <w:sz w:val="28"/>
          <w:szCs w:val="28"/>
          <w:lang w:eastAsia="ru-RU"/>
        </w:rPr>
      </w:pPr>
      <w:r>
        <w:rPr>
          <w:sz w:val="28"/>
          <w:szCs w:val="28"/>
          <w:lang w:eastAsia="ru-RU"/>
        </w:rPr>
        <w:t>2.4.3. Срок регистрации запроса заявителя о предоставлении услуги:</w:t>
      </w:r>
    </w:p>
    <w:p>
      <w:pPr>
        <w:pStyle w:val="NoSpacing"/>
        <w:ind w:firstLine="567"/>
        <w:jc w:val="both"/>
        <w:rPr>
          <w:sz w:val="28"/>
          <w:szCs w:val="28"/>
          <w:lang w:eastAsia="ru-RU"/>
        </w:rPr>
      </w:pPr>
      <w:r>
        <w:rPr>
          <w:sz w:val="28"/>
          <w:szCs w:val="28"/>
          <w:lang w:eastAsia="ru-RU"/>
        </w:rPr>
        <w:t>- срок регистрации запроса и документов, необходимых для предоставления</w:t>
      </w:r>
    </w:p>
    <w:p>
      <w:pPr>
        <w:pStyle w:val="NoSpacing"/>
        <w:ind w:firstLine="567"/>
        <w:jc w:val="both"/>
        <w:rPr>
          <w:sz w:val="28"/>
          <w:szCs w:val="28"/>
          <w:lang w:eastAsia="ru-RU"/>
        </w:rPr>
      </w:pPr>
      <w:r>
        <w:rPr>
          <w:sz w:val="28"/>
          <w:szCs w:val="28"/>
          <w:lang w:eastAsia="ru-RU"/>
        </w:rPr>
        <w:t>Услуги, составляет 1 рабочий день со дня подачи заявления (запроса) в Уполномоченном органе.</w:t>
      </w:r>
    </w:p>
    <w:p>
      <w:pPr>
        <w:pStyle w:val="NoSpacing"/>
        <w:ind w:firstLine="567"/>
        <w:jc w:val="both"/>
        <w:rPr>
          <w:sz w:val="28"/>
          <w:szCs w:val="28"/>
          <w:lang w:eastAsia="ru-RU"/>
        </w:rPr>
      </w:pPr>
      <w:r>
        <w:rPr>
          <w:sz w:val="28"/>
          <w:szCs w:val="28"/>
          <w:lang w:eastAsia="ru-RU"/>
        </w:rPr>
        <w:t>2.5. Исчерпывающий перечень документов, необходимых для предоставления муниципальной услуги.</w:t>
      </w:r>
    </w:p>
    <w:p>
      <w:pPr>
        <w:pStyle w:val="NoSpacing"/>
        <w:ind w:firstLine="567"/>
        <w:jc w:val="both"/>
        <w:rPr/>
      </w:pPr>
      <w:r>
        <w:rPr>
          <w:sz w:val="28"/>
          <w:szCs w:val="28"/>
          <w:lang w:eastAsia="ru-RU"/>
        </w:rPr>
        <w:t>2.5.1.  Исчерпывающий перечень документов, необходимых в соответствии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Spacing"/>
        <w:ind w:firstLine="567"/>
        <w:jc w:val="both"/>
        <w:rPr/>
      </w:pPr>
      <w:r>
        <w:rPr>
          <w:sz w:val="28"/>
          <w:szCs w:val="28"/>
          <w:lang w:eastAsia="ru-RU"/>
        </w:rPr>
        <w:t>2.5.2. Запрос о предоставлении государственной услуги по форме, согласно приложению № 4 к настоящему административному регламенту. Требования, предъявляемые к документу при подаче – оригинал.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В запросе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w:t>
      </w:r>
    </w:p>
    <w:p>
      <w:pPr>
        <w:pStyle w:val="NoSpacing"/>
        <w:ind w:firstLine="567"/>
        <w:jc w:val="both"/>
        <w:rPr>
          <w:sz w:val="28"/>
          <w:szCs w:val="28"/>
          <w:lang w:eastAsia="ru-RU"/>
        </w:rPr>
      </w:pPr>
      <w:r>
        <w:rPr>
          <w:sz w:val="28"/>
          <w:szCs w:val="28"/>
          <w:lang w:eastAsia="ru-RU"/>
        </w:rPr>
        <w:t>на бумажном носителе в виде распечатанного экземпляра электронного</w:t>
      </w:r>
    </w:p>
    <w:p>
      <w:pPr>
        <w:pStyle w:val="NoSpacing"/>
        <w:ind w:firstLine="567"/>
        <w:jc w:val="both"/>
        <w:rPr>
          <w:sz w:val="28"/>
          <w:szCs w:val="28"/>
          <w:lang w:eastAsia="ru-RU"/>
        </w:rPr>
      </w:pPr>
      <w:r>
        <w:rPr>
          <w:sz w:val="28"/>
          <w:szCs w:val="28"/>
          <w:lang w:eastAsia="ru-RU"/>
        </w:rPr>
        <w:t>документа в Уполномоченном органе, МФЦ.</w:t>
      </w:r>
    </w:p>
    <w:p>
      <w:pPr>
        <w:pStyle w:val="NoSpacing"/>
        <w:ind w:firstLine="567"/>
        <w:jc w:val="both"/>
        <w:rPr/>
      </w:pPr>
      <w:r>
        <w:rPr>
          <w:sz w:val="28"/>
          <w:szCs w:val="28"/>
          <w:lang w:eastAsia="ru-RU"/>
        </w:rPr>
        <w:t>2.5.3. Документ, удостоверяющий личность заявителя, представителя.</w:t>
      </w:r>
    </w:p>
    <w:p>
      <w:pPr>
        <w:pStyle w:val="NoSpacing"/>
        <w:ind w:firstLine="567"/>
        <w:jc w:val="both"/>
        <w:rPr/>
      </w:pPr>
      <w:r>
        <w:rPr>
          <w:sz w:val="28"/>
          <w:szCs w:val="28"/>
          <w:lang w:eastAsia="ru-RU"/>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pPr>
        <w:pStyle w:val="NoSpacing"/>
        <w:ind w:firstLine="709"/>
        <w:jc w:val="both"/>
        <w:rPr>
          <w:sz w:val="28"/>
          <w:szCs w:val="28"/>
          <w:lang w:eastAsia="ru-RU"/>
        </w:rPr>
      </w:pPr>
      <w:r>
        <w:rPr>
          <w:sz w:val="28"/>
          <w:szCs w:val="28"/>
          <w:lang w:eastAsia="ru-RU"/>
        </w:rPr>
        <w:t>2.5.4. Документ, подтверждающий полномочия представителя действовать от имени заявителя – в случае, если запрос подается представителем. Требования, предъявляемые к документу: при подаче в Уполномоченный орган, многофункциональный центр – оригинал;</w:t>
      </w:r>
    </w:p>
    <w:p>
      <w:pPr>
        <w:pStyle w:val="NoSpacing"/>
        <w:ind w:firstLine="708"/>
        <w:jc w:val="both"/>
        <w:rPr/>
      </w:pPr>
      <w:r>
        <w:rPr>
          <w:sz w:val="28"/>
          <w:szCs w:val="28"/>
          <w:lang w:eastAsia="ru-RU"/>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pPr>
        <w:pStyle w:val="NoSpacing"/>
        <w:ind w:firstLine="709"/>
        <w:jc w:val="both"/>
        <w:rPr>
          <w:sz w:val="28"/>
          <w:szCs w:val="28"/>
          <w:lang w:eastAsia="ru-RU"/>
        </w:rPr>
      </w:pPr>
      <w:r>
        <w:rPr>
          <w:sz w:val="28"/>
          <w:szCs w:val="28"/>
          <w:lang w:eastAsia="ru-RU"/>
        </w:rPr>
        <w:t xml:space="preserve">2.5.5.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pPr>
        <w:pStyle w:val="NoSpacing"/>
        <w:ind w:firstLine="709"/>
        <w:jc w:val="both"/>
        <w:rPr>
          <w:sz w:val="28"/>
          <w:szCs w:val="28"/>
          <w:lang w:eastAsia="ru-RU"/>
        </w:rPr>
      </w:pPr>
      <w:r>
        <w:rPr>
          <w:sz w:val="28"/>
          <w:szCs w:val="28"/>
          <w:lang w:eastAsia="ru-RU"/>
        </w:rPr>
        <w:t>1) сведения о действительности паспорта гражданина Российской Федерации;</w:t>
      </w:r>
    </w:p>
    <w:p>
      <w:pPr>
        <w:pStyle w:val="NoSpacing"/>
        <w:ind w:firstLine="709"/>
        <w:jc w:val="both"/>
        <w:rPr/>
      </w:pPr>
      <w:r>
        <w:rPr>
          <w:sz w:val="28"/>
          <w:szCs w:val="28"/>
          <w:lang w:eastAsia="ru-RU"/>
        </w:rPr>
        <w:t xml:space="preserve">2) сведения из Единого государственного реестра юридических лиц; </w:t>
      </w:r>
    </w:p>
    <w:p>
      <w:pPr>
        <w:pStyle w:val="NoSpacing"/>
        <w:ind w:firstLine="708"/>
        <w:jc w:val="both"/>
        <w:rPr/>
      </w:pPr>
      <w:r>
        <w:rPr>
          <w:sz w:val="28"/>
          <w:szCs w:val="28"/>
          <w:lang w:eastAsia="ru-RU"/>
        </w:rPr>
        <w:t>3) сведения из Единого государственного реестра индивидуальных предпринимателей;</w:t>
      </w:r>
    </w:p>
    <w:p>
      <w:pPr>
        <w:pStyle w:val="NoSpacing"/>
        <w:ind w:firstLine="708"/>
        <w:jc w:val="both"/>
        <w:rPr>
          <w:sz w:val="28"/>
          <w:szCs w:val="28"/>
          <w:lang w:eastAsia="ru-RU"/>
        </w:rPr>
      </w:pPr>
      <w:r>
        <w:rPr>
          <w:sz w:val="28"/>
          <w:szCs w:val="28"/>
          <w:lang w:eastAsia="ru-RU"/>
        </w:rPr>
        <w:t xml:space="preserve">4) сведения о нотариально удостоверенных документах. </w:t>
      </w:r>
    </w:p>
    <w:p>
      <w:pPr>
        <w:pStyle w:val="NoSpacing"/>
        <w:ind w:firstLine="708"/>
        <w:jc w:val="both"/>
        <w:rPr>
          <w:sz w:val="28"/>
          <w:szCs w:val="28"/>
          <w:lang w:eastAsia="ru-RU"/>
        </w:rPr>
      </w:pPr>
      <w:r>
        <w:rPr>
          <w:sz w:val="28"/>
          <w:szCs w:val="28"/>
          <w:lang w:eastAsia="ru-RU"/>
        </w:rPr>
        <w:t>Межведомственные запросы формируются автоматически.</w:t>
      </w:r>
    </w:p>
    <w:p>
      <w:pPr>
        <w:pStyle w:val="NoSpacing"/>
        <w:ind w:firstLine="567"/>
        <w:jc w:val="both"/>
        <w:rPr/>
      </w:pPr>
      <w:r>
        <w:rPr>
          <w:sz w:val="28"/>
          <w:szCs w:val="28"/>
          <w:lang w:eastAsia="ru-RU"/>
        </w:rPr>
        <w:t>2.5.6. Предоставление заявителем документов, предусмотренных в настоящем подразделе, а также заявления (запроса) о предоставлении Услуги в соответствии с формой, предусмотренной в приложении № 4 к настоящему Административному регламенту, осуществляется в МФЦ, путем направления почтового отправления, посредством Единого портала.</w:t>
      </w:r>
    </w:p>
    <w:p>
      <w:pPr>
        <w:pStyle w:val="NoSpacing"/>
        <w:ind w:firstLine="567"/>
        <w:jc w:val="both"/>
        <w:rPr/>
      </w:pPr>
      <w:r>
        <w:rPr>
          <w:sz w:val="28"/>
          <w:szCs w:val="28"/>
          <w:lang w:eastAsia="ru-RU"/>
        </w:rPr>
        <w:t>2.5.7. При предоставлении муниципальной услуги должностные лица отдела имущественных отношений, сотрудники МФЦ не вправе требовать:</w:t>
      </w:r>
    </w:p>
    <w:p>
      <w:pPr>
        <w:pStyle w:val="Normal"/>
        <w:widowControl w:val="false"/>
        <w:suppressAutoHyphens w:val="false"/>
        <w:ind w:firstLine="709"/>
        <w:jc w:val="both"/>
        <w:rPr>
          <w:sz w:val="28"/>
          <w:szCs w:val="28"/>
          <w:lang w:eastAsia="ru-RU"/>
        </w:rPr>
      </w:pPr>
      <w:r>
        <w:rP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uppressAutoHyphens w:val="false"/>
        <w:ind w:firstLine="709"/>
        <w:jc w:val="both"/>
        <w:rPr/>
      </w:pPr>
      <w:r>
        <w:rPr>
          <w:sz w:val="28"/>
          <w:szCs w:val="28"/>
          <w:lang w:eastAsia="ru-RU"/>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
        <w:r>
          <w:rPr>
            <w:rStyle w:val="Style12"/>
            <w:color w:val="00000A"/>
            <w:sz w:val="28"/>
            <w:szCs w:val="28"/>
            <w:lang w:eastAsia="ru-RU"/>
          </w:rPr>
          <w:t>частью 1 статьи 1</w:t>
        </w:r>
      </w:hyperlink>
      <w:r>
        <w:rPr>
          <w:sz w:val="28"/>
          <w:szCs w:val="28"/>
          <w:lang w:eastAsia="ru-RU"/>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3">
        <w:r>
          <w:rPr>
            <w:rStyle w:val="Style12"/>
            <w:color w:val="00000A"/>
            <w:sz w:val="28"/>
            <w:szCs w:val="28"/>
            <w:lang w:eastAsia="ru-RU"/>
          </w:rPr>
          <w:t>частью 6 статьи 7</w:t>
        </w:r>
      </w:hyperlink>
      <w:r>
        <w:rPr>
          <w:sz w:val="28"/>
          <w:szCs w:val="28"/>
          <w:lang w:eastAsia="ru-RU"/>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uppressAutoHyphens w:val="false"/>
        <w:ind w:firstLine="709"/>
        <w:jc w:val="both"/>
        <w:rPr>
          <w:sz w:val="28"/>
          <w:szCs w:val="28"/>
          <w:lang w:eastAsia="ru-RU"/>
        </w:rPr>
      </w:pPr>
      <w:r>
        <w:rPr>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uppressAutoHyphens w:val="false"/>
        <w:ind w:firstLine="709"/>
        <w:jc w:val="both"/>
        <w:rPr>
          <w:sz w:val="28"/>
          <w:szCs w:val="28"/>
          <w:lang w:eastAsia="ru-RU"/>
        </w:rPr>
      </w:pPr>
      <w:r>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uppressAutoHyphens w:val="false"/>
        <w:ind w:firstLine="709"/>
        <w:jc w:val="both"/>
        <w:rPr>
          <w:sz w:val="28"/>
          <w:szCs w:val="28"/>
          <w:lang w:eastAsia="ru-RU"/>
        </w:rPr>
      </w:pPr>
      <w:r>
        <w:rPr>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uppressAutoHyphens w:val="false"/>
        <w:ind w:firstLine="709"/>
        <w:jc w:val="both"/>
        <w:rPr>
          <w:sz w:val="28"/>
          <w:szCs w:val="28"/>
          <w:lang w:eastAsia="ru-RU"/>
        </w:rPr>
      </w:pPr>
      <w:r>
        <w:rPr>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uppressAutoHyphens w:val="false"/>
        <w:ind w:firstLine="709"/>
        <w:jc w:val="both"/>
        <w:rPr>
          <w:sz w:val="28"/>
          <w:szCs w:val="28"/>
          <w:lang w:eastAsia="ru-RU"/>
        </w:rPr>
      </w:pPr>
      <w:r>
        <w:rPr>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uppressAutoHyphens w:val="false"/>
        <w:ind w:firstLine="709"/>
        <w:jc w:val="both"/>
        <w:rPr/>
      </w:pPr>
      <w:r>
        <w:rPr>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4">
        <w:r>
          <w:rPr>
            <w:rStyle w:val="Style12"/>
            <w:color w:val="00000A"/>
            <w:sz w:val="28"/>
            <w:szCs w:val="28"/>
            <w:lang w:eastAsia="ru-RU"/>
          </w:rPr>
          <w:t>частью 1.1 статьи 16</w:t>
        </w:r>
      </w:hyperlink>
      <w:r>
        <w:rPr>
          <w:sz w:val="28"/>
          <w:szCs w:val="28"/>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
        <w:r>
          <w:rPr>
            <w:rStyle w:val="Style12"/>
            <w:color w:val="00000A"/>
            <w:sz w:val="28"/>
            <w:szCs w:val="28"/>
            <w:lang w:eastAsia="ru-RU"/>
          </w:rPr>
          <w:t>частью 1.1 статьи 16</w:t>
        </w:r>
      </w:hyperlink>
      <w:r>
        <w:rPr>
          <w:sz w:val="28"/>
          <w:szCs w:val="28"/>
          <w:lang w:eastAsia="ru-RU"/>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uppressAutoHyphens w:val="false"/>
        <w:ind w:firstLine="709"/>
        <w:jc w:val="both"/>
        <w:rPr>
          <w:sz w:val="28"/>
          <w:szCs w:val="28"/>
          <w:lang w:eastAsia="ru-RU"/>
        </w:rPr>
      </w:pPr>
      <w:r>
        <w:rPr>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Spacing"/>
        <w:ind w:firstLine="567"/>
        <w:jc w:val="both"/>
        <w:rPr/>
      </w:pPr>
      <w:r>
        <w:rPr>
          <w:sz w:val="28"/>
          <w:szCs w:val="28"/>
          <w:lang w:eastAsia="ru-RU"/>
        </w:rPr>
        <w:t>2.5.8. Порядок представления заявления, необходимого для предоставления муниципальной услуги.</w:t>
      </w:r>
    </w:p>
    <w:p>
      <w:pPr>
        <w:pStyle w:val="NoSpacing"/>
        <w:ind w:firstLine="567"/>
        <w:jc w:val="both"/>
        <w:rPr/>
      </w:pPr>
      <w:r>
        <w:rPr>
          <w:sz w:val="28"/>
          <w:szCs w:val="28"/>
          <w:lang w:eastAsia="ru-RU"/>
        </w:rPr>
        <w:t>По выбору заявителя заявление и документы, указанные в подпунктах 2.5.1 – 2.5.4 пункта 2.5 административного регламента, представляются в администрацию, МФЦ посредством:</w:t>
      </w:r>
    </w:p>
    <w:p>
      <w:pPr>
        <w:pStyle w:val="NoSpacing"/>
        <w:ind w:firstLine="567"/>
        <w:jc w:val="both"/>
        <w:rPr/>
      </w:pPr>
      <w:r>
        <w:rPr>
          <w:sz w:val="28"/>
          <w:szCs w:val="28"/>
          <w:lang w:eastAsia="ru-RU"/>
        </w:rPr>
        <w:t>- личного обращения заявителя;</w:t>
      </w:r>
    </w:p>
    <w:p>
      <w:pPr>
        <w:pStyle w:val="NoSpacing"/>
        <w:ind w:firstLine="567"/>
        <w:jc w:val="both"/>
        <w:rPr/>
      </w:pPr>
      <w:r>
        <w:rPr>
          <w:sz w:val="28"/>
          <w:szCs w:val="28"/>
          <w:lang w:eastAsia="ru-RU"/>
        </w:rPr>
        <w:t>- по почте;</w:t>
      </w:r>
    </w:p>
    <w:p>
      <w:pPr>
        <w:pStyle w:val="NoSpacing"/>
        <w:ind w:firstLine="567"/>
        <w:jc w:val="both"/>
        <w:rPr/>
      </w:pPr>
      <w:r>
        <w:rPr>
          <w:sz w:val="28"/>
          <w:szCs w:val="28"/>
          <w:lang w:eastAsia="ru-RU"/>
        </w:rPr>
        <w:t>- посредством регионального портала http://gosuslugi.astrobl.ru или единого портала http://gosuslugi.ru;</w:t>
      </w:r>
    </w:p>
    <w:p>
      <w:pPr>
        <w:pStyle w:val="NoSpacing"/>
        <w:ind w:firstLine="567"/>
        <w:jc w:val="both"/>
        <w:rPr/>
      </w:pPr>
      <w:r>
        <w:rPr>
          <w:sz w:val="28"/>
          <w:szCs w:val="28"/>
          <w:lang w:eastAsia="ru-RU"/>
        </w:rPr>
        <w:t>- иным способом, позволяющим передать в электронной форме заявление.</w:t>
      </w:r>
    </w:p>
    <w:p>
      <w:pPr>
        <w:pStyle w:val="NoSpacing"/>
        <w:ind w:firstLine="567"/>
        <w:jc w:val="both"/>
        <w:rPr/>
      </w:pPr>
      <w:r>
        <w:rPr>
          <w:sz w:val="28"/>
          <w:szCs w:val="28"/>
          <w:lang w:eastAsia="ru-RU"/>
        </w:rPr>
        <w:t>Факт подтверждения направления заявления и документов по почте и в электронной форме лежит на заявителе.</w:t>
      </w:r>
    </w:p>
    <w:p>
      <w:pPr>
        <w:pStyle w:val="NoSpacing"/>
        <w:ind w:firstLine="567"/>
        <w:jc w:val="both"/>
        <w:rPr/>
      </w:pPr>
      <w:r>
        <w:rPr>
          <w:sz w:val="28"/>
          <w:szCs w:val="28"/>
          <w:lang w:eastAsia="ru-RU"/>
        </w:rPr>
        <w:t>Для подачи заявителем заявления, предусмотренного подпунктом 2.5.2 пункта 2.5 административного регламента, в электронной форме через региональный или единый портал применяется специализированное программное обеспечение, предусматривающее заполнение заявителем электронных форм документов.</w:t>
      </w:r>
    </w:p>
    <w:p>
      <w:pPr>
        <w:pStyle w:val="NoSpacing"/>
        <w:ind w:firstLine="567"/>
        <w:jc w:val="both"/>
        <w:rPr/>
      </w:pPr>
      <w:r>
        <w:rPr>
          <w:sz w:val="28"/>
          <w:szCs w:val="28"/>
          <w:lang w:eastAsia="ru-RU"/>
        </w:rPr>
        <w:t>В случае направления заявления в электронной форме, в том числе через региональный или единый портал, заявление подписывается простой или усиленной квалифицированной электронной подписью.</w:t>
      </w:r>
    </w:p>
    <w:p>
      <w:pPr>
        <w:pStyle w:val="NoSpacing"/>
        <w:ind w:firstLine="567"/>
        <w:jc w:val="both"/>
        <w:rPr/>
      </w:pPr>
      <w:r>
        <w:rPr>
          <w:sz w:val="28"/>
          <w:szCs w:val="28"/>
          <w:lang w:eastAsia="ru-RU"/>
        </w:rPr>
        <w:t>Датой обращения и представления заявления является день поступления и регистрации заявления и документов к должностному лицу администрации, ответственному за прием и регистрацию документов, сотруднику МФЦ.</w:t>
      </w:r>
    </w:p>
    <w:p>
      <w:pPr>
        <w:pStyle w:val="NoSpacing"/>
        <w:ind w:firstLine="567"/>
        <w:jc w:val="both"/>
        <w:rPr>
          <w:sz w:val="28"/>
          <w:szCs w:val="28"/>
          <w:lang w:eastAsia="ru-RU"/>
        </w:rPr>
      </w:pPr>
      <w:r>
        <w:rPr>
          <w:sz w:val="28"/>
          <w:szCs w:val="28"/>
          <w:lang w:eastAsia="ru-RU"/>
        </w:rPr>
        <w:t>2.6 Исчерпывающий перечень оснований для отказа в приеме документов, необходимых для предоставления муниципальной услуги.</w:t>
      </w:r>
    </w:p>
    <w:p>
      <w:pPr>
        <w:pStyle w:val="NoSpacing"/>
        <w:ind w:firstLine="567"/>
        <w:jc w:val="both"/>
        <w:rPr/>
      </w:pPr>
      <w:r>
        <w:rPr>
          <w:sz w:val="28"/>
          <w:szCs w:val="28"/>
          <w:lang w:eastAsia="ru-RU"/>
        </w:rPr>
        <w:t>2.6.1.</w:t>
      </w:r>
      <w:r>
        <w:rPr/>
        <w:t xml:space="preserve"> </w:t>
      </w:r>
      <w:r>
        <w:rPr>
          <w:sz w:val="28"/>
          <w:szCs w:val="28"/>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Spacing"/>
        <w:ind w:firstLine="567"/>
        <w:jc w:val="both"/>
        <w:rPr/>
      </w:pPr>
      <w:r>
        <w:rPr>
          <w:sz w:val="28"/>
          <w:szCs w:val="28"/>
          <w:lang w:eastAsia="ru-RU"/>
        </w:rPr>
        <w:t>2.6.2. Подача заявления о предоставлении Услуги и документов, необходимых</w:t>
      </w:r>
    </w:p>
    <w:p>
      <w:pPr>
        <w:pStyle w:val="NoSpacing"/>
        <w:jc w:val="both"/>
        <w:rPr/>
      </w:pPr>
      <w:r>
        <w:rPr>
          <w:sz w:val="28"/>
          <w:szCs w:val="28"/>
          <w:lang w:eastAsia="ru-RU"/>
        </w:rPr>
        <w:t>для предоставления услуги, в электронной форме с нарушением установленных требований.</w:t>
      </w:r>
    </w:p>
    <w:p>
      <w:pPr>
        <w:pStyle w:val="NoSpacing"/>
        <w:ind w:firstLine="567"/>
        <w:jc w:val="both"/>
        <w:rPr>
          <w:sz w:val="28"/>
          <w:szCs w:val="28"/>
          <w:lang w:eastAsia="ru-RU"/>
        </w:rPr>
      </w:pPr>
      <w:r>
        <w:rPr>
          <w:sz w:val="28"/>
          <w:szCs w:val="28"/>
          <w:lang w:eastAsia="ru-RU"/>
        </w:rPr>
        <w:t>2.6.3.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Spacing"/>
        <w:ind w:firstLine="567"/>
        <w:jc w:val="both"/>
        <w:rPr/>
      </w:pPr>
      <w:r>
        <w:rPr>
          <w:sz w:val="28"/>
          <w:szCs w:val="28"/>
          <w:lang w:eastAsia="ru-RU"/>
        </w:rPr>
        <w:t>Решение об отказе в приеме документов, необходимых для предоставления государственной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pPr>
        <w:pStyle w:val="NoSpacing"/>
        <w:ind w:firstLine="567"/>
        <w:jc w:val="both"/>
        <w:rPr>
          <w:sz w:val="28"/>
          <w:szCs w:val="28"/>
          <w:lang w:eastAsia="ru-RU"/>
        </w:rPr>
      </w:pPr>
      <w:r>
        <w:rPr>
          <w:sz w:val="28"/>
          <w:szCs w:val="28"/>
          <w:lang w:eastAsia="ru-RU"/>
        </w:rPr>
        <w:t>2.6.4. 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pPr>
        <w:pStyle w:val="NoSpacing"/>
        <w:ind w:firstLine="567"/>
        <w:jc w:val="both"/>
        <w:rPr/>
      </w:pPr>
      <w:r>
        <w:rPr>
          <w:sz w:val="28"/>
          <w:szCs w:val="28"/>
          <w:lang w:eastAsia="ru-RU"/>
        </w:rPr>
        <w:t>2.7. Исчерпывающий перечень оснований для приостановления или отказа в предоставлении Услуги</w:t>
      </w:r>
    </w:p>
    <w:p>
      <w:pPr>
        <w:pStyle w:val="NoSpacing"/>
        <w:ind w:firstLine="567"/>
        <w:jc w:val="both"/>
        <w:rPr/>
      </w:pPr>
      <w:r>
        <w:rPr>
          <w:sz w:val="28"/>
          <w:szCs w:val="28"/>
          <w:lang w:eastAsia="ru-RU"/>
        </w:rPr>
        <w:t>2.7.1. Оснований для приостановления предоставления государственной услуги законодательством Российской Федерации не предусмотрено.</w:t>
      </w:r>
    </w:p>
    <w:p>
      <w:pPr>
        <w:pStyle w:val="NoSpacing"/>
        <w:ind w:firstLine="567"/>
        <w:jc w:val="both"/>
        <w:rPr/>
      </w:pPr>
      <w:r>
        <w:rPr>
          <w:sz w:val="28"/>
          <w:szCs w:val="28"/>
          <w:lang w:eastAsia="ru-RU"/>
        </w:rPr>
        <w:t>2.7.2. Основанием для отказа в предоставлении муниципальной услуги является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pPr>
        <w:pStyle w:val="NoSpacing"/>
        <w:ind w:firstLine="567"/>
        <w:jc w:val="both"/>
        <w:rPr/>
      </w:pPr>
      <w:r>
        <w:rPr>
          <w:sz w:val="28"/>
          <w:szCs w:val="28"/>
          <w:lang w:eastAsia="ru-RU"/>
        </w:rPr>
        <w:t>2.8.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случае если они предусмотрены нормативными правовыми актами муниципального образования «Сельское поселение Капустиноярский сельсовет Ахтубинского района Астраханской области»».</w:t>
      </w:r>
    </w:p>
    <w:p>
      <w:pPr>
        <w:pStyle w:val="NoSpacing"/>
        <w:ind w:firstLine="567"/>
        <w:jc w:val="both"/>
        <w:rPr>
          <w:sz w:val="28"/>
          <w:szCs w:val="28"/>
          <w:lang w:eastAsia="ru-RU"/>
        </w:rPr>
      </w:pPr>
      <w:r>
        <w:rPr>
          <w:sz w:val="28"/>
          <w:szCs w:val="28"/>
          <w:lang w:eastAsia="ru-RU"/>
        </w:rPr>
        <w:t>Услуги, которые являются необходимыми и обязательными для предоставления муниципальной услуги, документы, выдаваемые организациями, участвующими в предоставлении муниципальной услуги, не установлены.</w:t>
      </w:r>
    </w:p>
    <w:p>
      <w:pPr>
        <w:pStyle w:val="NoSpacing"/>
        <w:ind w:firstLine="567"/>
        <w:jc w:val="both"/>
        <w:rPr/>
      </w:pPr>
      <w:r>
        <w:rPr>
          <w:sz w:val="28"/>
          <w:szCs w:val="28"/>
          <w:lang w:eastAsia="ru-RU"/>
        </w:rPr>
        <w:t>2.9. Размер платы, взимаемой с заявителя при предоставлении муниципальной услуги, и способы ее взимания.</w:t>
      </w:r>
    </w:p>
    <w:p>
      <w:pPr>
        <w:pStyle w:val="NoSpacing"/>
        <w:ind w:firstLine="567"/>
        <w:jc w:val="both"/>
        <w:rPr>
          <w:sz w:val="28"/>
        </w:rPr>
      </w:pPr>
      <w:r>
        <w:rPr>
          <w:sz w:val="28"/>
        </w:rPr>
        <w:t>За предоставление Услуги не предусмотрено взимание платы.</w:t>
      </w:r>
    </w:p>
    <w:p>
      <w:pPr>
        <w:pStyle w:val="NoSpacing"/>
        <w:ind w:firstLine="567"/>
        <w:jc w:val="both"/>
        <w:rPr/>
      </w:pPr>
      <w:r>
        <w:rPr>
          <w:sz w:val="28"/>
          <w:szCs w:val="28"/>
          <w:lang w:eastAsia="ru-RU"/>
        </w:rPr>
        <w:t>2.10. Правовые основания для предоставления муниципальной услуги.</w:t>
      </w:r>
    </w:p>
    <w:p>
      <w:pPr>
        <w:pStyle w:val="NoSpacing"/>
        <w:ind w:firstLine="567"/>
        <w:jc w:val="both"/>
        <w:rPr/>
      </w:pPr>
      <w:r>
        <w:rPr>
          <w:sz w:val="28"/>
          <w:szCs w:val="28"/>
          <w:lang w:eastAsia="ru-RU"/>
        </w:rPr>
        <w:t>Перечень нормативных и иных правовых актов Российской Федерации, Астраханской области, муниципального образования «Сельское поселение Капустиноярский сельсовет Ахтубинского района Астраханской области»» непосредственно регулирующих предоставление муниципальной услуги (с указанием их реквизитов, первоначального источника их официального опубликования) размещен на официальном сайте администрации в сети «Интернет», едином и региональном порталах.</w:t>
      </w:r>
    </w:p>
    <w:p>
      <w:pPr>
        <w:pStyle w:val="NoSpacing"/>
        <w:ind w:firstLine="567"/>
        <w:jc w:val="both"/>
        <w:rPr>
          <w:sz w:val="28"/>
          <w:szCs w:val="28"/>
          <w:lang w:eastAsia="ru-RU"/>
        </w:rPr>
      </w:pPr>
      <w:r>
        <w:rPr>
          <w:sz w:val="28"/>
          <w:szCs w:val="28"/>
          <w:lang w:eastAsia="ru-RU"/>
        </w:rPr>
        <w:t>2.12. Требования к помещениям, в которых предоставляется муниципальная услуга.</w:t>
      </w:r>
    </w:p>
    <w:p>
      <w:pPr>
        <w:pStyle w:val="NoSpacing"/>
        <w:ind w:firstLine="567"/>
        <w:jc w:val="both"/>
        <w:rPr/>
      </w:pPr>
      <w:r>
        <w:rPr>
          <w:sz w:val="28"/>
          <w:szCs w:val="28"/>
          <w:lang w:eastAsia="ru-RU"/>
        </w:rPr>
        <w:t>2.12.1. Помещения, в которых предоставляется Услуга, должны соответствовать</w:t>
      </w:r>
    </w:p>
    <w:p>
      <w:pPr>
        <w:pStyle w:val="NoSpacing"/>
        <w:ind w:firstLine="567"/>
        <w:jc w:val="both"/>
        <w:rPr>
          <w:sz w:val="28"/>
          <w:szCs w:val="28"/>
          <w:lang w:eastAsia="ru-RU"/>
        </w:rPr>
      </w:pPr>
      <w:r>
        <w:rPr>
          <w:sz w:val="28"/>
          <w:szCs w:val="28"/>
          <w:lang w:eastAsia="ru-RU"/>
        </w:rPr>
        <w:t>следующим требованиям:</w:t>
      </w:r>
    </w:p>
    <w:p>
      <w:pPr>
        <w:pStyle w:val="NoSpacing"/>
        <w:ind w:firstLine="567"/>
        <w:jc w:val="both"/>
        <w:rPr>
          <w:sz w:val="28"/>
          <w:szCs w:val="28"/>
          <w:lang w:eastAsia="ru-RU"/>
        </w:rPr>
      </w:pPr>
      <w:r>
        <w:rPr>
          <w:sz w:val="28"/>
          <w:szCs w:val="28"/>
          <w:lang w:eastAsia="ru-RU"/>
        </w:rPr>
        <w:t>а) вход в помещение, в котором осуществляется прием граждан по вопросам</w:t>
      </w:r>
    </w:p>
    <w:p>
      <w:pPr>
        <w:pStyle w:val="NoSpacing"/>
        <w:ind w:firstLine="567"/>
        <w:jc w:val="both"/>
        <w:rPr/>
      </w:pPr>
      <w:r>
        <w:rPr>
          <w:sz w:val="28"/>
          <w:szCs w:val="28"/>
          <w:lang w:eastAsia="ru-RU"/>
        </w:rPr>
        <w:t>предоставления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pPr>
        <w:pStyle w:val="NoSpacing"/>
        <w:ind w:firstLine="567"/>
        <w:jc w:val="both"/>
        <w:rPr/>
      </w:pPr>
      <w:r>
        <w:rPr>
          <w:sz w:val="28"/>
          <w:szCs w:val="28"/>
          <w:lang w:eastAsia="ru-RU"/>
        </w:rPr>
        <w:t>б) вход и передвижение по помещениям, в которых осуществляются прием и выдача документов, необходимых для предоставления Услуги, не должны создавать</w:t>
      </w:r>
    </w:p>
    <w:p>
      <w:pPr>
        <w:pStyle w:val="NoSpacing"/>
        <w:ind w:firstLine="567"/>
        <w:jc w:val="both"/>
        <w:rPr>
          <w:sz w:val="28"/>
          <w:szCs w:val="28"/>
          <w:lang w:eastAsia="ru-RU"/>
        </w:rPr>
      </w:pPr>
      <w:r>
        <w:rPr>
          <w:sz w:val="28"/>
          <w:szCs w:val="28"/>
          <w:lang w:eastAsia="ru-RU"/>
        </w:rPr>
        <w:t>затруднений для лиц с ограниченными возможностями;</w:t>
      </w:r>
    </w:p>
    <w:p>
      <w:pPr>
        <w:pStyle w:val="NoSpacing"/>
        <w:ind w:firstLine="567"/>
        <w:jc w:val="both"/>
        <w:rPr>
          <w:sz w:val="28"/>
          <w:szCs w:val="28"/>
          <w:lang w:eastAsia="ru-RU"/>
        </w:rPr>
      </w:pPr>
      <w:r>
        <w:rPr>
          <w:sz w:val="28"/>
          <w:szCs w:val="28"/>
          <w:lang w:eastAsia="ru-RU"/>
        </w:rPr>
        <w:t>в) в случае невозможности полностью приспособить объект с учетом</w:t>
      </w:r>
    </w:p>
    <w:p>
      <w:pPr>
        <w:pStyle w:val="NoSpacing"/>
        <w:ind w:firstLine="567"/>
        <w:jc w:val="both"/>
        <w:rPr/>
      </w:pPr>
      <w:r>
        <w:rPr>
          <w:sz w:val="28"/>
          <w:szCs w:val="28"/>
          <w:lang w:eastAsia="ru-RU"/>
        </w:rPr>
        <w:t>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pPr>
        <w:pStyle w:val="NoSpacing"/>
        <w:ind w:firstLine="567"/>
        <w:jc w:val="both"/>
        <w:rPr/>
      </w:pPr>
      <w:r>
        <w:rPr>
          <w:sz w:val="28"/>
          <w:szCs w:val="28"/>
          <w:lang w:eastAsia="ru-RU"/>
        </w:rPr>
        <w:t>г) обеспечена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pPr>
        <w:pStyle w:val="NoSpacing"/>
        <w:ind w:firstLine="567"/>
        <w:jc w:val="both"/>
        <w:rPr>
          <w:sz w:val="28"/>
          <w:szCs w:val="28"/>
          <w:lang w:eastAsia="ru-RU"/>
        </w:rPr>
      </w:pPr>
      <w:r>
        <w:rPr>
          <w:sz w:val="28"/>
          <w:szCs w:val="28"/>
          <w:lang w:eastAsia="ru-RU"/>
        </w:rPr>
        <w:t>д) обеспечен допуск собаки-проводника;</w:t>
      </w:r>
    </w:p>
    <w:p>
      <w:pPr>
        <w:pStyle w:val="NoSpacing"/>
        <w:ind w:firstLine="567"/>
        <w:jc w:val="both"/>
        <w:rPr/>
      </w:pPr>
      <w:r>
        <w:rPr>
          <w:sz w:val="28"/>
          <w:szCs w:val="28"/>
          <w:lang w:eastAsia="ru-RU"/>
        </w:rPr>
        <w:t>е) обеспечен допуск сурдопереводчика и тифлосурдопереводчика в помещения;</w:t>
      </w:r>
    </w:p>
    <w:p>
      <w:pPr>
        <w:pStyle w:val="NoSpacing"/>
        <w:ind w:firstLine="567"/>
        <w:jc w:val="both"/>
        <w:rPr>
          <w:sz w:val="28"/>
          <w:szCs w:val="28"/>
          <w:lang w:eastAsia="ru-RU"/>
        </w:rPr>
      </w:pPr>
      <w:r>
        <w:rPr>
          <w:sz w:val="28"/>
          <w:szCs w:val="28"/>
          <w:lang w:eastAsia="ru-RU"/>
        </w:rPr>
        <w:t>ж) звуковая, зрительная, а также графическая информация, касающаяся</w:t>
      </w:r>
    </w:p>
    <w:p>
      <w:pPr>
        <w:pStyle w:val="NoSpacing"/>
        <w:ind w:firstLine="567"/>
        <w:jc w:val="both"/>
        <w:rPr/>
      </w:pPr>
      <w:r>
        <w:rPr>
          <w:sz w:val="28"/>
          <w:szCs w:val="28"/>
          <w:lang w:eastAsia="ru-RU"/>
        </w:rPr>
        <w:t>предоставления Услуги, дублируется знаками, выполненными рельефно точечным шрифтом Брайля;</w:t>
      </w:r>
    </w:p>
    <w:p>
      <w:pPr>
        <w:pStyle w:val="NoSpacing"/>
        <w:ind w:firstLine="567"/>
        <w:jc w:val="both"/>
        <w:rPr/>
      </w:pPr>
      <w:r>
        <w:rPr>
          <w:sz w:val="28"/>
          <w:szCs w:val="28"/>
          <w:lang w:eastAsia="ru-RU"/>
        </w:rPr>
        <w:t>з) обеспечены условия для беспрепятственного доступа в помещение (в том числе для инвалидов, использующих кресла-коляски, собак-проводников);</w:t>
      </w:r>
    </w:p>
    <w:p>
      <w:pPr>
        <w:pStyle w:val="NoSpacing"/>
        <w:ind w:firstLine="567"/>
        <w:jc w:val="both"/>
        <w:rPr/>
      </w:pPr>
      <w:r>
        <w:rPr>
          <w:sz w:val="28"/>
          <w:szCs w:val="28"/>
          <w:lang w:eastAsia="ru-RU"/>
        </w:rPr>
        <w:t>и) 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w:t>
      </w:r>
    </w:p>
    <w:p>
      <w:pPr>
        <w:pStyle w:val="NoSpacing"/>
        <w:ind w:firstLine="567"/>
        <w:jc w:val="both"/>
        <w:rPr>
          <w:sz w:val="28"/>
          <w:szCs w:val="28"/>
          <w:lang w:eastAsia="ru-RU"/>
        </w:rPr>
      </w:pPr>
      <w:r>
        <w:rPr>
          <w:sz w:val="28"/>
          <w:szCs w:val="28"/>
          <w:lang w:eastAsia="ru-RU"/>
        </w:rPr>
        <w:t>к) в помещении предусмотрены стенды, содержащие информацию о порядке предоставления Услуги, в том числе о вариантах предоставления Услуги, а также информацию о месте нахождения, графике работы, справочных телефонах, номерах телефонов-автоинформаторов (при наличии), адресах официальных сайтов в сети «Интернет», а также электронной почты Органа власти/самоуправления, предоставляющего Услугу (при наличии).</w:t>
      </w:r>
    </w:p>
    <w:p>
      <w:pPr>
        <w:pStyle w:val="NoSpacing"/>
        <w:ind w:firstLine="567"/>
        <w:jc w:val="both"/>
        <w:rPr/>
      </w:pPr>
      <w:r>
        <w:rPr>
          <w:sz w:val="28"/>
          <w:szCs w:val="28"/>
          <w:lang w:eastAsia="ru-RU"/>
        </w:rPr>
        <w:t>2.13. Показателями доступности и качества муниципальной услуги являются:</w:t>
      </w:r>
    </w:p>
    <w:p>
      <w:pPr>
        <w:pStyle w:val="NoSpacing"/>
        <w:ind w:firstLine="567"/>
        <w:jc w:val="both"/>
        <w:rPr>
          <w:sz w:val="28"/>
        </w:rPr>
      </w:pPr>
      <w:r>
        <w:rPr>
          <w:sz w:val="28"/>
        </w:rPr>
        <w:t>2.13.1. К показателям доступности предоставления Услуги относятся:</w:t>
      </w:r>
    </w:p>
    <w:p>
      <w:pPr>
        <w:pStyle w:val="NoSpacing"/>
        <w:ind w:firstLine="567"/>
        <w:jc w:val="both"/>
        <w:rPr>
          <w:sz w:val="28"/>
        </w:rPr>
      </w:pPr>
      <w:r>
        <w:rPr>
          <w:sz w:val="28"/>
        </w:rPr>
        <w:t>а) обеспечена возможность получения Услуги экстерриториально;</w:t>
      </w:r>
    </w:p>
    <w:p>
      <w:pPr>
        <w:pStyle w:val="NoSpacing"/>
        <w:ind w:firstLine="567"/>
        <w:jc w:val="both"/>
        <w:rPr>
          <w:sz w:val="28"/>
        </w:rPr>
      </w:pPr>
      <w:r>
        <w:rPr>
          <w:sz w:val="28"/>
        </w:rPr>
        <w:t>б) обеспечение доступности электронных форм документов, необходимых для предоставления Услуги;</w:t>
      </w:r>
    </w:p>
    <w:p>
      <w:pPr>
        <w:pStyle w:val="NoSpacing"/>
        <w:ind w:firstLine="567"/>
        <w:jc w:val="both"/>
        <w:rPr>
          <w:sz w:val="28"/>
        </w:rPr>
      </w:pPr>
      <w:r>
        <w:rPr>
          <w:sz w:val="28"/>
        </w:rPr>
        <w:t>в) обеспечение доступности электронных форм и инструментов совершения</w:t>
      </w:r>
    </w:p>
    <w:p>
      <w:pPr>
        <w:pStyle w:val="NoSpacing"/>
        <w:ind w:firstLine="567"/>
        <w:jc w:val="both"/>
        <w:rPr>
          <w:sz w:val="28"/>
        </w:rPr>
      </w:pPr>
      <w:r>
        <w:rPr>
          <w:sz w:val="28"/>
        </w:rPr>
        <w:t>в электронном виде платежей, необходимых для получения Услуги;</w:t>
      </w:r>
    </w:p>
    <w:p>
      <w:pPr>
        <w:pStyle w:val="NoSpacing"/>
        <w:ind w:firstLine="567"/>
        <w:jc w:val="both"/>
        <w:rPr>
          <w:sz w:val="28"/>
        </w:rPr>
      </w:pPr>
      <w:r>
        <w:rPr>
          <w:sz w:val="28"/>
        </w:rPr>
        <w:t>г) обеспечен открытый доступ для заявителей и других лиц к информации</w:t>
      </w:r>
    </w:p>
    <w:p>
      <w:pPr>
        <w:pStyle w:val="NoSpacing"/>
        <w:ind w:firstLine="567"/>
        <w:jc w:val="both"/>
        <w:rPr>
          <w:sz w:val="28"/>
        </w:rPr>
      </w:pPr>
      <w:r>
        <w:rPr>
          <w:sz w:val="28"/>
        </w:rPr>
        <w:t>о порядке и сроках предоставления Услуги, в том числе с использованием</w:t>
      </w:r>
    </w:p>
    <w:p>
      <w:pPr>
        <w:pStyle w:val="NoSpacing"/>
        <w:ind w:firstLine="567"/>
        <w:jc w:val="both"/>
        <w:rPr>
          <w:sz w:val="28"/>
        </w:rPr>
      </w:pPr>
      <w:r>
        <w:rPr>
          <w:sz w:val="28"/>
        </w:rPr>
        <w:t>информационно-коммуникационных технологий, а также о порядке обжалования</w:t>
      </w:r>
    </w:p>
    <w:p>
      <w:pPr>
        <w:pStyle w:val="NoSpacing"/>
        <w:ind w:firstLine="567"/>
        <w:jc w:val="both"/>
        <w:rPr>
          <w:sz w:val="28"/>
        </w:rPr>
      </w:pPr>
      <w:r>
        <w:rPr>
          <w:sz w:val="28"/>
        </w:rPr>
        <w:t>действий (бездействия) должностных лиц.</w:t>
      </w:r>
    </w:p>
    <w:p>
      <w:pPr>
        <w:pStyle w:val="NoSpacing"/>
        <w:ind w:firstLine="567"/>
        <w:jc w:val="both"/>
        <w:rPr/>
      </w:pPr>
      <w:r>
        <w:rPr>
          <w:sz w:val="28"/>
        </w:rPr>
        <w:t>2.13.2.  К показателям качества предоставления Услуги относятся:</w:t>
      </w:r>
    </w:p>
    <w:p>
      <w:pPr>
        <w:pStyle w:val="NoSpacing"/>
        <w:ind w:firstLine="567"/>
        <w:jc w:val="both"/>
        <w:rPr>
          <w:sz w:val="28"/>
        </w:rPr>
      </w:pPr>
      <w:r>
        <w:rPr>
          <w:sz w:val="28"/>
        </w:rPr>
        <w:t>а) отсутствие обоснованных жалоб на действия (бездействие) должностных лиц</w:t>
      </w:r>
    </w:p>
    <w:p>
      <w:pPr>
        <w:pStyle w:val="NoSpacing"/>
        <w:ind w:firstLine="567"/>
        <w:jc w:val="both"/>
        <w:rPr>
          <w:sz w:val="28"/>
        </w:rPr>
      </w:pPr>
      <w:r>
        <w:rPr>
          <w:sz w:val="28"/>
        </w:rPr>
        <w:t>и их отношение к заявителям;</w:t>
      </w:r>
    </w:p>
    <w:p>
      <w:pPr>
        <w:pStyle w:val="NoSpacing"/>
        <w:ind w:firstLine="567"/>
        <w:jc w:val="both"/>
        <w:rPr>
          <w:sz w:val="28"/>
        </w:rPr>
      </w:pPr>
      <w:r>
        <w:rPr>
          <w:sz w:val="28"/>
        </w:rPr>
        <w:t>б) отсутствие нарушений сроков предоставления Услуги.</w:t>
      </w:r>
    </w:p>
    <w:p>
      <w:pPr>
        <w:pStyle w:val="NoSpacing"/>
        <w:ind w:firstLine="567"/>
        <w:jc w:val="both"/>
        <w:rPr/>
      </w:pPr>
      <w:r>
        <w:rPr>
          <w:sz w:val="28"/>
          <w:szCs w:val="28"/>
          <w:lang w:eastAsia="ru-RU"/>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pPr>
        <w:pStyle w:val="NoSpacing"/>
        <w:ind w:firstLine="567"/>
        <w:jc w:val="both"/>
        <w:rPr>
          <w:sz w:val="28"/>
          <w:szCs w:val="28"/>
          <w:lang w:eastAsia="ru-RU"/>
        </w:rPr>
      </w:pPr>
      <w:r>
        <w:rPr>
          <w:sz w:val="28"/>
          <w:szCs w:val="28"/>
          <w:lang w:eastAsia="ru-RU"/>
        </w:rPr>
        <w:t>2.14.1. Услуги, которые являются необходимыми и обязательными для предоставления Услуги, законодательством Российской Федерации не предусмотрены.</w:t>
      </w:r>
    </w:p>
    <w:p>
      <w:pPr>
        <w:pStyle w:val="NoSpacing"/>
        <w:ind w:firstLine="567"/>
        <w:jc w:val="both"/>
        <w:rPr>
          <w:sz w:val="28"/>
          <w:szCs w:val="28"/>
          <w:lang w:eastAsia="ru-RU"/>
        </w:rPr>
      </w:pPr>
      <w:r>
        <w:rPr>
          <w:sz w:val="28"/>
          <w:szCs w:val="28"/>
          <w:lang w:eastAsia="ru-RU"/>
        </w:rPr>
        <w:t xml:space="preserve">2.15. Муниципальная услуга не предоставляется в упреждающем (проактивном) режиме, предусмотренном частью 1 статьи 7.3 Федерального закона № 210-ФЗ. </w:t>
      </w:r>
    </w:p>
    <w:p>
      <w:pPr>
        <w:pStyle w:val="NoSpacing"/>
        <w:ind w:firstLine="567"/>
        <w:jc w:val="both"/>
        <w:rPr>
          <w:color w:val="FF0000"/>
          <w:sz w:val="28"/>
          <w:szCs w:val="28"/>
          <w:lang w:eastAsia="ru-RU"/>
        </w:rPr>
      </w:pPr>
      <w:r>
        <w:rPr>
          <w:color w:val="FF0000"/>
          <w:sz w:val="28"/>
          <w:szCs w:val="28"/>
          <w:lang w:eastAsia="ru-RU"/>
        </w:rPr>
      </w:r>
    </w:p>
    <w:p>
      <w:pPr>
        <w:pStyle w:val="NoSpacing"/>
        <w:ind w:firstLine="567"/>
        <w:jc w:val="center"/>
        <w:rPr>
          <w:sz w:val="28"/>
          <w:szCs w:val="28"/>
          <w:lang w:eastAsia="ru-RU"/>
        </w:rPr>
      </w:pPr>
      <w:r>
        <w:rPr>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pPr>
        <w:pStyle w:val="NoSpacing"/>
        <w:ind w:firstLine="567"/>
        <w:jc w:val="center"/>
        <w:rPr>
          <w:sz w:val="28"/>
          <w:szCs w:val="28"/>
          <w:lang w:eastAsia="ru-RU"/>
        </w:rPr>
      </w:pPr>
      <w:r>
        <w:rPr>
          <w:sz w:val="28"/>
          <w:szCs w:val="28"/>
          <w:lang w:eastAsia="ru-RU"/>
        </w:rPr>
        <w:t>в многофункциональном центре</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t>3.1. Последовательность действий при предоставлении муниципальной услуги.</w:t>
      </w:r>
    </w:p>
    <w:p>
      <w:pPr>
        <w:pStyle w:val="NoSpacing"/>
        <w:ind w:firstLine="567"/>
        <w:jc w:val="both"/>
        <w:rPr>
          <w:sz w:val="28"/>
          <w:szCs w:val="28"/>
          <w:lang w:eastAsia="ru-RU"/>
        </w:rPr>
      </w:pPr>
      <w:r>
        <w:rPr>
          <w:sz w:val="28"/>
          <w:szCs w:val="28"/>
          <w:lang w:eastAsia="ru-RU"/>
        </w:rPr>
        <w:t>Предоставление муниципальной услуги включает в себя выполнение следующих административных процедур:</w:t>
      </w:r>
    </w:p>
    <w:p>
      <w:pPr>
        <w:pStyle w:val="NoSpacing"/>
        <w:ind w:firstLine="567"/>
        <w:jc w:val="both"/>
        <w:rPr>
          <w:sz w:val="28"/>
          <w:szCs w:val="28"/>
          <w:lang w:eastAsia="ru-RU"/>
        </w:rPr>
      </w:pPr>
      <w:r>
        <w:rPr>
          <w:sz w:val="28"/>
          <w:szCs w:val="28"/>
          <w:lang w:eastAsia="ru-RU"/>
        </w:rPr>
        <w:t>- Прием и регистрация заявления и необходимых документов;</w:t>
      </w:r>
    </w:p>
    <w:p>
      <w:pPr>
        <w:pStyle w:val="NoSpacing"/>
        <w:ind w:firstLine="567"/>
        <w:jc w:val="both"/>
        <w:rPr>
          <w:sz w:val="28"/>
          <w:szCs w:val="28"/>
          <w:lang w:eastAsia="ru-RU"/>
        </w:rPr>
      </w:pPr>
      <w:r>
        <w:rPr>
          <w:sz w:val="28"/>
          <w:szCs w:val="28"/>
          <w:lang w:eastAsia="ru-RU"/>
        </w:rPr>
        <w:t>- Рассмотрение принятых документов и направление межведомственных запросов;</w:t>
      </w:r>
    </w:p>
    <w:p>
      <w:pPr>
        <w:pStyle w:val="NoSpacing"/>
        <w:ind w:firstLine="567"/>
        <w:jc w:val="both"/>
        <w:rPr/>
      </w:pPr>
      <w:r>
        <w:rPr>
          <w:sz w:val="28"/>
          <w:szCs w:val="28"/>
          <w:lang w:eastAsia="ru-RU"/>
        </w:rPr>
        <w:t>- Принятие решения и представление результата муниципальной услуги или отказа в предоставлении муниципальной услуги.</w:t>
      </w:r>
    </w:p>
    <w:p>
      <w:pPr>
        <w:pStyle w:val="NoSpacing"/>
        <w:ind w:firstLine="567"/>
        <w:jc w:val="both"/>
        <w:rPr>
          <w:sz w:val="28"/>
          <w:szCs w:val="28"/>
          <w:lang w:eastAsia="ru-RU"/>
        </w:rPr>
      </w:pPr>
      <w:r>
        <w:rPr>
          <w:sz w:val="28"/>
          <w:szCs w:val="28"/>
          <w:lang w:eastAsia="ru-RU"/>
        </w:rPr>
        <w:t>3.2. Описание административных процедур.</w:t>
      </w:r>
    </w:p>
    <w:p>
      <w:pPr>
        <w:pStyle w:val="NoSpacing"/>
        <w:ind w:firstLine="567"/>
        <w:jc w:val="both"/>
        <w:rPr/>
      </w:pPr>
      <w:r>
        <w:rPr>
          <w:sz w:val="28"/>
          <w:szCs w:val="28"/>
          <w:lang w:eastAsia="ru-RU"/>
        </w:rPr>
        <w:t>3.2.1. Прием и регистрация заявления и необходимых документов;</w:t>
      </w:r>
    </w:p>
    <w:p>
      <w:pPr>
        <w:pStyle w:val="NoSpacing"/>
        <w:ind w:firstLine="567"/>
        <w:jc w:val="both"/>
        <w:rPr/>
      </w:pPr>
      <w:r>
        <w:rPr>
          <w:sz w:val="28"/>
          <w:szCs w:val="28"/>
          <w:lang w:eastAsia="ru-RU"/>
        </w:rPr>
        <w:t>Основанием для начала исполнения данной административной процедуры является поступление в администрацию, МФЦ, ЕПГУ, РПГУ заявления указанного в подпункте 2.5.2 пункта 2.5 административного регламента.</w:t>
      </w:r>
    </w:p>
    <w:p>
      <w:pPr>
        <w:pStyle w:val="NoSpacing"/>
        <w:ind w:firstLine="567"/>
        <w:jc w:val="both"/>
        <w:rPr>
          <w:sz w:val="28"/>
          <w:szCs w:val="28"/>
          <w:lang w:eastAsia="ru-RU"/>
        </w:rPr>
      </w:pPr>
      <w:r>
        <w:rPr>
          <w:sz w:val="28"/>
          <w:szCs w:val="28"/>
          <w:lang w:eastAsia="ru-RU"/>
        </w:rPr>
        <w:t>Ответственными за исполнение данной административной процедуры являются должностное лицо администрации, ответственное за прием и регистрацию документов, сотрудники МФЦ.</w:t>
      </w:r>
    </w:p>
    <w:p>
      <w:pPr>
        <w:pStyle w:val="NoSpacing"/>
        <w:ind w:firstLine="567"/>
        <w:jc w:val="both"/>
        <w:rPr>
          <w:sz w:val="28"/>
          <w:szCs w:val="28"/>
          <w:lang w:eastAsia="ru-RU"/>
        </w:rPr>
      </w:pPr>
      <w:r>
        <w:rPr>
          <w:sz w:val="28"/>
          <w:szCs w:val="28"/>
          <w:lang w:eastAsia="ru-RU"/>
        </w:rPr>
        <w:t>Должностное лицо администрации, ответственное за прием и регистрацию документов, сотрудник МФЦ в случае личного обращения заявителя:</w:t>
      </w:r>
    </w:p>
    <w:p>
      <w:pPr>
        <w:pStyle w:val="NoSpacing"/>
        <w:ind w:firstLine="567"/>
        <w:jc w:val="both"/>
        <w:rPr>
          <w:sz w:val="28"/>
          <w:szCs w:val="28"/>
          <w:lang w:eastAsia="ru-RU"/>
        </w:rPr>
      </w:pPr>
      <w:r>
        <w:rPr>
          <w:sz w:val="28"/>
          <w:szCs w:val="28"/>
          <w:lang w:eastAsia="ru-RU"/>
        </w:rPr>
        <w:t>- удостоверяют личность заявителя (при личном обращении);</w:t>
      </w:r>
    </w:p>
    <w:p>
      <w:pPr>
        <w:pStyle w:val="NoSpacing"/>
        <w:ind w:firstLine="567"/>
        <w:jc w:val="both"/>
        <w:rPr/>
      </w:pPr>
      <w:r>
        <w:rPr>
          <w:sz w:val="28"/>
          <w:szCs w:val="28"/>
          <w:lang w:eastAsia="ru-RU"/>
        </w:rPr>
        <w:t>- на втором экземпляре заявления ставят подпись и дату приема заявления, указанного в подпункте 2.5.2 пункта 2.5 административного регламента;</w:t>
      </w:r>
    </w:p>
    <w:p>
      <w:pPr>
        <w:pStyle w:val="NoSpacing"/>
        <w:ind w:firstLine="567"/>
        <w:jc w:val="both"/>
        <w:rPr>
          <w:sz w:val="28"/>
          <w:szCs w:val="28"/>
          <w:lang w:eastAsia="ru-RU"/>
        </w:rPr>
      </w:pPr>
      <w:r>
        <w:rPr>
          <w:sz w:val="28"/>
          <w:szCs w:val="28"/>
          <w:lang w:eastAsia="ru-RU"/>
        </w:rPr>
        <w:t>- регистрируют представленное заявление и документы в соответствии с системой делопроизводства в администрации, МФЦ.</w:t>
      </w:r>
    </w:p>
    <w:p>
      <w:pPr>
        <w:pStyle w:val="NoSpacing"/>
        <w:ind w:firstLine="567"/>
        <w:jc w:val="both"/>
        <w:rPr>
          <w:sz w:val="28"/>
          <w:szCs w:val="28"/>
          <w:lang w:eastAsia="ru-RU"/>
        </w:rPr>
      </w:pPr>
      <w:r>
        <w:rPr>
          <w:sz w:val="28"/>
          <w:szCs w:val="28"/>
          <w:lang w:eastAsia="ru-RU"/>
        </w:rPr>
        <w:t xml:space="preserve">При поступлении заявления по почте должностное лицо администрации, ответственное за прием и регистрацию заявлений и документов, сотрудник МФЦ </w:t>
      </w:r>
    </w:p>
    <w:p>
      <w:pPr>
        <w:pStyle w:val="NoSpacing"/>
        <w:ind w:firstLine="567"/>
        <w:jc w:val="both"/>
        <w:rPr>
          <w:sz w:val="28"/>
          <w:szCs w:val="28"/>
          <w:lang w:eastAsia="ru-RU"/>
        </w:rPr>
      </w:pPr>
      <w:r>
        <w:rPr>
          <w:sz w:val="28"/>
          <w:szCs w:val="28"/>
          <w:lang w:eastAsia="ru-RU"/>
        </w:rPr>
        <w:t>- вскрывают конверт и регистрируют заявление в соответствии с системой делопроизводства в администрации, МФЦ.</w:t>
      </w:r>
    </w:p>
    <w:p>
      <w:pPr>
        <w:pStyle w:val="NoSpacing"/>
        <w:ind w:firstLine="567"/>
        <w:jc w:val="both"/>
        <w:rPr>
          <w:sz w:val="28"/>
          <w:szCs w:val="28"/>
          <w:lang w:eastAsia="ru-RU"/>
        </w:rPr>
      </w:pPr>
      <w:r>
        <w:rPr>
          <w:sz w:val="28"/>
          <w:szCs w:val="28"/>
          <w:lang w:eastAsia="ru-RU"/>
        </w:rPr>
        <w:t>При поступлении заявления и документов в электронной форме, в том числе через единый и региональный порталы, должностное лицо администрации, ответственное за прием документов в электронной форме, сотрудник МФЦ распечатывает и регистрирует заявление в соответствии с системой делопроизводства в администрации, МФЦ.</w:t>
      </w:r>
    </w:p>
    <w:p>
      <w:pPr>
        <w:pStyle w:val="NoSpacing"/>
        <w:ind w:firstLine="567"/>
        <w:jc w:val="both"/>
        <w:rPr>
          <w:sz w:val="28"/>
          <w:szCs w:val="28"/>
          <w:lang w:eastAsia="ru-RU"/>
        </w:rPr>
      </w:pPr>
      <w:r>
        <w:rPr>
          <w:sz w:val="28"/>
          <w:szCs w:val="28"/>
          <w:lang w:eastAsia="ru-RU"/>
        </w:rPr>
        <w:t>Заявление и документы, принятые от заявителя сотрудником МФЦ, передаются в администрацию в течение 1 рабочего дня с момента его получения от заявителя для регистрации.</w:t>
      </w:r>
    </w:p>
    <w:p>
      <w:pPr>
        <w:pStyle w:val="NoSpacing"/>
        <w:ind w:firstLine="567"/>
        <w:jc w:val="both"/>
        <w:rPr/>
      </w:pPr>
      <w:r>
        <w:rPr>
          <w:sz w:val="28"/>
          <w:szCs w:val="28"/>
          <w:lang w:eastAsia="ru-RU"/>
        </w:rPr>
        <w:t>Должностное лицо администрации, ответственное за прием и регистрацию документов направляет заявление, в том числе поступившее через МФЦ на визу заместителю Главы администрации муниципального образования «Сельское поселение Капустиноярский сельсовет Ахтубинского района Астраханской области», в соответствии с распределением обязанностей в системе электронного документооборота (далее — заместитель Главы администрации).</w:t>
      </w:r>
    </w:p>
    <w:p>
      <w:pPr>
        <w:pStyle w:val="NoSpacing"/>
        <w:ind w:firstLine="567"/>
        <w:jc w:val="both"/>
        <w:rPr>
          <w:sz w:val="28"/>
          <w:szCs w:val="28"/>
          <w:lang w:eastAsia="ru-RU"/>
        </w:rPr>
      </w:pPr>
      <w:r>
        <w:rPr>
          <w:sz w:val="28"/>
          <w:szCs w:val="28"/>
          <w:lang w:eastAsia="ru-RU"/>
        </w:rPr>
        <w:t>После получения визы заместителя Главы администрации, заявление направляется в соответствии с визой должностному лицу администрации, ответственному за предоставление муниципальной услуги.</w:t>
      </w:r>
    </w:p>
    <w:p>
      <w:pPr>
        <w:pStyle w:val="NoSpacing"/>
        <w:ind w:firstLine="567"/>
        <w:jc w:val="both"/>
        <w:rPr>
          <w:sz w:val="28"/>
          <w:szCs w:val="28"/>
          <w:lang w:eastAsia="ru-RU"/>
        </w:rPr>
      </w:pPr>
      <w:r>
        <w:rPr>
          <w:sz w:val="28"/>
          <w:szCs w:val="28"/>
          <w:lang w:eastAsia="ru-RU"/>
        </w:rPr>
        <w:t>Результатом исполнения данной административной процедуры является передача заявления должностному лицу администрации, ответственному за предоставление муниципальной услуги.</w:t>
      </w:r>
    </w:p>
    <w:p>
      <w:pPr>
        <w:pStyle w:val="NoSpacing"/>
        <w:ind w:firstLine="567"/>
        <w:jc w:val="both"/>
        <w:rPr/>
      </w:pPr>
      <w:r>
        <w:rPr>
          <w:sz w:val="28"/>
          <w:szCs w:val="28"/>
          <w:lang w:eastAsia="ru-RU"/>
        </w:rPr>
        <w:t>Срок исполнения данной административной процедуры составляет не более 1 рабочего дня.</w:t>
      </w:r>
    </w:p>
    <w:p>
      <w:pPr>
        <w:pStyle w:val="NoSpacing"/>
        <w:ind w:firstLine="567"/>
        <w:jc w:val="both"/>
        <w:rPr>
          <w:sz w:val="28"/>
        </w:rPr>
      </w:pPr>
      <w:r>
        <w:rPr>
          <w:sz w:val="28"/>
        </w:rPr>
        <w:t>3.2.2. Рассмотрение принятых документов и направление межведомственных запросов;</w:t>
      </w:r>
    </w:p>
    <w:p>
      <w:pPr>
        <w:pStyle w:val="NoSpacing"/>
        <w:ind w:firstLine="567"/>
        <w:jc w:val="both"/>
        <w:rPr/>
      </w:pPr>
      <w:r>
        <w:rPr>
          <w:sz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pPr>
        <w:pStyle w:val="NoSpacing"/>
        <w:ind w:firstLine="567"/>
        <w:jc w:val="both"/>
        <w:rPr/>
      </w:pPr>
      <w:r>
        <w:rPr>
          <w:sz w:val="28"/>
        </w:rPr>
        <w:t>Должностное  лицо Уполномоченного органа при получении заявлений о выдачи выписки из реестра муниципального имущества и приложенных к нему документов, поручает специалисту произвести их проверку.</w:t>
      </w:r>
    </w:p>
    <w:p>
      <w:pPr>
        <w:pStyle w:val="NoSpacing"/>
        <w:ind w:firstLine="567"/>
        <w:jc w:val="both"/>
        <w:rPr>
          <w:sz w:val="28"/>
        </w:rPr>
      </w:pPr>
      <w:r>
        <w:rPr>
          <w:sz w:val="28"/>
        </w:rPr>
        <w:t xml:space="preserve">В случае, если специалистом будет выявлено, что в перечне представленных заявителем документов отсутствуют документов отсутствуют документы, принимается решение о направлении соответствующих межведомственных запросов.  </w:t>
      </w:r>
    </w:p>
    <w:p>
      <w:pPr>
        <w:pStyle w:val="NoSpacing"/>
        <w:ind w:firstLine="567"/>
        <w:jc w:val="both"/>
        <w:rPr/>
      </w:pPr>
      <w:r>
        <w:rPr>
          <w:sz w:val="28"/>
        </w:rPr>
        <w:t>Межведомственные запросы направляются в день регистрации заявления и приложенных к нему документов.</w:t>
      </w:r>
    </w:p>
    <w:p>
      <w:pPr>
        <w:pStyle w:val="NoSpacing"/>
        <w:ind w:firstLine="567"/>
        <w:jc w:val="both"/>
        <w:rPr>
          <w:sz w:val="28"/>
        </w:rPr>
      </w:pPr>
      <w:r>
        <w:rPr>
          <w:sz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pPr>
        <w:pStyle w:val="NoSpacing"/>
        <w:ind w:firstLine="567"/>
        <w:jc w:val="both"/>
        <w:rPr>
          <w:sz w:val="28"/>
        </w:rPr>
      </w:pPr>
      <w:r>
        <w:rPr>
          <w:sz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pPr>
        <w:pStyle w:val="NoSpacing"/>
        <w:ind w:firstLine="567"/>
        <w:jc w:val="both"/>
        <w:rPr/>
      </w:pPr>
      <w:r>
        <w:rPr>
          <w:sz w:val="28"/>
        </w:rPr>
        <w:t>Критерий принятия решений: непредставление документов, предусмотренных  подпунктом 2.5.5 настоящего административного регламента.</w:t>
      </w:r>
    </w:p>
    <w:p>
      <w:pPr>
        <w:pStyle w:val="NoSpacing"/>
        <w:ind w:firstLine="567"/>
        <w:jc w:val="both"/>
        <w:rPr/>
      </w:pPr>
      <w:r>
        <w:rPr>
          <w:sz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получения информации, свидетельствующей об отсутствии в распоряжении органов (организации), участвующих в представлении муниципальной услуги, документов (их копий или сведений, содержащихся в них), </w:t>
      </w:r>
      <w:r>
        <w:rPr>
          <w:sz w:val="28"/>
          <w:szCs w:val="28"/>
        </w:rPr>
        <w:t>необходимых для предоставления муниципальной услуги.</w:t>
      </w:r>
    </w:p>
    <w:p>
      <w:pPr>
        <w:pStyle w:val="NoSpacing"/>
        <w:ind w:firstLine="567"/>
        <w:jc w:val="both"/>
        <w:rPr>
          <w:sz w:val="28"/>
          <w:szCs w:val="28"/>
        </w:rPr>
      </w:pPr>
      <w:r>
        <w:rPr>
          <w:sz w:val="28"/>
          <w:szCs w:val="28"/>
        </w:rPr>
        <w:t>Фиксация результата выполнения административной процедуры не производится.</w:t>
      </w:r>
    </w:p>
    <w:p>
      <w:pPr>
        <w:pStyle w:val="NoSpacing"/>
        <w:ind w:firstLine="567"/>
        <w:jc w:val="both"/>
        <w:rPr/>
      </w:pPr>
      <w:r>
        <w:rPr>
          <w:sz w:val="28"/>
          <w:szCs w:val="28"/>
          <w:lang w:eastAsia="ru-RU"/>
        </w:rPr>
        <w:t>3.2.3. Принятие решения и представление результата муниципальной услуги или отказа в предоставлении муниципальной услуги.</w:t>
      </w:r>
    </w:p>
    <w:p>
      <w:pPr>
        <w:pStyle w:val="NoSpacing"/>
        <w:ind w:firstLine="567"/>
        <w:jc w:val="both"/>
        <w:rPr/>
      </w:pPr>
      <w:r>
        <w:rPr>
          <w:sz w:val="28"/>
          <w:szCs w:val="28"/>
          <w:lang w:eastAsia="ru-RU"/>
        </w:rPr>
        <w:t>Основанием для начала данной административной процедуры является получение должностным лицом, ответственным за предоставление муниципальной услуги, заявления с визой заместителя Главы администрации.</w:t>
      </w:r>
    </w:p>
    <w:p>
      <w:pPr>
        <w:pStyle w:val="NoSpacing"/>
        <w:ind w:firstLine="567"/>
        <w:jc w:val="both"/>
        <w:rPr>
          <w:sz w:val="28"/>
          <w:szCs w:val="28"/>
          <w:lang w:eastAsia="ru-RU"/>
        </w:rPr>
      </w:pPr>
      <w:r>
        <w:rPr>
          <w:sz w:val="28"/>
          <w:szCs w:val="28"/>
          <w:lang w:eastAsia="ru-RU"/>
        </w:rPr>
        <w:t xml:space="preserve">Ответственными за исполнение данной административной процедуры являются должностное лицо, ответственное за предоставление муниципальной услуги. </w:t>
      </w:r>
    </w:p>
    <w:p>
      <w:pPr>
        <w:pStyle w:val="NoSpacing"/>
        <w:ind w:firstLine="567"/>
        <w:jc w:val="both"/>
        <w:rPr/>
      </w:pPr>
      <w:r>
        <w:rPr>
          <w:sz w:val="28"/>
          <w:szCs w:val="28"/>
          <w:lang w:eastAsia="ru-RU"/>
        </w:rPr>
        <w:t>Должностное лицо отдела имущественных отношений при рассмотрении заявления и документов проверяет наличие сведений, позволяющих установить объект предоставления информации.</w:t>
      </w:r>
    </w:p>
    <w:p>
      <w:pPr>
        <w:pStyle w:val="NoSpacing"/>
        <w:ind w:firstLine="567"/>
        <w:jc w:val="both"/>
        <w:rPr/>
      </w:pPr>
      <w:r>
        <w:rPr>
          <w:spacing w:val="4"/>
          <w:sz w:val="28"/>
          <w:szCs w:val="28"/>
          <w:lang w:eastAsia="ru-RU"/>
        </w:rPr>
        <w:t>В случае наличия оснований для отказа в предоставлении муниципальной услуги, предусмотренных подпунктом 2.7.1 пункта 2.7  административного регламента, должностное лицо отдела имущественных отношений:</w:t>
      </w:r>
    </w:p>
    <w:p>
      <w:pPr>
        <w:pStyle w:val="NoSpacing"/>
        <w:ind w:firstLine="567"/>
        <w:jc w:val="both"/>
        <w:rPr/>
      </w:pPr>
      <w:r>
        <w:rPr>
          <w:spacing w:val="4"/>
          <w:sz w:val="28"/>
          <w:szCs w:val="28"/>
          <w:lang w:eastAsia="ru-RU"/>
        </w:rPr>
        <w:t>- готовит и обеспечивает подписание уведомления об отказе в предоставлении муниципальной услуги. В уведомлении об отказе в предоставлении муниципальной услуги указываются причины отказа с обязательной ссылкой на основания для отказа в предоставлении муниципальной услуги, предусмотренных подпунктом 2.7.1 пункта 2.7   административного регламента;</w:t>
      </w:r>
    </w:p>
    <w:p>
      <w:pPr>
        <w:pStyle w:val="NoSpacing"/>
        <w:ind w:firstLine="567"/>
        <w:jc w:val="both"/>
        <w:rPr>
          <w:spacing w:val="4"/>
          <w:sz w:val="28"/>
          <w:szCs w:val="28"/>
          <w:lang w:eastAsia="ru-RU"/>
        </w:rPr>
      </w:pPr>
      <w:r>
        <w:rPr>
          <w:spacing w:val="4"/>
          <w:sz w:val="28"/>
          <w:szCs w:val="28"/>
          <w:lang w:eastAsia="ru-RU"/>
        </w:rPr>
        <w:t>- направляет уведомление об отказе в предоставлении муниципальной услуги способом, указанным в заявлении:</w:t>
      </w:r>
    </w:p>
    <w:p>
      <w:pPr>
        <w:pStyle w:val="NoSpacing"/>
        <w:ind w:firstLine="567"/>
        <w:jc w:val="both"/>
        <w:rPr>
          <w:spacing w:val="4"/>
          <w:sz w:val="28"/>
          <w:szCs w:val="28"/>
          <w:lang w:eastAsia="ru-RU"/>
        </w:rPr>
      </w:pPr>
      <w:r>
        <w:rPr>
          <w:spacing w:val="4"/>
          <w:sz w:val="28"/>
          <w:szCs w:val="28"/>
          <w:lang w:eastAsia="ru-RU"/>
        </w:rPr>
        <w:t>лично и берет с заявителя расписку о получении уведомления;</w:t>
      </w:r>
    </w:p>
    <w:p>
      <w:pPr>
        <w:pStyle w:val="NoSpacing"/>
        <w:ind w:firstLine="567"/>
        <w:jc w:val="both"/>
        <w:rPr>
          <w:spacing w:val="4"/>
          <w:sz w:val="28"/>
          <w:szCs w:val="28"/>
          <w:lang w:eastAsia="ru-RU"/>
        </w:rPr>
      </w:pPr>
      <w:r>
        <w:rPr>
          <w:spacing w:val="4"/>
          <w:sz w:val="28"/>
          <w:szCs w:val="28"/>
          <w:lang w:eastAsia="ru-RU"/>
        </w:rPr>
        <w:t>направляет почтовым отправлением с уведомлением о вручении;</w:t>
      </w:r>
    </w:p>
    <w:p>
      <w:pPr>
        <w:pStyle w:val="NoSpacing"/>
        <w:ind w:firstLine="567"/>
        <w:jc w:val="both"/>
        <w:rPr>
          <w:spacing w:val="4"/>
          <w:sz w:val="28"/>
          <w:szCs w:val="28"/>
          <w:lang w:eastAsia="ru-RU"/>
        </w:rPr>
      </w:pPr>
      <w:r>
        <w:rPr>
          <w:spacing w:val="4"/>
          <w:sz w:val="28"/>
          <w:szCs w:val="28"/>
          <w:lang w:eastAsia="ru-RU"/>
        </w:rPr>
        <w:t>в форме электронного документа, подписанного усиленной квалифицированной электронной подписью;</w:t>
      </w:r>
    </w:p>
    <w:p>
      <w:pPr>
        <w:pStyle w:val="NoSpacing"/>
        <w:ind w:firstLine="567"/>
        <w:jc w:val="both"/>
        <w:rPr>
          <w:spacing w:val="4"/>
          <w:sz w:val="28"/>
          <w:szCs w:val="28"/>
          <w:lang w:eastAsia="ru-RU"/>
        </w:rPr>
      </w:pPr>
      <w:r>
        <w:rPr>
          <w:spacing w:val="4"/>
          <w:sz w:val="28"/>
          <w:szCs w:val="28"/>
          <w:lang w:eastAsia="ru-RU"/>
        </w:rPr>
        <w:t>через МФЦ.</w:t>
      </w:r>
    </w:p>
    <w:p>
      <w:pPr>
        <w:pStyle w:val="NoSpacing"/>
        <w:ind w:firstLine="567"/>
        <w:jc w:val="both"/>
        <w:rPr>
          <w:spacing w:val="4"/>
          <w:sz w:val="28"/>
          <w:szCs w:val="28"/>
          <w:lang w:eastAsia="ru-RU"/>
        </w:rPr>
      </w:pPr>
      <w:r>
        <w:rPr>
          <w:spacing w:val="4"/>
          <w:sz w:val="28"/>
          <w:szCs w:val="28"/>
          <w:lang w:eastAsia="ru-RU"/>
        </w:rPr>
        <w:t>В случае, если в заявлении не указан способ направления документов, уведомление об отказе в предоставлении муниципальной услуги направляется по почте с уведомлением о вручении.</w:t>
      </w:r>
    </w:p>
    <w:p>
      <w:pPr>
        <w:pStyle w:val="NoSpacing"/>
        <w:ind w:firstLine="567"/>
        <w:jc w:val="both"/>
        <w:rPr/>
      </w:pPr>
      <w:r>
        <w:rPr>
          <w:spacing w:val="4"/>
          <w:sz w:val="28"/>
          <w:szCs w:val="28"/>
          <w:lang w:eastAsia="ru-RU"/>
        </w:rPr>
        <w:t>В случае отсутствия основания для отказа в предоставлении муниципальной услуги, предусмотренных подпунктом 2.7.1 пункта 2.7 административного регламента, должностное лицо:</w:t>
      </w:r>
    </w:p>
    <w:p>
      <w:pPr>
        <w:pStyle w:val="NoSpacing"/>
        <w:ind w:firstLine="567"/>
        <w:jc w:val="both"/>
        <w:rPr>
          <w:spacing w:val="4"/>
          <w:sz w:val="28"/>
          <w:szCs w:val="28"/>
          <w:lang w:eastAsia="ru-RU"/>
        </w:rPr>
      </w:pPr>
      <w:r>
        <w:rPr>
          <w:spacing w:val="4"/>
          <w:sz w:val="28"/>
          <w:szCs w:val="28"/>
          <w:lang w:eastAsia="ru-RU"/>
        </w:rPr>
        <w:t>- готовит выписку из реестра муниципального имущества, с указанием наименования муниципального образования, являющегося собственником имущества;</w:t>
      </w:r>
    </w:p>
    <w:p>
      <w:pPr>
        <w:pStyle w:val="NoSpacing"/>
        <w:ind w:firstLine="567"/>
        <w:jc w:val="both"/>
        <w:rPr>
          <w:spacing w:val="4"/>
          <w:sz w:val="28"/>
          <w:szCs w:val="28"/>
          <w:lang w:eastAsia="ru-RU"/>
        </w:rPr>
      </w:pPr>
      <w:r>
        <w:rPr>
          <w:spacing w:val="4"/>
          <w:sz w:val="28"/>
          <w:szCs w:val="28"/>
          <w:lang w:eastAsia="ru-RU"/>
        </w:rPr>
        <w:t>- обеспечивает подписание и направление выписки из реестра муниципального имущества в адрес заявителя в порядке, установленном настоящим подпунктом.</w:t>
      </w:r>
    </w:p>
    <w:p>
      <w:pPr>
        <w:pStyle w:val="NoSpacing"/>
        <w:ind w:firstLine="567"/>
        <w:jc w:val="both"/>
        <w:rPr/>
      </w:pPr>
      <w:r>
        <w:rPr>
          <w:sz w:val="28"/>
          <w:szCs w:val="28"/>
          <w:lang w:eastAsia="ru-RU"/>
        </w:rPr>
        <w:t>Результатом исполнения данной административной процедуры является выдача (направление) заявителю выписки или уведомление об отказе в предоставлении муниципальной услуги.</w:t>
      </w:r>
    </w:p>
    <w:p>
      <w:pPr>
        <w:pStyle w:val="NoSpacing"/>
        <w:ind w:firstLine="567"/>
        <w:jc w:val="both"/>
        <w:rPr/>
      </w:pPr>
      <w:r>
        <w:rPr>
          <w:sz w:val="28"/>
          <w:szCs w:val="28"/>
          <w:lang w:eastAsia="ru-RU"/>
        </w:rPr>
        <w:t>Срок исполнения данной административной процедуры составляет не более 2 рабочих дней.</w:t>
      </w:r>
    </w:p>
    <w:p>
      <w:pPr>
        <w:pStyle w:val="NoSpacing"/>
        <w:ind w:firstLine="567"/>
        <w:jc w:val="both"/>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t>4. Формы контроля за исполнением административного регламента</w:t>
      </w:r>
    </w:p>
    <w:p>
      <w:pPr>
        <w:pStyle w:val="NoSpacing"/>
        <w:jc w:val="both"/>
        <w:rPr>
          <w:sz w:val="28"/>
          <w:szCs w:val="28"/>
          <w:lang w:eastAsia="ru-RU"/>
        </w:rPr>
      </w:pPr>
      <w:r>
        <w:rPr>
          <w:sz w:val="28"/>
          <w:szCs w:val="28"/>
          <w:lang w:eastAsia="ru-RU"/>
        </w:rPr>
      </w:r>
    </w:p>
    <w:p>
      <w:pPr>
        <w:pStyle w:val="NoSpacing"/>
        <w:ind w:firstLine="567"/>
        <w:jc w:val="both"/>
        <w:rPr/>
      </w:pPr>
      <w:r>
        <w:rPr>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pPr>
        <w:pStyle w:val="NoSpacing"/>
        <w:ind w:firstLine="567"/>
        <w:jc w:val="both"/>
        <w:rPr/>
      </w:pPr>
      <w:r>
        <w:rPr>
          <w:sz w:val="28"/>
          <w:szCs w:val="28"/>
          <w:lang w:eastAsia="ru-RU"/>
        </w:rPr>
        <w:t>4.1.1. Текущий контроль за соблюдением и исполнением ответственными</w:t>
      </w:r>
    </w:p>
    <w:p>
      <w:pPr>
        <w:pStyle w:val="NoSpacing"/>
        <w:jc w:val="both"/>
        <w:rPr/>
      </w:pPr>
      <w:r>
        <w:rPr>
          <w:sz w:val="28"/>
          <w:szCs w:val="28"/>
          <w:lang w:eastAsia="ru-RU"/>
        </w:rPr>
        <w:t xml:space="preserve"> </w:t>
      </w:r>
      <w:r>
        <w:rPr>
          <w:sz w:val="28"/>
          <w:szCs w:val="28"/>
          <w:lang w:eastAsia="ru-RU"/>
        </w:rPr>
        <w:t>должностными лицами Уполномоченного органа настоящего Административного регламента, а также иных нормативных правовых актов, устанавливающих требования к предоставлению Услуги, а также принятия ими решений осуществляется руководителем (заместителем руководителя) Уполномоченного органа.</w:t>
      </w:r>
    </w:p>
    <w:p>
      <w:pPr>
        <w:pStyle w:val="NoSpacing"/>
        <w:ind w:firstLine="567"/>
        <w:jc w:val="both"/>
        <w:rPr/>
      </w:pPr>
      <w:r>
        <w:rPr>
          <w:sz w:val="28"/>
          <w:szCs w:val="28"/>
          <w:lang w:eastAsia="ru-RU"/>
        </w:rPr>
        <w:t xml:space="preserve">4.1.2.  Текущий контроль осуществляется посредством проведения плановых и внеплановых проверок. </w:t>
      </w:r>
    </w:p>
    <w:p>
      <w:pPr>
        <w:pStyle w:val="NoSpacing"/>
        <w:ind w:firstLine="567"/>
        <w:jc w:val="both"/>
        <w:rPr/>
      </w:pPr>
      <w:r>
        <w:rPr>
          <w:sz w:val="28"/>
          <w:szCs w:val="28"/>
          <w:lang w:eastAsia="ru-RU"/>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pPr>
        <w:pStyle w:val="NoSpacing"/>
        <w:ind w:firstLine="567"/>
        <w:jc w:val="both"/>
        <w:rPr/>
      </w:pPr>
      <w:r>
        <w:rPr>
          <w:sz w:val="28"/>
          <w:szCs w:val="28"/>
          <w:lang w:eastAsia="ru-RU"/>
        </w:rPr>
        <w:t>4.2.1. Контроль за полнотой и качеством предоставления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Уполномоченного органа.</w:t>
      </w:r>
    </w:p>
    <w:p>
      <w:pPr>
        <w:pStyle w:val="NoSpacing"/>
        <w:ind w:firstLine="567"/>
        <w:jc w:val="both"/>
        <w:rPr/>
      </w:pPr>
      <w:r>
        <w:rPr>
          <w:sz w:val="28"/>
          <w:szCs w:val="28"/>
          <w:lang w:eastAsia="ru-RU"/>
        </w:rPr>
        <w:t>4.2.2. Контроль за полнотой и качеством предоставления Услуги осуществляется в форме плановых и внеплановых проверок.</w:t>
      </w:r>
    </w:p>
    <w:p>
      <w:pPr>
        <w:pStyle w:val="NoSpacing"/>
        <w:ind w:firstLine="567"/>
        <w:jc w:val="both"/>
        <w:rPr/>
      </w:pPr>
      <w:r>
        <w:rPr>
          <w:sz w:val="28"/>
          <w:szCs w:val="28"/>
          <w:lang w:eastAsia="ru-RU"/>
        </w:rPr>
        <w:t>4.2.3. 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pPr>
        <w:pStyle w:val="NoSpacing"/>
        <w:ind w:firstLine="567"/>
        <w:jc w:val="both"/>
        <w:rPr/>
      </w:pPr>
      <w:r>
        <w:rPr>
          <w:sz w:val="28"/>
          <w:szCs w:val="28"/>
          <w:lang w:eastAsia="ru-RU"/>
        </w:rPr>
        <w:t>4.2.4. Внеплановая проверка полноты и качества предоставления Услуги проводится по конкретному обращению (жалобе) заявителя.</w:t>
      </w:r>
    </w:p>
    <w:p>
      <w:pPr>
        <w:pStyle w:val="NoSpacing"/>
        <w:ind w:firstLine="567"/>
        <w:jc w:val="both"/>
        <w:rPr/>
      </w:pPr>
      <w:r>
        <w:rPr>
          <w:sz w:val="28"/>
          <w:szCs w:val="28"/>
          <w:lang w:eastAsia="ru-RU"/>
        </w:rPr>
        <w:t>4.2.5. Проверки проводятся уполномоченными лицами Уполномоченного органа.</w:t>
      </w:r>
    </w:p>
    <w:p>
      <w:pPr>
        <w:pStyle w:val="NoSpacing"/>
        <w:ind w:firstLine="567"/>
        <w:jc w:val="both"/>
        <w:rPr/>
      </w:pPr>
      <w:r>
        <w:rPr>
          <w:sz w:val="28"/>
          <w:szCs w:val="28"/>
          <w:lang w:eastAsia="ru-RU"/>
        </w:rPr>
        <w:t>4.3. Ответственность должностных лиц органа, предоставляющего государственную (муниципальную) услугу, за решения и действия (бездействие), принимаемые (осуществляемые) ими в ходе предоставления Услуги</w:t>
      </w:r>
    </w:p>
    <w:p>
      <w:pPr>
        <w:pStyle w:val="NoSpacing"/>
        <w:ind w:firstLine="567"/>
        <w:jc w:val="both"/>
        <w:rPr>
          <w:sz w:val="28"/>
          <w:szCs w:val="28"/>
          <w:lang w:eastAsia="ru-RU"/>
        </w:rPr>
      </w:pPr>
      <w:r>
        <w:rPr>
          <w:sz w:val="28"/>
          <w:szCs w:val="28"/>
          <w:lang w:eastAsia="ru-RU"/>
        </w:rPr>
        <w:t>4.3.1.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pPr>
        <w:pStyle w:val="NoSpacing"/>
        <w:ind w:firstLine="567"/>
        <w:jc w:val="both"/>
        <w:rPr/>
      </w:pPr>
      <w:r>
        <w:rPr>
          <w:sz w:val="28"/>
          <w:szCs w:val="28"/>
          <w:lang w:eastAsia="ru-RU"/>
        </w:rPr>
        <w:t xml:space="preserve">4.3.2.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 </w:t>
      </w:r>
    </w:p>
    <w:p>
      <w:pPr>
        <w:pStyle w:val="NoSpacing"/>
        <w:ind w:firstLine="567"/>
        <w:jc w:val="both"/>
        <w:rPr/>
      </w:pPr>
      <w:r>
        <w:rPr>
          <w:sz w:val="28"/>
          <w:szCs w:val="28"/>
          <w:lang w:eastAsia="ru-RU"/>
        </w:rPr>
        <w:t>4.4. Положения, характеризующие 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pPr>
        <w:pStyle w:val="NoSpacing"/>
        <w:ind w:firstLine="567"/>
        <w:jc w:val="both"/>
        <w:rPr/>
      </w:pPr>
      <w:r>
        <w:rPr>
          <w:sz w:val="28"/>
          <w:szCs w:val="28"/>
          <w:lang w:eastAsia="ru-RU"/>
        </w:rPr>
        <w:t>4.4.1.  Контроль  за предоставлением Услуги, в том числе со стороны граждан,</w:t>
      </w:r>
    </w:p>
    <w:p>
      <w:pPr>
        <w:pStyle w:val="NoSpacing"/>
        <w:ind w:firstLine="567"/>
        <w:jc w:val="both"/>
        <w:rPr/>
      </w:pPr>
      <w:r>
        <w:rPr>
          <w:sz w:val="28"/>
          <w:szCs w:val="28"/>
          <w:lang w:eastAsia="ru-RU"/>
        </w:rPr>
        <w:t>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pPr>
        <w:pStyle w:val="NoSpacing"/>
        <w:ind w:firstLine="567"/>
        <w:jc w:val="both"/>
        <w:rPr/>
      </w:pPr>
      <w:r>
        <w:rPr>
          <w:sz w:val="28"/>
          <w:szCs w:val="28"/>
          <w:lang w:eastAsia="ru-RU"/>
        </w:rPr>
        <w:t>4.4.2.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NoSpacing"/>
        <w:ind w:firstLine="567"/>
        <w:jc w:val="both"/>
        <w:rPr>
          <w:sz w:val="28"/>
          <w:szCs w:val="28"/>
          <w:lang w:eastAsia="ru-RU"/>
        </w:rPr>
      </w:pPr>
      <w:r>
        <w:rPr>
          <w:sz w:val="28"/>
          <w:szCs w:val="28"/>
          <w:lang w:eastAsia="ru-RU"/>
        </w:rPr>
        <w:t>4.4.3. 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t>Досудебный (внесудебный) порядок обжалования решений и действий (бездействия) администрации, МФЦ, должностных лиц администрации, сотрудников МФЦ</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t>5.1. Информация для заявителя о его праве подать жалобу на решение и (или) действие (бездействия) администрации и (или) должностных лиц администрации, ответственных за предоставлении муниципальной услуги.</w:t>
      </w:r>
    </w:p>
    <w:p>
      <w:pPr>
        <w:pStyle w:val="NoSpacing"/>
        <w:ind w:firstLine="567"/>
        <w:jc w:val="both"/>
        <w:rPr>
          <w:sz w:val="28"/>
          <w:szCs w:val="28"/>
          <w:lang w:eastAsia="ru-RU"/>
        </w:rPr>
      </w:pPr>
      <w:r>
        <w:rPr>
          <w:sz w:val="28"/>
          <w:szCs w:val="28"/>
          <w:lang w:eastAsia="ru-RU"/>
        </w:rPr>
        <w:t>Заявитель имеет право подать жалобу на решение и (или) действие (бездействие) администрации и (или) должностных лиц администрации, при предоставлении муниципальной услуги (далее - жалоба).</w:t>
      </w:r>
    </w:p>
    <w:p>
      <w:pPr>
        <w:pStyle w:val="NoSpacing"/>
        <w:ind w:firstLine="567"/>
        <w:jc w:val="both"/>
        <w:rPr>
          <w:sz w:val="28"/>
          <w:szCs w:val="28"/>
          <w:lang w:eastAsia="ru-RU"/>
        </w:rPr>
      </w:pPr>
      <w:r>
        <w:rPr>
          <w:sz w:val="28"/>
          <w:szCs w:val="28"/>
          <w:lang w:eastAsia="ru-RU"/>
        </w:rPr>
        <w:t>5.2. Способы информирования заявителей о порядке подачи и рассмотрения жалобы, в том числе с использованием единого портала и регионального портала в сети «Интернет».</w:t>
      </w:r>
    </w:p>
    <w:p>
      <w:pPr>
        <w:pStyle w:val="NoSpacing"/>
        <w:ind w:firstLine="567"/>
        <w:jc w:val="both"/>
        <w:rPr>
          <w:sz w:val="28"/>
          <w:szCs w:val="28"/>
          <w:lang w:eastAsia="ru-RU"/>
        </w:rPr>
      </w:pPr>
      <w:r>
        <w:rPr>
          <w:sz w:val="28"/>
          <w:szCs w:val="28"/>
          <w:lang w:eastAsia="ru-RU"/>
        </w:rPr>
        <w:t>Информирование заявителей о порядке подачи и рассмотрения жалобы осуществляется следующими способами:</w:t>
      </w:r>
    </w:p>
    <w:p>
      <w:pPr>
        <w:pStyle w:val="NoSpacing"/>
        <w:ind w:firstLine="567"/>
        <w:jc w:val="both"/>
        <w:rPr>
          <w:sz w:val="28"/>
          <w:szCs w:val="28"/>
          <w:lang w:eastAsia="ru-RU"/>
        </w:rPr>
      </w:pPr>
      <w:r>
        <w:rPr>
          <w:sz w:val="28"/>
          <w:szCs w:val="28"/>
          <w:lang w:eastAsia="ru-RU"/>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pPr>
        <w:pStyle w:val="NoSpacing"/>
        <w:ind w:firstLine="567"/>
        <w:jc w:val="both"/>
        <w:rPr>
          <w:sz w:val="28"/>
          <w:szCs w:val="28"/>
          <w:lang w:eastAsia="ru-RU"/>
        </w:rPr>
      </w:pPr>
      <w:r>
        <w:rPr>
          <w:sz w:val="28"/>
          <w:szCs w:val="28"/>
          <w:lang w:eastAsia="ru-RU"/>
        </w:rPr>
        <w:t>- путем взаимодействия должностных лиц, ответственных за рассмотрение жалобы, с заявителями по почте, по электронной почте;</w:t>
      </w:r>
    </w:p>
    <w:p>
      <w:pPr>
        <w:pStyle w:val="NoSpacing"/>
        <w:ind w:firstLine="567"/>
        <w:jc w:val="both"/>
        <w:rPr/>
      </w:pPr>
      <w:r>
        <w:rPr>
          <w:sz w:val="28"/>
          <w:szCs w:val="28"/>
          <w:lang w:eastAsia="ru-RU"/>
        </w:rPr>
        <w:t xml:space="preserve">- посредством информационных материалов, которые размещаются в сети «Интернет» на официальном сайте администрации, МФЦ, на региональном портале (http://gosuslugi.astrobl.ru), на едином портале (http://www.gosuslugi.ru); </w:t>
      </w:r>
    </w:p>
    <w:p>
      <w:pPr>
        <w:pStyle w:val="NoSpacing"/>
        <w:ind w:firstLine="567"/>
        <w:jc w:val="both"/>
        <w:rPr>
          <w:sz w:val="28"/>
          <w:szCs w:val="28"/>
          <w:lang w:eastAsia="ru-RU"/>
        </w:rPr>
      </w:pPr>
      <w:r>
        <w:rPr>
          <w:sz w:val="28"/>
          <w:szCs w:val="28"/>
          <w:lang w:eastAsia="ru-RU"/>
        </w:rPr>
        <w:t>- посредством информационных материалов, которые размещаются на информационных стендах в помещении администрации, МФЦ.</w:t>
      </w:r>
    </w:p>
    <w:p>
      <w:pPr>
        <w:pStyle w:val="NoSpacing"/>
        <w:ind w:firstLine="567"/>
        <w:jc w:val="both"/>
        <w:rPr>
          <w:sz w:val="28"/>
          <w:szCs w:val="28"/>
          <w:lang w:eastAsia="ru-RU"/>
        </w:rPr>
      </w:pPr>
      <w:r>
        <w:rPr>
          <w:sz w:val="28"/>
          <w:szCs w:val="28"/>
          <w:lang w:eastAsia="ru-RU"/>
        </w:rPr>
        <w:t>5.3. Предмет жалобы.</w:t>
      </w:r>
    </w:p>
    <w:p>
      <w:pPr>
        <w:pStyle w:val="NoSpacing"/>
        <w:ind w:firstLine="567"/>
        <w:jc w:val="both"/>
        <w:rPr>
          <w:sz w:val="28"/>
          <w:szCs w:val="28"/>
          <w:lang w:eastAsia="ru-RU"/>
        </w:rPr>
      </w:pPr>
      <w:r>
        <w:rPr>
          <w:sz w:val="28"/>
          <w:szCs w:val="28"/>
          <w:lang w:eastAsia="ru-RU"/>
        </w:rPr>
        <w:t>Заявитель может обратиться с жалобой, в том числе в следующих случаях:</w:t>
      </w:r>
    </w:p>
    <w:p>
      <w:pPr>
        <w:pStyle w:val="NoSpacing"/>
        <w:ind w:firstLine="567"/>
        <w:jc w:val="both"/>
        <w:rPr>
          <w:sz w:val="28"/>
          <w:szCs w:val="28"/>
          <w:lang w:eastAsia="ru-RU"/>
        </w:rPr>
      </w:pPr>
      <w:r>
        <w:rPr>
          <w:sz w:val="28"/>
          <w:szCs w:val="28"/>
          <w:lang w:eastAsia="ru-RU"/>
        </w:rPr>
        <w:t>- нарушение срока регистрации заявления о предоставлении муниципальной услуги;</w:t>
      </w:r>
    </w:p>
    <w:p>
      <w:pPr>
        <w:pStyle w:val="NoSpacing"/>
        <w:ind w:firstLine="567"/>
        <w:jc w:val="both"/>
        <w:rPr>
          <w:sz w:val="28"/>
          <w:szCs w:val="28"/>
          <w:lang w:eastAsia="ru-RU"/>
        </w:rPr>
      </w:pPr>
      <w:r>
        <w:rPr>
          <w:sz w:val="28"/>
          <w:szCs w:val="28"/>
          <w:lang w:eastAsia="ru-RU"/>
        </w:rPr>
        <w:t>- нарушение срока предоставления муниципальной услуги;</w:t>
      </w:r>
    </w:p>
    <w:p>
      <w:pPr>
        <w:pStyle w:val="NoSpacing"/>
        <w:ind w:firstLine="567"/>
        <w:jc w:val="both"/>
        <w:rPr>
          <w:sz w:val="28"/>
          <w:szCs w:val="28"/>
          <w:lang w:eastAsia="ru-RU"/>
        </w:rPr>
      </w:pPr>
      <w:r>
        <w:rPr>
          <w:sz w:val="28"/>
          <w:szCs w:val="28"/>
          <w:lang w:eastAsia="ru-RU"/>
        </w:rPr>
        <w:t>- требование представления заявителем документов, не предусмотренных нормативными правовыми актами Российской Федерации, Астраханской области, муниципальными правовыми актами для предоставления муниципальной услуги;</w:t>
      </w:r>
    </w:p>
    <w:p>
      <w:pPr>
        <w:pStyle w:val="NoSpacing"/>
        <w:ind w:firstLine="567"/>
        <w:jc w:val="both"/>
        <w:rPr>
          <w:sz w:val="28"/>
          <w:szCs w:val="28"/>
          <w:lang w:eastAsia="ru-RU"/>
        </w:rPr>
      </w:pPr>
      <w:r>
        <w:rPr>
          <w:sz w:val="28"/>
          <w:szCs w:val="28"/>
          <w:lang w:eastAsia="ru-RU"/>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pPr>
        <w:pStyle w:val="NoSpacing"/>
        <w:ind w:firstLine="567"/>
        <w:jc w:val="both"/>
        <w:rPr>
          <w:sz w:val="28"/>
          <w:szCs w:val="28"/>
          <w:lang w:eastAsia="ru-RU"/>
        </w:rPr>
      </w:pPr>
      <w:r>
        <w:rPr>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
    <w:p>
      <w:pPr>
        <w:pStyle w:val="NoSpacing"/>
        <w:ind w:firstLine="567"/>
        <w:jc w:val="both"/>
        <w:rPr>
          <w:sz w:val="28"/>
          <w:szCs w:val="28"/>
          <w:lang w:eastAsia="ru-RU"/>
        </w:rPr>
      </w:pPr>
      <w:r>
        <w:rPr>
          <w:sz w:val="28"/>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pPr>
        <w:pStyle w:val="NoSpacing"/>
        <w:ind w:firstLine="567"/>
        <w:jc w:val="both"/>
        <w:rPr>
          <w:sz w:val="28"/>
          <w:szCs w:val="28"/>
          <w:lang w:eastAsia="ru-RU"/>
        </w:rPr>
      </w:pPr>
      <w:r>
        <w:rPr>
          <w:sz w:val="28"/>
          <w:szCs w:val="28"/>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Spacing"/>
        <w:ind w:firstLine="567"/>
        <w:jc w:val="both"/>
        <w:rPr>
          <w:sz w:val="28"/>
          <w:szCs w:val="28"/>
          <w:lang w:eastAsia="ru-RU"/>
        </w:rPr>
      </w:pPr>
      <w:r>
        <w:rPr>
          <w:sz w:val="28"/>
          <w:szCs w:val="28"/>
          <w:lang w:eastAsia="ru-RU"/>
        </w:rPr>
        <w:t>- нарушение срока или порядка выдачи документов по результатам предоставления муниципальной услуги;</w:t>
      </w:r>
    </w:p>
    <w:p>
      <w:pPr>
        <w:pStyle w:val="NoSpacing"/>
        <w:ind w:firstLine="567"/>
        <w:jc w:val="both"/>
        <w:rPr>
          <w:sz w:val="28"/>
          <w:szCs w:val="28"/>
          <w:lang w:eastAsia="ru-RU"/>
        </w:rPr>
      </w:pPr>
      <w:r>
        <w:rPr>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
    <w:p>
      <w:pPr>
        <w:pStyle w:val="NoSpacing"/>
        <w:ind w:firstLine="567"/>
        <w:jc w:val="both"/>
        <w:rPr>
          <w:sz w:val="28"/>
          <w:szCs w:val="28"/>
          <w:lang w:eastAsia="ru-RU"/>
        </w:rPr>
      </w:pPr>
      <w:r>
        <w:rPr>
          <w:sz w:val="28"/>
          <w:szCs w:val="28"/>
          <w:lang w:eastAsia="ru-RU"/>
        </w:rPr>
        <w:t>- требование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pPr>
        <w:pStyle w:val="NoSpacing"/>
        <w:ind w:firstLine="567"/>
        <w:jc w:val="both"/>
        <w:rPr>
          <w:sz w:val="28"/>
          <w:szCs w:val="28"/>
          <w:lang w:eastAsia="ru-RU"/>
        </w:rPr>
      </w:pPr>
      <w:r>
        <w:rPr>
          <w:sz w:val="28"/>
          <w:szCs w:val="28"/>
          <w:lang w:eastAsia="ru-RU"/>
        </w:rPr>
        <w:t>5.4. Органы, уполномоченные на рассмотрение жалобы, должностные лица, которым может быть направлена жалоба.</w:t>
      </w:r>
    </w:p>
    <w:p>
      <w:pPr>
        <w:pStyle w:val="NoSpacing"/>
        <w:ind w:firstLine="567"/>
        <w:jc w:val="both"/>
        <w:rPr/>
      </w:pPr>
      <w:r>
        <w:rPr>
          <w:sz w:val="28"/>
          <w:szCs w:val="28"/>
          <w:lang w:eastAsia="ru-RU"/>
        </w:rPr>
        <w:t xml:space="preserve">5.4.1. Жалоба рассматривается администрацией. В случае если обжалуются решения Главы муниципального образования «Сельское поселение Капустиноярский сельсовет Ахтубинского района Астраханской области»»  жалоба подается непосредственно Главе муниципального образования «Сельское поселение Капустиноярский сельсовет Ахтубинского района Астраханской области»» </w:t>
      </w:r>
      <w:bookmarkStart w:id="4" w:name="_GoBack"/>
      <w:bookmarkEnd w:id="4"/>
      <w:r>
        <w:rPr>
          <w:sz w:val="28"/>
          <w:szCs w:val="28"/>
          <w:lang w:eastAsia="ru-RU"/>
        </w:rPr>
        <w:t>и рассматривается им в соответствии с настоящим разделом административного регламента.</w:t>
      </w:r>
    </w:p>
    <w:p>
      <w:pPr>
        <w:pStyle w:val="NoSpacing"/>
        <w:ind w:firstLine="567"/>
        <w:jc w:val="both"/>
        <w:rPr>
          <w:sz w:val="28"/>
          <w:szCs w:val="28"/>
          <w:lang w:eastAsia="ru-RU"/>
        </w:rPr>
      </w:pPr>
      <w:r>
        <w:rPr>
          <w:sz w:val="28"/>
          <w:szCs w:val="28"/>
          <w:lang w:eastAsia="ru-RU"/>
        </w:rPr>
        <w:t>Жалоба рассматривается многофункциональным центром или привлекаемой организацией, предоставившими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Астраханской области, и подлежит рассмотрению в порядке, предусмотренном настоящими Правилами.</w:t>
      </w:r>
    </w:p>
    <w:p>
      <w:pPr>
        <w:pStyle w:val="NoSpacing"/>
        <w:ind w:firstLine="567"/>
        <w:jc w:val="both"/>
        <w:rPr>
          <w:sz w:val="28"/>
          <w:szCs w:val="28"/>
          <w:lang w:eastAsia="ru-RU"/>
        </w:rPr>
      </w:pPr>
      <w:r>
        <w:rPr>
          <w:sz w:val="28"/>
          <w:szCs w:val="28"/>
          <w:lang w:eastAsia="ru-RU"/>
        </w:rPr>
        <w:t xml:space="preserve">5.4.2. В случае, если в компетенцию администрации не входит принятие решений по жалобе, в течение 3 рабочих дней со дня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pPr>
        <w:pStyle w:val="NoSpacing"/>
        <w:ind w:firstLine="567"/>
        <w:jc w:val="both"/>
        <w:rPr>
          <w:sz w:val="28"/>
          <w:szCs w:val="28"/>
          <w:lang w:eastAsia="ru-RU"/>
        </w:rPr>
      </w:pPr>
      <w:r>
        <w:rPr>
          <w:sz w:val="28"/>
          <w:szCs w:val="28"/>
          <w:lang w:eastAsia="ru-RU"/>
        </w:rPr>
        <w:t>5.4.3.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pPr>
        <w:pStyle w:val="NoSpacing"/>
        <w:ind w:firstLine="567"/>
        <w:jc w:val="both"/>
        <w:rPr>
          <w:sz w:val="28"/>
          <w:szCs w:val="28"/>
          <w:lang w:eastAsia="ru-RU"/>
        </w:rPr>
      </w:pPr>
      <w:r>
        <w:rPr>
          <w:sz w:val="28"/>
          <w:szCs w:val="28"/>
          <w:lang w:eastAsia="ru-RU"/>
        </w:rPr>
        <w:t>При этом срок рассмотрения жалобы исчисляется со дня регистрации жалобы в администрации.</w:t>
      </w:r>
    </w:p>
    <w:p>
      <w:pPr>
        <w:pStyle w:val="NoSpacing"/>
        <w:ind w:firstLine="567"/>
        <w:jc w:val="both"/>
        <w:rPr>
          <w:sz w:val="28"/>
          <w:szCs w:val="28"/>
          <w:lang w:eastAsia="ru-RU"/>
        </w:rPr>
      </w:pPr>
      <w:r>
        <w:rPr>
          <w:sz w:val="28"/>
          <w:szCs w:val="28"/>
          <w:lang w:eastAsia="ru-RU"/>
        </w:rPr>
        <w:t>5.4.4. Уполномоченные на рассмотрение жалоб должностные лица администрации обеспечивают:</w:t>
      </w:r>
    </w:p>
    <w:p>
      <w:pPr>
        <w:pStyle w:val="NoSpacing"/>
        <w:ind w:firstLine="567"/>
        <w:jc w:val="both"/>
        <w:rPr>
          <w:sz w:val="28"/>
          <w:szCs w:val="28"/>
          <w:lang w:eastAsia="ru-RU"/>
        </w:rPr>
      </w:pPr>
      <w:r>
        <w:rPr>
          <w:sz w:val="28"/>
          <w:szCs w:val="28"/>
          <w:lang w:eastAsia="ru-RU"/>
        </w:rPr>
        <w:t>- прием и рассмотрение жалоб в соответствии с требованиями настоящего раздела административного регламента;</w:t>
      </w:r>
    </w:p>
    <w:p>
      <w:pPr>
        <w:pStyle w:val="NoSpacing"/>
        <w:ind w:firstLine="567"/>
        <w:jc w:val="both"/>
        <w:rPr>
          <w:sz w:val="28"/>
          <w:szCs w:val="28"/>
          <w:lang w:eastAsia="ru-RU"/>
        </w:rPr>
      </w:pPr>
      <w:r>
        <w:rPr>
          <w:sz w:val="28"/>
          <w:szCs w:val="28"/>
          <w:lang w:eastAsia="ru-RU"/>
        </w:rPr>
        <w:t>- направление жалобы в уполномоченный на ее рассмотрение орган в  соответствии с подпунктом 5.4.2 пункта 5.4 административного регламента;</w:t>
      </w:r>
    </w:p>
    <w:p>
      <w:pPr>
        <w:pStyle w:val="NoSpacing"/>
        <w:ind w:firstLine="567"/>
        <w:jc w:val="both"/>
        <w:rPr>
          <w:sz w:val="28"/>
          <w:szCs w:val="28"/>
          <w:lang w:eastAsia="ru-RU"/>
        </w:rPr>
      </w:pPr>
      <w:r>
        <w:rPr>
          <w:sz w:val="28"/>
          <w:szCs w:val="28"/>
          <w:lang w:eastAsia="ru-RU"/>
        </w:rPr>
        <w:t>5.5. Порядок подачи и рассмотрения жалобы.</w:t>
      </w:r>
    </w:p>
    <w:p>
      <w:pPr>
        <w:pStyle w:val="NoSpacing"/>
        <w:ind w:firstLine="567"/>
        <w:jc w:val="both"/>
        <w:rPr>
          <w:sz w:val="28"/>
          <w:szCs w:val="28"/>
          <w:lang w:eastAsia="ru-RU"/>
        </w:rPr>
      </w:pPr>
      <w:r>
        <w:rPr>
          <w:sz w:val="28"/>
          <w:szCs w:val="28"/>
          <w:lang w:eastAsia="ru-RU"/>
        </w:rPr>
        <w:t>5.5.1. Жалоба подается в администрацию, в МФЦ, в письменной форме, в том числе при личном приеме заявителя, или в электронном виде.</w:t>
      </w:r>
    </w:p>
    <w:p>
      <w:pPr>
        <w:pStyle w:val="NoSpacing"/>
        <w:ind w:firstLine="567"/>
        <w:jc w:val="both"/>
        <w:rPr>
          <w:sz w:val="28"/>
          <w:szCs w:val="28"/>
          <w:lang w:eastAsia="ru-RU"/>
        </w:rPr>
      </w:pPr>
      <w:r>
        <w:rPr>
          <w:sz w:val="28"/>
          <w:szCs w:val="28"/>
          <w:lang w:eastAsia="ru-RU"/>
        </w:rPr>
        <w:t>5.5.2. Местонахождение и график работы администрации:</w:t>
      </w:r>
    </w:p>
    <w:p>
      <w:pPr>
        <w:pStyle w:val="NoSpacing"/>
        <w:ind w:firstLine="567"/>
        <w:jc w:val="both"/>
        <w:rPr>
          <w:sz w:val="28"/>
          <w:szCs w:val="28"/>
          <w:lang w:eastAsia="ru-RU"/>
        </w:rPr>
      </w:pPr>
      <w:r>
        <w:rPr>
          <w:sz w:val="28"/>
          <w:szCs w:val="28"/>
          <w:lang w:eastAsia="ru-RU"/>
        </w:rPr>
        <w:t xml:space="preserve">Почтовый адрес: </w:t>
      </w:r>
    </w:p>
    <w:p>
      <w:pPr>
        <w:pStyle w:val="NoSpacing"/>
        <w:ind w:firstLine="567"/>
        <w:jc w:val="both"/>
        <w:rPr>
          <w:sz w:val="28"/>
          <w:szCs w:val="28"/>
          <w:lang w:eastAsia="ru-RU"/>
        </w:rPr>
      </w:pPr>
      <w:r>
        <w:rPr>
          <w:sz w:val="28"/>
          <w:szCs w:val="28"/>
          <w:lang w:eastAsia="ru-RU"/>
        </w:rPr>
        <w:t xml:space="preserve">график работы: </w:t>
      </w:r>
    </w:p>
    <w:p>
      <w:pPr>
        <w:pStyle w:val="NoSpacing"/>
        <w:ind w:firstLine="567"/>
        <w:jc w:val="both"/>
        <w:rPr>
          <w:sz w:val="28"/>
          <w:szCs w:val="28"/>
          <w:lang w:eastAsia="ru-RU"/>
        </w:rPr>
      </w:pPr>
      <w:r>
        <w:rPr>
          <w:sz w:val="28"/>
          <w:szCs w:val="28"/>
          <w:lang w:eastAsia="ru-RU"/>
        </w:rPr>
        <w:t xml:space="preserve">адрес официального сайта администрации: </w:t>
      </w:r>
    </w:p>
    <w:p>
      <w:pPr>
        <w:pStyle w:val="NoSpacing"/>
        <w:ind w:firstLine="567"/>
        <w:jc w:val="both"/>
        <w:rPr>
          <w:sz w:val="28"/>
          <w:szCs w:val="28"/>
          <w:lang w:eastAsia="ru-RU"/>
        </w:rPr>
      </w:pPr>
      <w:r>
        <w:rPr>
          <w:sz w:val="28"/>
          <w:szCs w:val="28"/>
          <w:lang w:eastAsia="ru-RU"/>
        </w:rPr>
        <w:t xml:space="preserve">адрес электронной почты администрации: </w:t>
      </w:r>
    </w:p>
    <w:p>
      <w:pPr>
        <w:pStyle w:val="NoSpacing"/>
        <w:ind w:firstLine="567"/>
        <w:jc w:val="both"/>
        <w:rPr>
          <w:sz w:val="28"/>
          <w:szCs w:val="28"/>
          <w:lang w:eastAsia="ru-RU"/>
        </w:rPr>
      </w:pPr>
      <w:r>
        <w:rPr>
          <w:sz w:val="28"/>
          <w:szCs w:val="28"/>
          <w:lang w:eastAsia="ru-RU"/>
        </w:rPr>
        <w:t>Местонахождение и график работы Лиманского филиала многофункционального центра предоставления государственных и муниципальных услуг:</w:t>
      </w:r>
    </w:p>
    <w:p>
      <w:pPr>
        <w:pStyle w:val="NoSpacing"/>
        <w:ind w:firstLine="567"/>
        <w:jc w:val="both"/>
        <w:rPr>
          <w:sz w:val="28"/>
          <w:szCs w:val="28"/>
          <w:lang w:eastAsia="ru-RU"/>
        </w:rPr>
      </w:pPr>
      <w:r>
        <w:rPr>
          <w:sz w:val="28"/>
          <w:szCs w:val="28"/>
          <w:lang w:eastAsia="ru-RU"/>
        </w:rPr>
        <w:t xml:space="preserve">Адрес официального сайта МФЦ: </w:t>
      </w:r>
    </w:p>
    <w:p>
      <w:pPr>
        <w:pStyle w:val="NoSpacing"/>
        <w:ind w:firstLine="567"/>
        <w:jc w:val="both"/>
        <w:rPr>
          <w:sz w:val="28"/>
          <w:szCs w:val="28"/>
          <w:lang w:eastAsia="ru-RU"/>
        </w:rPr>
      </w:pPr>
      <w:r>
        <w:rPr>
          <w:sz w:val="28"/>
          <w:szCs w:val="28"/>
          <w:lang w:eastAsia="ru-RU"/>
        </w:rPr>
        <w:t xml:space="preserve">Адрес электронной почты МФЦ: </w:t>
      </w:r>
    </w:p>
    <w:p>
      <w:pPr>
        <w:pStyle w:val="NoSpacing"/>
        <w:ind w:firstLine="567"/>
        <w:jc w:val="both"/>
        <w:rPr>
          <w:sz w:val="28"/>
          <w:szCs w:val="28"/>
          <w:lang w:eastAsia="ru-RU"/>
        </w:rPr>
      </w:pPr>
      <w:r>
        <w:rPr>
          <w:sz w:val="28"/>
          <w:szCs w:val="28"/>
          <w:lang w:eastAsia="ru-RU"/>
        </w:rPr>
        <w:t>5.5.3. Жалоба должна содержать:</w:t>
      </w:r>
    </w:p>
    <w:p>
      <w:pPr>
        <w:pStyle w:val="NoSpacing"/>
        <w:ind w:firstLine="567"/>
        <w:jc w:val="both"/>
        <w:rPr>
          <w:sz w:val="28"/>
          <w:szCs w:val="28"/>
          <w:lang w:eastAsia="ru-RU"/>
        </w:rPr>
      </w:pPr>
      <w:r>
        <w:rPr>
          <w:sz w:val="28"/>
          <w:szCs w:val="28"/>
          <w:lang w:eastAsia="ru-RU"/>
        </w:rPr>
        <w:t>-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pPr>
        <w:pStyle w:val="NoSpacing"/>
        <w:ind w:firstLine="567"/>
        <w:jc w:val="both"/>
        <w:rPr>
          <w:sz w:val="28"/>
          <w:szCs w:val="28"/>
          <w:lang w:eastAsia="ru-RU"/>
        </w:rPr>
      </w:pPr>
      <w:r>
        <w:rPr>
          <w:sz w:val="28"/>
          <w:szCs w:val="28"/>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четвертом подпункта 5.5.6 пункта 5.5 административного регламента;</w:t>
      </w:r>
    </w:p>
    <w:p>
      <w:pPr>
        <w:pStyle w:val="NoSpacing"/>
        <w:ind w:firstLine="567"/>
        <w:jc w:val="both"/>
        <w:rPr>
          <w:sz w:val="28"/>
          <w:szCs w:val="28"/>
          <w:lang w:eastAsia="ru-RU"/>
        </w:rPr>
      </w:pPr>
      <w:r>
        <w:rPr>
          <w:sz w:val="28"/>
          <w:szCs w:val="28"/>
          <w:lang w:eastAsia="ru-RU"/>
        </w:rPr>
        <w:t>- сведения об обжалуемых решениях и действиях (бездействии) администрации, должностного лица администрации, многофункционального центра, работника многофункционального центра, привлекаемой организации, работника привлекаемой организации;</w:t>
      </w:r>
    </w:p>
    <w:p>
      <w:pPr>
        <w:pStyle w:val="NoSpacing"/>
        <w:ind w:firstLine="567"/>
        <w:jc w:val="both"/>
        <w:rPr>
          <w:sz w:val="28"/>
          <w:szCs w:val="28"/>
          <w:lang w:eastAsia="ru-RU"/>
        </w:rPr>
      </w:pPr>
      <w:r>
        <w:rPr>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pStyle w:val="NoSpacing"/>
        <w:ind w:firstLine="567"/>
        <w:jc w:val="both"/>
        <w:rPr>
          <w:sz w:val="28"/>
          <w:szCs w:val="28"/>
          <w:lang w:eastAsia="ru-RU"/>
        </w:rPr>
      </w:pPr>
      <w:r>
        <w:rPr>
          <w:sz w:val="28"/>
          <w:szCs w:val="28"/>
          <w:lang w:eastAsia="ru-RU"/>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Spacing"/>
        <w:ind w:firstLine="567"/>
        <w:jc w:val="both"/>
        <w:rPr>
          <w:sz w:val="28"/>
          <w:szCs w:val="28"/>
          <w:lang w:eastAsia="ru-RU"/>
        </w:rPr>
      </w:pPr>
      <w:r>
        <w:rPr>
          <w:sz w:val="28"/>
          <w:szCs w:val="28"/>
          <w:lang w:eastAsia="ru-RU"/>
        </w:rPr>
        <w:t>- оформленная в соответствии с законодательством Российской Федерации доверенность (для физических лиц);</w:t>
      </w:r>
    </w:p>
    <w:p>
      <w:pPr>
        <w:pStyle w:val="NoSpacing"/>
        <w:ind w:firstLine="567"/>
        <w:jc w:val="both"/>
        <w:rPr>
          <w:sz w:val="28"/>
          <w:szCs w:val="28"/>
          <w:lang w:eastAsia="ru-RU"/>
        </w:rPr>
      </w:pPr>
      <w:r>
        <w:rPr>
          <w:sz w:val="28"/>
          <w:szCs w:val="28"/>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NoSpacing"/>
        <w:ind w:firstLine="567"/>
        <w:jc w:val="both"/>
        <w:rPr>
          <w:sz w:val="28"/>
          <w:szCs w:val="28"/>
          <w:lang w:eastAsia="ru-RU"/>
        </w:rPr>
      </w:pPr>
      <w:r>
        <w:rPr>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Spacing"/>
        <w:ind w:firstLine="567"/>
        <w:jc w:val="both"/>
        <w:rPr>
          <w:sz w:val="28"/>
          <w:szCs w:val="28"/>
          <w:lang w:eastAsia="ru-RU"/>
        </w:rPr>
      </w:pPr>
      <w:r>
        <w:rPr>
          <w:sz w:val="28"/>
          <w:szCs w:val="28"/>
          <w:lang w:eastAsia="ru-RU"/>
        </w:rPr>
        <w:t>5.5.5. Жалобы в письменной форме, поступившие по почте, принимаются должностным лицом администрации, ответственным за прием и регистрацию документов,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pStyle w:val="NoSpacing"/>
        <w:ind w:firstLine="567"/>
        <w:jc w:val="both"/>
        <w:rPr>
          <w:sz w:val="28"/>
          <w:szCs w:val="28"/>
          <w:lang w:eastAsia="ru-RU"/>
        </w:rPr>
      </w:pPr>
      <w:r>
        <w:rPr>
          <w:sz w:val="28"/>
          <w:szCs w:val="28"/>
          <w:lang w:eastAsia="ru-RU"/>
        </w:rPr>
        <w:t>Жалобы принимаются в соответствии с графиком работы администрации, указанным в подпункте 5.5.2 пункта 5.5 административного регламента.</w:t>
      </w:r>
    </w:p>
    <w:p>
      <w:pPr>
        <w:pStyle w:val="NoSpacing"/>
        <w:ind w:firstLine="567"/>
        <w:jc w:val="both"/>
        <w:rPr>
          <w:sz w:val="28"/>
          <w:szCs w:val="28"/>
          <w:lang w:eastAsia="ru-RU"/>
        </w:rPr>
      </w:pPr>
      <w:r>
        <w:rPr>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Spacing"/>
        <w:ind w:firstLine="567"/>
        <w:jc w:val="both"/>
        <w:rPr>
          <w:sz w:val="28"/>
          <w:szCs w:val="28"/>
          <w:lang w:eastAsia="ru-RU"/>
        </w:rPr>
      </w:pPr>
      <w:r>
        <w:rPr>
          <w:sz w:val="28"/>
          <w:szCs w:val="28"/>
          <w:lang w:eastAsia="ru-RU"/>
        </w:rPr>
        <w:t>Жалоба в письменной форме может быть также направлена по почте.</w:t>
      </w:r>
    </w:p>
    <w:p>
      <w:pPr>
        <w:pStyle w:val="NoSpacing"/>
        <w:ind w:firstLine="567"/>
        <w:jc w:val="both"/>
        <w:rPr>
          <w:sz w:val="28"/>
          <w:szCs w:val="28"/>
          <w:lang w:eastAsia="ru-RU"/>
        </w:rPr>
      </w:pPr>
      <w:r>
        <w:rPr>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Spacing"/>
        <w:ind w:firstLine="567"/>
        <w:jc w:val="both"/>
        <w:rPr>
          <w:sz w:val="28"/>
          <w:szCs w:val="28"/>
          <w:lang w:eastAsia="ru-RU"/>
        </w:rPr>
      </w:pPr>
      <w:r>
        <w:rPr>
          <w:sz w:val="28"/>
          <w:szCs w:val="28"/>
          <w:lang w:eastAsia="ru-RU"/>
        </w:rPr>
        <w:t>Прием жалоб в письменной форме осуществляется учредителем многофункционального центра в месте фактического нахождения учредителя.</w:t>
      </w:r>
    </w:p>
    <w:p>
      <w:pPr>
        <w:pStyle w:val="NoSpacing"/>
        <w:ind w:firstLine="567"/>
        <w:jc w:val="both"/>
        <w:rPr>
          <w:sz w:val="28"/>
          <w:szCs w:val="28"/>
          <w:lang w:eastAsia="ru-RU"/>
        </w:rPr>
      </w:pPr>
      <w:r>
        <w:rPr>
          <w:sz w:val="28"/>
          <w:szCs w:val="28"/>
          <w:lang w:eastAsia="ru-RU"/>
        </w:rPr>
        <w:t>Время приема жалоб учредителем многофункционального центра должно совпадать со временем работы учредителя.</w:t>
      </w:r>
    </w:p>
    <w:p>
      <w:pPr>
        <w:pStyle w:val="NoSpacing"/>
        <w:ind w:firstLine="567"/>
        <w:jc w:val="both"/>
        <w:rPr>
          <w:sz w:val="28"/>
          <w:szCs w:val="28"/>
          <w:lang w:eastAsia="ru-RU"/>
        </w:rPr>
      </w:pPr>
      <w:r>
        <w:rPr>
          <w:sz w:val="28"/>
          <w:szCs w:val="28"/>
          <w:lang w:eastAsia="ru-RU"/>
        </w:rPr>
        <w:t>5.5.6. В электронном виде жалоба может быть подана заявителем посредством:</w:t>
      </w:r>
    </w:p>
    <w:p>
      <w:pPr>
        <w:pStyle w:val="NoSpacing"/>
        <w:ind w:firstLine="567"/>
        <w:jc w:val="both"/>
        <w:rPr>
          <w:sz w:val="28"/>
          <w:szCs w:val="28"/>
          <w:lang w:eastAsia="ru-RU"/>
        </w:rPr>
      </w:pPr>
      <w:r>
        <w:rPr>
          <w:sz w:val="28"/>
          <w:szCs w:val="28"/>
          <w:lang w:eastAsia="ru-RU"/>
        </w:rPr>
        <w:t>- официального сайта администрации в сети «Интернет»;</w:t>
      </w:r>
    </w:p>
    <w:p>
      <w:pPr>
        <w:pStyle w:val="NoSpacing"/>
        <w:ind w:firstLine="567"/>
        <w:jc w:val="both"/>
        <w:rPr>
          <w:sz w:val="28"/>
          <w:szCs w:val="28"/>
          <w:lang w:eastAsia="ru-RU"/>
        </w:rPr>
      </w:pPr>
      <w:r>
        <w:rPr>
          <w:sz w:val="28"/>
          <w:szCs w:val="28"/>
          <w:lang w:eastAsia="ru-RU"/>
        </w:rPr>
        <w:t>- единого портала либо регионального портала;</w:t>
      </w:r>
    </w:p>
    <w:p>
      <w:pPr>
        <w:pStyle w:val="NoSpacing"/>
        <w:ind w:firstLine="567"/>
        <w:jc w:val="both"/>
        <w:rPr>
          <w:sz w:val="28"/>
          <w:szCs w:val="28"/>
          <w:lang w:eastAsia="ru-RU"/>
        </w:rPr>
      </w:pPr>
      <w:r>
        <w:rPr>
          <w:sz w:val="28"/>
          <w:szCs w:val="28"/>
          <w:lang w:eastAsia="ru-RU"/>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pStyle w:val="NoSpacing"/>
        <w:ind w:firstLine="567"/>
        <w:jc w:val="both"/>
        <w:rPr>
          <w:sz w:val="28"/>
          <w:szCs w:val="28"/>
          <w:lang w:eastAsia="ru-RU"/>
        </w:rPr>
      </w:pPr>
      <w:r>
        <w:rPr>
          <w:sz w:val="28"/>
          <w:szCs w:val="28"/>
          <w:lang w:eastAsia="ru-RU"/>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Spacing"/>
        <w:ind w:firstLine="567"/>
        <w:jc w:val="both"/>
        <w:rPr>
          <w:sz w:val="28"/>
          <w:szCs w:val="28"/>
          <w:lang w:eastAsia="ru-RU"/>
        </w:rPr>
      </w:pPr>
      <w:r>
        <w:rPr>
          <w:sz w:val="28"/>
          <w:szCs w:val="28"/>
          <w:lang w:eastAsia="ru-RU"/>
        </w:rPr>
        <w:t>5.5.8.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pPr>
        <w:pStyle w:val="NoSpacing"/>
        <w:ind w:firstLine="567"/>
        <w:jc w:val="both"/>
        <w:rPr>
          <w:sz w:val="28"/>
          <w:szCs w:val="28"/>
          <w:lang w:eastAsia="ru-RU"/>
        </w:rPr>
      </w:pPr>
      <w:r>
        <w:rPr>
          <w:sz w:val="28"/>
          <w:szCs w:val="28"/>
          <w:lang w:eastAsia="ru-RU"/>
        </w:rPr>
        <w:t>5.6. Сроки рассмотрения жалобы.</w:t>
      </w:r>
    </w:p>
    <w:p>
      <w:pPr>
        <w:pStyle w:val="NoSpacing"/>
        <w:ind w:firstLine="567"/>
        <w:jc w:val="both"/>
        <w:rPr>
          <w:sz w:val="28"/>
          <w:szCs w:val="28"/>
          <w:lang w:eastAsia="ru-RU"/>
        </w:rPr>
      </w:pPr>
      <w:r>
        <w:rPr>
          <w:sz w:val="28"/>
          <w:szCs w:val="28"/>
          <w:lang w:eastAsia="ru-RU"/>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pPr>
        <w:pStyle w:val="NoSpacing"/>
        <w:ind w:firstLine="567"/>
        <w:jc w:val="both"/>
        <w:rPr>
          <w:sz w:val="28"/>
          <w:szCs w:val="28"/>
          <w:lang w:eastAsia="ru-RU"/>
        </w:rPr>
      </w:pPr>
      <w:r>
        <w:rPr>
          <w:sz w:val="28"/>
          <w:szCs w:val="28"/>
          <w:lang w:eastAsia="ru-RU"/>
        </w:rPr>
        <w:t>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NoSpacing"/>
        <w:ind w:firstLine="567"/>
        <w:jc w:val="both"/>
        <w:rPr>
          <w:sz w:val="28"/>
          <w:szCs w:val="28"/>
          <w:lang w:eastAsia="ru-RU"/>
        </w:rPr>
      </w:pPr>
      <w:r>
        <w:rPr>
          <w:sz w:val="28"/>
          <w:szCs w:val="28"/>
          <w:lang w:eastAsia="ru-RU"/>
        </w:rPr>
        <w:t xml:space="preserve">Основания для приостановления рассмотрения жалобы отсутствуют. </w:t>
      </w:r>
    </w:p>
    <w:p>
      <w:pPr>
        <w:pStyle w:val="NoSpacing"/>
        <w:ind w:firstLine="567"/>
        <w:jc w:val="both"/>
        <w:rPr>
          <w:sz w:val="28"/>
          <w:szCs w:val="28"/>
          <w:lang w:eastAsia="ru-RU"/>
        </w:rPr>
      </w:pPr>
      <w:r>
        <w:rPr>
          <w:sz w:val="28"/>
          <w:szCs w:val="28"/>
          <w:lang w:eastAsia="ru-RU"/>
        </w:rPr>
        <w:t>5.7. Результат рассмотрения жалобы.</w:t>
      </w:r>
    </w:p>
    <w:p>
      <w:pPr>
        <w:pStyle w:val="NoSpacing"/>
        <w:ind w:firstLine="567"/>
        <w:jc w:val="both"/>
        <w:rPr>
          <w:sz w:val="28"/>
          <w:szCs w:val="28"/>
          <w:lang w:eastAsia="ru-RU"/>
        </w:rPr>
      </w:pPr>
      <w:r>
        <w:rPr>
          <w:sz w:val="28"/>
          <w:szCs w:val="28"/>
          <w:lang w:eastAsia="ru-RU"/>
        </w:rPr>
        <w:t>По результатам рассмотрения жалобы администрация принимает одно из следующих решений:</w:t>
      </w:r>
    </w:p>
    <w:p>
      <w:pPr>
        <w:pStyle w:val="NoSpacing"/>
        <w:ind w:firstLine="567"/>
        <w:jc w:val="both"/>
        <w:rPr>
          <w:sz w:val="28"/>
          <w:szCs w:val="28"/>
          <w:lang w:eastAsia="ru-RU"/>
        </w:rPr>
      </w:pPr>
      <w:r>
        <w:rPr>
          <w:sz w:val="28"/>
          <w:szCs w:val="28"/>
          <w:lang w:eastAsia="ru-RU"/>
        </w:rPr>
        <w:t>-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Spacing"/>
        <w:ind w:firstLine="567"/>
        <w:jc w:val="both"/>
        <w:rPr>
          <w:sz w:val="28"/>
          <w:szCs w:val="28"/>
          <w:lang w:eastAsia="ru-RU"/>
        </w:rPr>
      </w:pPr>
      <w:r>
        <w:rPr>
          <w:sz w:val="28"/>
          <w:szCs w:val="28"/>
          <w:lang w:eastAsia="ru-RU"/>
        </w:rPr>
        <w:t>- отказывает в удовлетворении жалобы.</w:t>
      </w:r>
    </w:p>
    <w:p>
      <w:pPr>
        <w:pStyle w:val="NoSpacing"/>
        <w:ind w:firstLine="567"/>
        <w:jc w:val="both"/>
        <w:rPr>
          <w:sz w:val="28"/>
          <w:szCs w:val="28"/>
          <w:lang w:eastAsia="ru-RU"/>
        </w:rPr>
      </w:pPr>
      <w:r>
        <w:rPr>
          <w:sz w:val="28"/>
          <w:szCs w:val="28"/>
          <w:lang w:eastAsia="ru-RU"/>
        </w:rPr>
        <w:t>5.8. Порядок информирования заявителя о результатах рассмотрения жалобы.</w:t>
      </w:r>
    </w:p>
    <w:p>
      <w:pPr>
        <w:pStyle w:val="NoSpacing"/>
        <w:ind w:firstLine="567"/>
        <w:jc w:val="both"/>
        <w:rPr>
          <w:sz w:val="28"/>
          <w:szCs w:val="28"/>
          <w:lang w:eastAsia="ru-RU"/>
        </w:rPr>
      </w:pPr>
      <w:r>
        <w:rPr>
          <w:sz w:val="28"/>
          <w:szCs w:val="28"/>
          <w:lang w:eastAsia="ru-RU"/>
        </w:rPr>
        <w:t>5.8.1.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Spacing"/>
        <w:ind w:firstLine="567"/>
        <w:jc w:val="both"/>
        <w:rPr>
          <w:sz w:val="28"/>
          <w:szCs w:val="28"/>
          <w:lang w:eastAsia="ru-RU"/>
        </w:rPr>
      </w:pPr>
      <w:r>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NoSpacing"/>
        <w:ind w:firstLine="567"/>
        <w:jc w:val="both"/>
        <w:rPr>
          <w:sz w:val="28"/>
          <w:szCs w:val="28"/>
          <w:lang w:eastAsia="ru-RU"/>
        </w:rPr>
      </w:pPr>
      <w:r>
        <w:rPr>
          <w:sz w:val="28"/>
          <w:szCs w:val="28"/>
          <w:lang w:eastAsia="ru-RU"/>
        </w:rPr>
        <w:t>В случае если в удовлетворении жалобы отказывается, в ответе приводятся аргументированные разъяснения о причинах принятого решения, а также указывается информация о порядке обжалования принятого решения.</w:t>
      </w:r>
    </w:p>
    <w:p>
      <w:pPr>
        <w:pStyle w:val="NoSpacing"/>
        <w:ind w:firstLine="567"/>
        <w:jc w:val="both"/>
        <w:rPr>
          <w:sz w:val="28"/>
          <w:szCs w:val="28"/>
          <w:lang w:eastAsia="ru-RU"/>
        </w:rPr>
      </w:pPr>
      <w:r>
        <w:rPr>
          <w:sz w:val="28"/>
          <w:szCs w:val="28"/>
          <w:lang w:eastAsia="ru-RU"/>
        </w:rPr>
        <w:t xml:space="preserve">В случае, если жалоба направлена способом, указанным в абзаце четвертом подпункта 5.5.6 пункта 5.5 административного регламента, ответ заявителю направляется посредством системы досудебного обжалования (при использовании администрацией системы досудебного обжалования). </w:t>
      </w:r>
    </w:p>
    <w:p>
      <w:pPr>
        <w:pStyle w:val="NoSpacing"/>
        <w:ind w:firstLine="567"/>
        <w:jc w:val="both"/>
        <w:rPr>
          <w:sz w:val="28"/>
          <w:szCs w:val="28"/>
          <w:lang w:eastAsia="ru-RU"/>
        </w:rPr>
      </w:pPr>
      <w:r>
        <w:rPr>
          <w:sz w:val="28"/>
          <w:szCs w:val="28"/>
          <w:lang w:eastAsia="ru-RU"/>
        </w:rPr>
        <w:t>5.8.2. В ответе по результатам рассмотрения жалобы указываются:</w:t>
      </w:r>
    </w:p>
    <w:p>
      <w:pPr>
        <w:pStyle w:val="NoSpacing"/>
        <w:ind w:firstLine="567"/>
        <w:jc w:val="both"/>
        <w:rPr>
          <w:sz w:val="28"/>
          <w:szCs w:val="28"/>
          <w:lang w:eastAsia="ru-RU"/>
        </w:rPr>
      </w:pPr>
      <w:r>
        <w:rPr>
          <w:sz w:val="28"/>
          <w:szCs w:val="28"/>
          <w:lang w:eastAsia="ru-RU"/>
        </w:rPr>
        <w:t>-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pPr>
        <w:pStyle w:val="NoSpacing"/>
        <w:ind w:firstLine="567"/>
        <w:jc w:val="both"/>
        <w:rPr>
          <w:sz w:val="28"/>
          <w:szCs w:val="28"/>
          <w:lang w:eastAsia="ru-RU"/>
        </w:rPr>
      </w:pPr>
      <w:r>
        <w:rPr>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pPr>
        <w:pStyle w:val="NoSpacing"/>
        <w:ind w:firstLine="567"/>
        <w:jc w:val="both"/>
        <w:rPr>
          <w:sz w:val="28"/>
          <w:szCs w:val="28"/>
          <w:lang w:eastAsia="ru-RU"/>
        </w:rPr>
      </w:pPr>
      <w:r>
        <w:rPr>
          <w:sz w:val="28"/>
          <w:szCs w:val="28"/>
          <w:lang w:eastAsia="ru-RU"/>
        </w:rPr>
        <w:t>- фамилия, имя, отчество (при наличии) или наименование заявителя;</w:t>
      </w:r>
    </w:p>
    <w:p>
      <w:pPr>
        <w:pStyle w:val="NoSpacing"/>
        <w:ind w:firstLine="567"/>
        <w:jc w:val="both"/>
        <w:rPr>
          <w:sz w:val="28"/>
          <w:szCs w:val="28"/>
          <w:lang w:eastAsia="ru-RU"/>
        </w:rPr>
      </w:pPr>
      <w:r>
        <w:rPr>
          <w:sz w:val="28"/>
          <w:szCs w:val="28"/>
          <w:lang w:eastAsia="ru-RU"/>
        </w:rPr>
        <w:t>- основания для принятия решения по жалобе;</w:t>
      </w:r>
    </w:p>
    <w:p>
      <w:pPr>
        <w:pStyle w:val="NoSpacing"/>
        <w:ind w:firstLine="567"/>
        <w:jc w:val="both"/>
        <w:rPr>
          <w:sz w:val="28"/>
          <w:szCs w:val="28"/>
          <w:lang w:eastAsia="ru-RU"/>
        </w:rPr>
      </w:pPr>
      <w:r>
        <w:rPr>
          <w:sz w:val="28"/>
          <w:szCs w:val="28"/>
          <w:lang w:eastAsia="ru-RU"/>
        </w:rPr>
        <w:t>- принятое по жалобе решение;</w:t>
      </w:r>
    </w:p>
    <w:p>
      <w:pPr>
        <w:pStyle w:val="NoSpacing"/>
        <w:ind w:firstLine="567"/>
        <w:jc w:val="both"/>
        <w:rPr>
          <w:sz w:val="28"/>
          <w:szCs w:val="28"/>
          <w:lang w:eastAsia="ru-RU"/>
        </w:rPr>
      </w:pPr>
      <w:r>
        <w:rPr>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Spacing"/>
        <w:ind w:firstLine="567"/>
        <w:jc w:val="both"/>
        <w:rPr>
          <w:sz w:val="28"/>
          <w:szCs w:val="28"/>
          <w:lang w:eastAsia="ru-RU"/>
        </w:rPr>
      </w:pPr>
      <w:r>
        <w:rPr>
          <w:sz w:val="28"/>
          <w:szCs w:val="28"/>
          <w:lang w:eastAsia="ru-RU"/>
        </w:rPr>
        <w:t>- сведения о порядке обжалования принятого по жалобе решения.</w:t>
      </w:r>
    </w:p>
    <w:p>
      <w:pPr>
        <w:pStyle w:val="NoSpacing"/>
        <w:ind w:firstLine="567"/>
        <w:jc w:val="both"/>
        <w:rPr>
          <w:sz w:val="28"/>
          <w:szCs w:val="28"/>
          <w:lang w:eastAsia="ru-RU"/>
        </w:rPr>
      </w:pPr>
      <w:r>
        <w:rPr>
          <w:sz w:val="28"/>
          <w:szCs w:val="28"/>
          <w:lang w:eastAsia="ru-RU"/>
        </w:rPr>
        <w:t>5.8.3. Ответ по результатам рассмотрения жалобы подписывается уполномоченным на рассмотрение жалобы должностным лицом администрации.</w:t>
      </w:r>
    </w:p>
    <w:p>
      <w:pPr>
        <w:pStyle w:val="NoSpacing"/>
        <w:ind w:firstLine="567"/>
        <w:jc w:val="both"/>
        <w:rPr>
          <w:sz w:val="28"/>
          <w:szCs w:val="28"/>
          <w:lang w:eastAsia="ru-RU"/>
        </w:rPr>
      </w:pPr>
      <w:r>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администрации.</w:t>
      </w:r>
    </w:p>
    <w:p>
      <w:pPr>
        <w:pStyle w:val="NoSpacing"/>
        <w:ind w:firstLine="567"/>
        <w:jc w:val="both"/>
        <w:rPr>
          <w:sz w:val="28"/>
          <w:szCs w:val="28"/>
          <w:lang w:eastAsia="ru-RU"/>
        </w:rPr>
      </w:pPr>
      <w:r>
        <w:rPr>
          <w:sz w:val="28"/>
          <w:szCs w:val="28"/>
          <w:lang w:eastAsia="ru-RU"/>
        </w:rPr>
        <w:t>5.9. Право заявителя на получение информации и документов, необходимых для обоснования и рассмотрения жалобы.</w:t>
      </w:r>
    </w:p>
    <w:p>
      <w:pPr>
        <w:pStyle w:val="NoSpacing"/>
        <w:ind w:firstLine="567"/>
        <w:jc w:val="both"/>
        <w:rPr>
          <w:sz w:val="28"/>
          <w:szCs w:val="28"/>
          <w:lang w:eastAsia="ru-RU"/>
        </w:rPr>
      </w:pPr>
      <w:r>
        <w:rPr>
          <w:sz w:val="28"/>
          <w:szCs w:val="28"/>
          <w:lang w:eastAsia="ru-RU"/>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pPr>
        <w:pStyle w:val="NoSpacing"/>
        <w:ind w:firstLine="567"/>
        <w:jc w:val="both"/>
        <w:rPr>
          <w:sz w:val="28"/>
          <w:szCs w:val="28"/>
          <w:lang w:eastAsia="ru-RU"/>
        </w:rPr>
      </w:pPr>
      <w:r>
        <w:rPr>
          <w:sz w:val="28"/>
          <w:szCs w:val="28"/>
          <w:lang w:eastAsia="ru-RU"/>
        </w:rPr>
        <w:t>Администрация или должностное лицо администрации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pPr>
        <w:pStyle w:val="NoSpacing"/>
        <w:ind w:firstLine="567"/>
        <w:jc w:val="both"/>
        <w:rPr>
          <w:sz w:val="28"/>
          <w:szCs w:val="28"/>
          <w:lang w:eastAsia="ru-RU"/>
        </w:rPr>
      </w:pPr>
      <w:r>
        <w:rPr>
          <w:sz w:val="28"/>
          <w:szCs w:val="28"/>
          <w:lang w:eastAsia="ru-RU"/>
        </w:rPr>
        <w:t>5.10. Перечень случаев, в которых администрация отказывает в удовлетворении жалобы.</w:t>
      </w:r>
    </w:p>
    <w:p>
      <w:pPr>
        <w:pStyle w:val="NoSpacing"/>
        <w:ind w:firstLine="567"/>
        <w:jc w:val="both"/>
        <w:rPr>
          <w:sz w:val="28"/>
          <w:szCs w:val="28"/>
          <w:lang w:eastAsia="ru-RU"/>
        </w:rPr>
      </w:pPr>
      <w:r>
        <w:rPr>
          <w:sz w:val="28"/>
          <w:szCs w:val="28"/>
          <w:lang w:eastAsia="ru-RU"/>
        </w:rPr>
        <w:t>Администрация отказывает в удовлетворении жалобы в следующих случаях:</w:t>
      </w:r>
    </w:p>
    <w:p>
      <w:pPr>
        <w:pStyle w:val="NoSpacing"/>
        <w:ind w:firstLine="567"/>
        <w:jc w:val="both"/>
        <w:rPr>
          <w:sz w:val="28"/>
          <w:szCs w:val="28"/>
          <w:lang w:eastAsia="ru-RU"/>
        </w:rPr>
      </w:pPr>
      <w:r>
        <w:rPr>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pPr>
        <w:pStyle w:val="NoSpacing"/>
        <w:ind w:firstLine="567"/>
        <w:jc w:val="both"/>
        <w:rPr>
          <w:sz w:val="28"/>
          <w:szCs w:val="28"/>
          <w:lang w:eastAsia="ru-RU"/>
        </w:rPr>
      </w:pPr>
      <w:r>
        <w:rPr>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pPr>
        <w:pStyle w:val="NoSpacing"/>
        <w:ind w:firstLine="567"/>
        <w:jc w:val="both"/>
        <w:rPr>
          <w:sz w:val="28"/>
          <w:szCs w:val="28"/>
          <w:lang w:eastAsia="ru-RU"/>
        </w:rPr>
      </w:pPr>
      <w:r>
        <w:rPr>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pPr>
        <w:pStyle w:val="NoSpacing"/>
        <w:ind w:firstLine="567"/>
        <w:jc w:val="both"/>
        <w:rPr>
          <w:sz w:val="28"/>
          <w:szCs w:val="28"/>
          <w:lang w:eastAsia="ru-RU"/>
        </w:rPr>
      </w:pPr>
      <w:r>
        <w:rPr>
          <w:sz w:val="28"/>
          <w:szCs w:val="28"/>
          <w:lang w:eastAsia="ru-RU"/>
        </w:rPr>
        <w:t>5.11. Администрация, МФЦ, привлекаемая организация, учредитель МФЦ вправе оставить жалобу без ответа в следующих случаях:</w:t>
      </w:r>
    </w:p>
    <w:p>
      <w:pPr>
        <w:pStyle w:val="NoSpacing"/>
        <w:ind w:firstLine="567"/>
        <w:jc w:val="both"/>
        <w:rPr>
          <w:sz w:val="28"/>
          <w:szCs w:val="28"/>
          <w:lang w:eastAsia="ru-RU"/>
        </w:rPr>
      </w:pPr>
      <w:r>
        <w:rPr>
          <w:sz w:val="28"/>
          <w:szCs w:val="28"/>
          <w:lang w:eastAsia="ru-RU"/>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pStyle w:val="NoSpacing"/>
        <w:ind w:firstLine="567"/>
        <w:jc w:val="both"/>
        <w:rPr>
          <w:sz w:val="28"/>
          <w:szCs w:val="28"/>
          <w:lang w:eastAsia="ru-RU"/>
        </w:rPr>
      </w:pPr>
      <w:r>
        <w:rPr>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Spacing"/>
        <w:ind w:firstLine="567"/>
        <w:jc w:val="both"/>
        <w:rPr>
          <w:sz w:val="28"/>
          <w:szCs w:val="28"/>
          <w:lang w:eastAsia="ru-RU"/>
        </w:rPr>
      </w:pPr>
      <w:r>
        <w:rPr>
          <w:sz w:val="28"/>
          <w:szCs w:val="28"/>
          <w:lang w:eastAsia="ru-RU"/>
        </w:rPr>
        <w:t>Администрация, МФЦ, привлекаемая организация, учредитель МФЦ сообщают заявителю об оставлении жалобы без ответа в течение 3 рабочих дней со дня регистрации жалобы.</w:t>
      </w:r>
    </w:p>
    <w:p>
      <w:pPr>
        <w:pStyle w:val="NoSpacing"/>
        <w:ind w:firstLine="567"/>
        <w:jc w:val="both"/>
        <w:rPr>
          <w:sz w:val="28"/>
          <w:szCs w:val="28"/>
          <w:lang w:eastAsia="ru-RU"/>
        </w:rPr>
      </w:pPr>
      <w:r>
        <w:rPr>
          <w:sz w:val="28"/>
          <w:szCs w:val="28"/>
          <w:lang w:eastAsia="ru-RU"/>
        </w:rPr>
        <w:t>5.12. Порядок обжалования решения по жалобе.</w:t>
      </w:r>
    </w:p>
    <w:p>
      <w:pPr>
        <w:pStyle w:val="NoSpacing"/>
        <w:ind w:firstLine="567"/>
        <w:jc w:val="both"/>
        <w:rPr>
          <w:sz w:val="28"/>
          <w:szCs w:val="28"/>
          <w:lang w:eastAsia="ru-RU"/>
        </w:rPr>
      </w:pPr>
      <w:r>
        <w:rPr>
          <w:sz w:val="28"/>
          <w:szCs w:val="28"/>
          <w:lang w:eastAsia="ru-RU"/>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t>Приложение № 1</w:t>
      </w:r>
    </w:p>
    <w:p>
      <w:pPr>
        <w:pStyle w:val="NoSpacing"/>
        <w:ind w:firstLine="567"/>
        <w:jc w:val="right"/>
        <w:rPr>
          <w:sz w:val="28"/>
          <w:szCs w:val="28"/>
          <w:lang w:eastAsia="ru-RU"/>
        </w:rPr>
      </w:pPr>
      <w:r>
        <w:rPr>
          <w:sz w:val="28"/>
          <w:szCs w:val="28"/>
          <w:lang w:eastAsia="ru-RU"/>
        </w:rPr>
        <w:t>к административному</w:t>
      </w:r>
    </w:p>
    <w:p>
      <w:pPr>
        <w:pStyle w:val="NoSpacing"/>
        <w:ind w:firstLine="567"/>
        <w:jc w:val="right"/>
        <w:rPr>
          <w:sz w:val="28"/>
          <w:szCs w:val="28"/>
          <w:lang w:eastAsia="ru-RU"/>
        </w:rPr>
      </w:pPr>
      <w:r>
        <w:rPr>
          <w:sz w:val="28"/>
          <w:szCs w:val="28"/>
          <w:lang w:eastAsia="ru-RU"/>
        </w:rPr>
        <w:t>регламенту</w:t>
      </w:r>
    </w:p>
    <w:p>
      <w:pPr>
        <w:pStyle w:val="NoSpacing"/>
        <w:jc w:val="right"/>
        <w:rPr>
          <w:sz w:val="28"/>
          <w:szCs w:val="28"/>
          <w:lang w:eastAsia="ru-RU"/>
        </w:rPr>
      </w:pPr>
      <w:r>
        <w:rPr>
          <w:sz w:val="28"/>
          <w:szCs w:val="28"/>
          <w:lang w:eastAsia="ru-RU"/>
        </w:rPr>
        <w:t xml:space="preserve">от05.12.2023г   №77 </w:t>
      </w:r>
    </w:p>
    <w:p>
      <w:pPr>
        <w:pStyle w:val="NoSpacing"/>
        <w:jc w:val="right"/>
        <w:rPr>
          <w:sz w:val="28"/>
          <w:szCs w:val="28"/>
          <w:lang w:eastAsia="ru-RU"/>
        </w:rPr>
      </w:pPr>
      <w:r>
        <w:rPr>
          <w:sz w:val="28"/>
          <w:szCs w:val="28"/>
          <w:lang w:eastAsia="ru-RU"/>
        </w:rPr>
      </w:r>
    </w:p>
    <w:p>
      <w:pPr>
        <w:pStyle w:val="NoSpacing"/>
        <w:jc w:val="right"/>
        <w:rPr>
          <w:sz w:val="28"/>
          <w:szCs w:val="28"/>
          <w:lang w:eastAsia="ru-RU"/>
        </w:rPr>
      </w:pPr>
      <w:r>
        <w:rPr>
          <w:sz w:val="28"/>
          <w:szCs w:val="28"/>
          <w:lang w:eastAsia="ru-RU"/>
        </w:rPr>
      </w:r>
    </w:p>
    <w:p>
      <w:pPr>
        <w:pStyle w:val="NoSpacing"/>
        <w:jc w:val="right"/>
        <w:rPr>
          <w:sz w:val="28"/>
          <w:szCs w:val="28"/>
          <w:lang w:eastAsia="ru-RU"/>
        </w:rPr>
      </w:pPr>
      <w:r>
        <w:rPr>
          <w:sz w:val="28"/>
          <w:szCs w:val="28"/>
          <w:lang w:eastAsia="ru-RU"/>
        </w:rPr>
      </w:r>
    </w:p>
    <w:p>
      <w:pPr>
        <w:pStyle w:val="NoSpacing"/>
        <w:jc w:val="right"/>
        <w:rPr>
          <w:sz w:val="28"/>
          <w:szCs w:val="28"/>
          <w:lang w:eastAsia="ru-RU"/>
        </w:rPr>
      </w:pPr>
      <w:r>
        <w:rPr>
          <w:sz w:val="28"/>
          <w:szCs w:val="28"/>
          <w:lang w:eastAsia="ru-RU"/>
        </w:rPr>
      </w:r>
    </w:p>
    <w:p>
      <w:pPr>
        <w:pStyle w:val="NoSpacing"/>
        <w:jc w:val="right"/>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t>Форма решения о выдаче выписки из реестра государственного</w:t>
      </w:r>
    </w:p>
    <w:p>
      <w:pPr>
        <w:pStyle w:val="NoSpacing"/>
        <w:ind w:firstLine="567"/>
        <w:jc w:val="center"/>
        <w:rPr>
          <w:sz w:val="28"/>
          <w:szCs w:val="28"/>
          <w:lang w:eastAsia="ru-RU"/>
        </w:rPr>
      </w:pPr>
      <w:r>
        <w:rPr>
          <w:sz w:val="28"/>
          <w:szCs w:val="28"/>
          <w:lang w:eastAsia="ru-RU"/>
        </w:rPr>
        <w:t>(муниципального) имущества</w:t>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t>_______________________________________________________________</w:t>
      </w:r>
    </w:p>
    <w:p>
      <w:pPr>
        <w:pStyle w:val="NoSpacing"/>
        <w:ind w:firstLine="567"/>
        <w:jc w:val="center"/>
        <w:rPr>
          <w:sz w:val="20"/>
          <w:szCs w:val="28"/>
          <w:lang w:eastAsia="ru-RU"/>
        </w:rPr>
      </w:pPr>
      <w:r>
        <w:rPr>
          <w:sz w:val="20"/>
          <w:szCs w:val="28"/>
          <w:lang w:eastAsia="ru-RU"/>
        </w:rPr>
        <w:t>Наименование органа, уполномоченного на предоставление услуги</w:t>
      </w:r>
    </w:p>
    <w:p>
      <w:pPr>
        <w:pStyle w:val="NoSpacing"/>
        <w:ind w:firstLine="567"/>
        <w:jc w:val="right"/>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t>Кому: ________________________</w:t>
      </w:r>
    </w:p>
    <w:p>
      <w:pPr>
        <w:pStyle w:val="NoSpacing"/>
        <w:ind w:firstLine="567"/>
        <w:jc w:val="right"/>
        <w:rPr>
          <w:sz w:val="28"/>
          <w:szCs w:val="28"/>
          <w:lang w:eastAsia="ru-RU"/>
        </w:rPr>
      </w:pPr>
      <w:r>
        <w:rPr>
          <w:sz w:val="28"/>
          <w:szCs w:val="28"/>
          <w:lang w:eastAsia="ru-RU"/>
        </w:rPr>
        <w:t>Контактные данные: ___________</w:t>
      </w:r>
    </w:p>
    <w:p>
      <w:pPr>
        <w:pStyle w:val="NoSpacing"/>
        <w:ind w:firstLine="567"/>
        <w:jc w:val="right"/>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t>Решение о выдаче выписки из реестра государственного или муниципального</w:t>
      </w:r>
    </w:p>
    <w:p>
      <w:pPr>
        <w:pStyle w:val="NoSpacing"/>
        <w:ind w:firstLine="567"/>
        <w:jc w:val="center"/>
        <w:rPr>
          <w:sz w:val="28"/>
          <w:szCs w:val="28"/>
          <w:lang w:eastAsia="ru-RU"/>
        </w:rPr>
      </w:pPr>
      <w:r>
        <w:rPr>
          <w:sz w:val="28"/>
          <w:szCs w:val="28"/>
          <w:lang w:eastAsia="ru-RU"/>
        </w:rPr>
        <w:t>имущества</w:t>
      </w:r>
    </w:p>
    <w:p>
      <w:pPr>
        <w:pStyle w:val="NoSpacing"/>
        <w:ind w:firstLine="567"/>
        <w:jc w:val="both"/>
        <w:rPr/>
      </w:pPr>
      <w:r>
        <w:rPr>
          <w:sz w:val="28"/>
          <w:szCs w:val="28"/>
          <w:lang w:eastAsia="ru-RU"/>
        </w:rPr>
        <w:t>От _________ 20__ г.                                                     № _________________</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t>По результатам рассмотрения заявления от ________ № ___________</w:t>
      </w:r>
    </w:p>
    <w:p>
      <w:pPr>
        <w:pStyle w:val="NoSpacing"/>
        <w:jc w:val="both"/>
        <w:rPr>
          <w:sz w:val="28"/>
          <w:szCs w:val="28"/>
          <w:lang w:eastAsia="ru-RU"/>
        </w:rPr>
      </w:pPr>
      <w:r>
        <w:rPr>
          <w:sz w:val="28"/>
          <w:szCs w:val="28"/>
          <w:lang w:eastAsia="ru-RU"/>
        </w:rPr>
        <w:t>(Заявитель ___________) принято решение о предоставлении выписки из реестра</w:t>
      </w:r>
    </w:p>
    <w:p>
      <w:pPr>
        <w:pStyle w:val="NoSpacing"/>
        <w:jc w:val="both"/>
        <w:rPr>
          <w:sz w:val="28"/>
          <w:szCs w:val="28"/>
          <w:lang w:eastAsia="ru-RU"/>
        </w:rPr>
      </w:pPr>
      <w:r>
        <w:rPr>
          <w:sz w:val="28"/>
          <w:szCs w:val="28"/>
          <w:lang w:eastAsia="ru-RU"/>
        </w:rPr>
        <w:t>государственного или муниципального имущества (прилагается).</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t>Дополнительно информируем:______________________________________.</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t>Должность сотрудника,</w:t>
      </w:r>
    </w:p>
    <w:p>
      <w:pPr>
        <w:pStyle w:val="NoSpacing"/>
        <w:ind w:firstLine="567"/>
        <w:jc w:val="both"/>
        <w:rPr/>
      </w:pPr>
      <w:r>
        <w:rPr>
          <w:sz w:val="28"/>
          <w:szCs w:val="28"/>
          <w:lang w:eastAsia="ru-RU"/>
        </w:rPr>
        <w:t>принявшего решение                                                                     И.О. Фамилия</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t>Приложение № 2</w:t>
      </w:r>
    </w:p>
    <w:p>
      <w:pPr>
        <w:pStyle w:val="NoSpacing"/>
        <w:ind w:firstLine="567"/>
        <w:jc w:val="right"/>
        <w:rPr/>
      </w:pPr>
      <w:r>
        <w:rPr>
          <w:sz w:val="28"/>
          <w:szCs w:val="28"/>
          <w:lang w:eastAsia="ru-RU"/>
        </w:rPr>
        <w:t xml:space="preserve"> </w:t>
      </w:r>
      <w:r>
        <w:rPr>
          <w:sz w:val="28"/>
          <w:szCs w:val="28"/>
          <w:lang w:eastAsia="ru-RU"/>
        </w:rPr>
        <w:t>к  административному</w:t>
      </w:r>
    </w:p>
    <w:p>
      <w:pPr>
        <w:pStyle w:val="NoSpacing"/>
        <w:ind w:firstLine="567"/>
        <w:jc w:val="right"/>
        <w:rPr>
          <w:sz w:val="28"/>
          <w:szCs w:val="28"/>
          <w:lang w:eastAsia="ru-RU"/>
        </w:rPr>
      </w:pPr>
      <w:r>
        <w:rPr>
          <w:sz w:val="28"/>
          <w:szCs w:val="28"/>
          <w:lang w:eastAsia="ru-RU"/>
        </w:rPr>
        <w:t>регламенту</w:t>
      </w:r>
    </w:p>
    <w:p>
      <w:pPr>
        <w:pStyle w:val="NoSpacing"/>
        <w:ind w:firstLine="567"/>
        <w:jc w:val="right"/>
        <w:rPr>
          <w:sz w:val="28"/>
          <w:szCs w:val="28"/>
          <w:lang w:eastAsia="ru-RU"/>
        </w:rPr>
      </w:pPr>
      <w:r>
        <w:rPr>
          <w:sz w:val="28"/>
          <w:szCs w:val="28"/>
          <w:lang w:eastAsia="ru-RU"/>
        </w:rPr>
        <w:t xml:space="preserve">от05.12.2023г     № 77  </w:t>
      </w:r>
    </w:p>
    <w:p>
      <w:pPr>
        <w:pStyle w:val="NoSpacing"/>
        <w:ind w:firstLine="567"/>
        <w:jc w:val="right"/>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t>Форма уведомления об отсутствии информации в реестре государственного</w:t>
      </w:r>
    </w:p>
    <w:p>
      <w:pPr>
        <w:pStyle w:val="NoSpacing"/>
        <w:ind w:firstLine="567"/>
        <w:jc w:val="center"/>
        <w:rPr>
          <w:sz w:val="28"/>
          <w:szCs w:val="28"/>
          <w:lang w:eastAsia="ru-RU"/>
        </w:rPr>
      </w:pPr>
      <w:r>
        <w:rPr>
          <w:sz w:val="28"/>
          <w:szCs w:val="28"/>
          <w:lang w:eastAsia="ru-RU"/>
        </w:rPr>
        <w:t>(муниципального) имущества</w:t>
      </w:r>
    </w:p>
    <w:p>
      <w:pPr>
        <w:pStyle w:val="NoSpacing"/>
        <w:ind w:firstLine="567"/>
        <w:jc w:val="center"/>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t>_______________________________________________________________</w:t>
      </w:r>
    </w:p>
    <w:p>
      <w:pPr>
        <w:pStyle w:val="NoSpacing"/>
        <w:ind w:firstLine="567"/>
        <w:jc w:val="both"/>
        <w:rPr>
          <w:sz w:val="22"/>
          <w:szCs w:val="28"/>
          <w:lang w:eastAsia="ru-RU"/>
        </w:rPr>
      </w:pPr>
      <w:r>
        <w:rPr>
          <w:sz w:val="22"/>
          <w:szCs w:val="28"/>
          <w:lang w:eastAsia="ru-RU"/>
        </w:rPr>
        <w:t>Наименование органа, уполномоченного на предоставление услуги</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t>Кому: ________________________</w:t>
      </w:r>
    </w:p>
    <w:p>
      <w:pPr>
        <w:pStyle w:val="NoSpacing"/>
        <w:ind w:firstLine="567"/>
        <w:jc w:val="right"/>
        <w:rPr>
          <w:sz w:val="28"/>
          <w:szCs w:val="28"/>
          <w:lang w:eastAsia="ru-RU"/>
        </w:rPr>
      </w:pPr>
      <w:r>
        <w:rPr>
          <w:sz w:val="28"/>
          <w:szCs w:val="28"/>
          <w:lang w:eastAsia="ru-RU"/>
        </w:rPr>
        <w:t>Контактные данные: ___________</w:t>
      </w:r>
    </w:p>
    <w:p>
      <w:pPr>
        <w:pStyle w:val="NoSpacing"/>
        <w:ind w:firstLine="567"/>
        <w:jc w:val="center"/>
        <w:rPr>
          <w:sz w:val="28"/>
          <w:szCs w:val="28"/>
          <w:lang w:eastAsia="ru-RU"/>
        </w:rPr>
      </w:pPr>
      <w:r>
        <w:rPr>
          <w:sz w:val="28"/>
          <w:szCs w:val="28"/>
          <w:lang w:eastAsia="ru-RU"/>
        </w:rPr>
        <w:t>Уведомление</w:t>
      </w:r>
    </w:p>
    <w:p>
      <w:pPr>
        <w:pStyle w:val="NoSpacing"/>
        <w:ind w:firstLine="567"/>
        <w:jc w:val="center"/>
        <w:rPr>
          <w:sz w:val="28"/>
          <w:szCs w:val="28"/>
          <w:lang w:eastAsia="ru-RU"/>
        </w:rPr>
      </w:pPr>
      <w:r>
        <w:rPr>
          <w:sz w:val="28"/>
          <w:szCs w:val="28"/>
          <w:lang w:eastAsia="ru-RU"/>
        </w:rPr>
        <w:t>об отсутствии информации в реестре муниципального</w:t>
      </w:r>
    </w:p>
    <w:p>
      <w:pPr>
        <w:pStyle w:val="NoSpacing"/>
        <w:ind w:firstLine="567"/>
        <w:jc w:val="center"/>
        <w:rPr>
          <w:sz w:val="28"/>
          <w:szCs w:val="28"/>
          <w:lang w:eastAsia="ru-RU"/>
        </w:rPr>
      </w:pPr>
      <w:r>
        <w:rPr>
          <w:sz w:val="28"/>
          <w:szCs w:val="28"/>
          <w:lang w:eastAsia="ru-RU"/>
        </w:rPr>
        <w:t>имущества</w:t>
      </w:r>
    </w:p>
    <w:p>
      <w:pPr>
        <w:pStyle w:val="NoSpacing"/>
        <w:ind w:firstLine="567"/>
        <w:jc w:val="both"/>
        <w:rPr/>
      </w:pPr>
      <w:r>
        <w:rPr>
          <w:sz w:val="28"/>
          <w:szCs w:val="28"/>
          <w:lang w:eastAsia="ru-RU"/>
        </w:rPr>
        <w:t>От _________ 20__ г.                                                       № _________________</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t>По результатам рассмотрения заявления от ________ № ___________</w:t>
      </w:r>
    </w:p>
    <w:p>
      <w:pPr>
        <w:pStyle w:val="NoSpacing"/>
        <w:jc w:val="both"/>
        <w:rPr>
          <w:sz w:val="28"/>
          <w:szCs w:val="28"/>
          <w:lang w:eastAsia="ru-RU"/>
        </w:rPr>
      </w:pPr>
      <w:r>
        <w:rPr>
          <w:sz w:val="28"/>
          <w:szCs w:val="28"/>
          <w:lang w:eastAsia="ru-RU"/>
        </w:rPr>
        <w:t>(Заявитель ___________) сообщаем об отсутствии в реестре государственного</w:t>
      </w:r>
    </w:p>
    <w:p>
      <w:pPr>
        <w:pStyle w:val="NoSpacing"/>
        <w:jc w:val="both"/>
        <w:rPr>
          <w:sz w:val="28"/>
          <w:szCs w:val="28"/>
          <w:lang w:eastAsia="ru-RU"/>
        </w:rPr>
      </w:pPr>
      <w:r>
        <w:rPr>
          <w:sz w:val="28"/>
          <w:szCs w:val="28"/>
          <w:lang w:eastAsia="ru-RU"/>
        </w:rPr>
        <w:t>(муниципального) имущества запрашиваемых сведений.</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t>Дополнительно информируем:______________________________________.</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t>Должность сотрудника,</w:t>
      </w:r>
    </w:p>
    <w:p>
      <w:pPr>
        <w:pStyle w:val="NoSpacing"/>
        <w:ind w:firstLine="567"/>
        <w:jc w:val="both"/>
        <w:rPr/>
      </w:pPr>
      <w:r>
        <w:rPr>
          <w:sz w:val="28"/>
          <w:szCs w:val="28"/>
          <w:lang w:eastAsia="ru-RU"/>
        </w:rPr>
        <w:t>принявшего решение                                                                     И.О. Фамилия</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t>Приложение № 3</w:t>
      </w:r>
    </w:p>
    <w:p>
      <w:pPr>
        <w:pStyle w:val="NoSpacing"/>
        <w:ind w:firstLine="567"/>
        <w:jc w:val="right"/>
        <w:rPr>
          <w:sz w:val="28"/>
          <w:szCs w:val="28"/>
          <w:lang w:eastAsia="ru-RU"/>
        </w:rPr>
      </w:pPr>
      <w:r>
        <w:rPr>
          <w:sz w:val="28"/>
          <w:szCs w:val="28"/>
          <w:lang w:eastAsia="ru-RU"/>
        </w:rPr>
        <w:t>к административному</w:t>
      </w:r>
    </w:p>
    <w:p>
      <w:pPr>
        <w:pStyle w:val="NoSpacing"/>
        <w:ind w:firstLine="567"/>
        <w:jc w:val="right"/>
        <w:rPr>
          <w:sz w:val="28"/>
          <w:szCs w:val="28"/>
          <w:lang w:eastAsia="ru-RU"/>
        </w:rPr>
      </w:pPr>
      <w:r>
        <w:rPr>
          <w:sz w:val="28"/>
          <w:szCs w:val="28"/>
          <w:lang w:eastAsia="ru-RU"/>
        </w:rPr>
        <w:t>регламенту</w:t>
      </w:r>
    </w:p>
    <w:p>
      <w:pPr>
        <w:pStyle w:val="NoSpacing"/>
        <w:ind w:firstLine="567"/>
        <w:jc w:val="right"/>
        <w:rPr>
          <w:sz w:val="28"/>
          <w:szCs w:val="28"/>
          <w:lang w:eastAsia="ru-RU"/>
        </w:rPr>
      </w:pPr>
      <w:r>
        <w:rPr>
          <w:sz w:val="28"/>
          <w:szCs w:val="28"/>
          <w:lang w:eastAsia="ru-RU"/>
        </w:rPr>
        <w:t xml:space="preserve">от05.12.2023г       №77 </w:t>
      </w:r>
    </w:p>
    <w:p>
      <w:pPr>
        <w:pStyle w:val="NoSpacing"/>
        <w:ind w:firstLine="567"/>
        <w:jc w:val="right"/>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t xml:space="preserve"> </w:t>
      </w:r>
    </w:p>
    <w:p>
      <w:pPr>
        <w:pStyle w:val="NoSpacing"/>
        <w:ind w:firstLine="567"/>
        <w:jc w:val="center"/>
        <w:rPr>
          <w:sz w:val="28"/>
          <w:szCs w:val="28"/>
          <w:lang w:eastAsia="ru-RU"/>
        </w:rPr>
      </w:pPr>
      <w:r>
        <w:rPr>
          <w:sz w:val="28"/>
          <w:szCs w:val="28"/>
          <w:lang w:eastAsia="ru-RU"/>
        </w:rPr>
        <w:t>Форма решения об отказе в выдаче выписки из реестра государственного</w:t>
      </w:r>
    </w:p>
    <w:p>
      <w:pPr>
        <w:pStyle w:val="NoSpacing"/>
        <w:ind w:firstLine="567"/>
        <w:jc w:val="center"/>
        <w:rPr>
          <w:sz w:val="28"/>
          <w:szCs w:val="28"/>
          <w:lang w:eastAsia="ru-RU"/>
        </w:rPr>
      </w:pPr>
      <w:r>
        <w:rPr>
          <w:sz w:val="28"/>
          <w:szCs w:val="28"/>
          <w:lang w:eastAsia="ru-RU"/>
        </w:rPr>
        <w:t>(муниципального) имущества</w:t>
      </w:r>
    </w:p>
    <w:p>
      <w:pPr>
        <w:pStyle w:val="NoSpacing"/>
        <w:ind w:firstLine="567"/>
        <w:jc w:val="both"/>
        <w:rPr>
          <w:sz w:val="28"/>
          <w:szCs w:val="28"/>
          <w:lang w:eastAsia="ru-RU"/>
        </w:rPr>
      </w:pPr>
      <w:r>
        <w:rPr>
          <w:sz w:val="28"/>
          <w:szCs w:val="28"/>
          <w:lang w:eastAsia="ru-RU"/>
        </w:rPr>
        <w:t>_______________________________________________________________</w:t>
      </w:r>
    </w:p>
    <w:p>
      <w:pPr>
        <w:pStyle w:val="NoSpacing"/>
        <w:ind w:firstLine="567"/>
        <w:jc w:val="center"/>
        <w:rPr>
          <w:sz w:val="20"/>
          <w:szCs w:val="28"/>
          <w:lang w:eastAsia="ru-RU"/>
        </w:rPr>
      </w:pPr>
      <w:r>
        <w:rPr>
          <w:sz w:val="20"/>
          <w:szCs w:val="28"/>
          <w:lang w:eastAsia="ru-RU"/>
        </w:rPr>
        <w:t>Наименование органа, уполномоченного на предоставление услуги</w:t>
      </w:r>
    </w:p>
    <w:p>
      <w:pPr>
        <w:pStyle w:val="NoSpacing"/>
        <w:ind w:firstLine="567"/>
        <w:jc w:val="right"/>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t>Кому: ________________________</w:t>
      </w:r>
    </w:p>
    <w:p>
      <w:pPr>
        <w:pStyle w:val="NoSpacing"/>
        <w:ind w:firstLine="567"/>
        <w:jc w:val="right"/>
        <w:rPr>
          <w:sz w:val="28"/>
          <w:szCs w:val="28"/>
          <w:lang w:eastAsia="ru-RU"/>
        </w:rPr>
      </w:pPr>
      <w:r>
        <w:rPr>
          <w:sz w:val="28"/>
          <w:szCs w:val="28"/>
          <w:lang w:eastAsia="ru-RU"/>
        </w:rPr>
        <w:t>Контактные данные: ____________</w:t>
      </w:r>
    </w:p>
    <w:p>
      <w:pPr>
        <w:pStyle w:val="NoSpacing"/>
        <w:ind w:firstLine="567"/>
        <w:jc w:val="right"/>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t>Решение об отказе в выдаче выписки из реестра государственного или</w:t>
      </w:r>
    </w:p>
    <w:p>
      <w:pPr>
        <w:pStyle w:val="NoSpacing"/>
        <w:ind w:firstLine="567"/>
        <w:jc w:val="center"/>
        <w:rPr>
          <w:sz w:val="28"/>
          <w:szCs w:val="28"/>
          <w:lang w:eastAsia="ru-RU"/>
        </w:rPr>
      </w:pPr>
      <w:r>
        <w:rPr>
          <w:sz w:val="28"/>
          <w:szCs w:val="28"/>
          <w:lang w:eastAsia="ru-RU"/>
        </w:rPr>
        <w:t>муниципального имущества</w:t>
      </w:r>
    </w:p>
    <w:p>
      <w:pPr>
        <w:pStyle w:val="NoSpacing"/>
        <w:ind w:firstLine="567"/>
        <w:jc w:val="both"/>
        <w:rPr/>
      </w:pPr>
      <w:r>
        <w:rPr>
          <w:sz w:val="28"/>
          <w:szCs w:val="28"/>
          <w:lang w:eastAsia="ru-RU"/>
        </w:rPr>
        <w:t>От _________ 20__ г.                                                    № _________________</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t>По результатам рассмотрения заявления от ________ № ___________</w:t>
      </w:r>
    </w:p>
    <w:p>
      <w:pPr>
        <w:pStyle w:val="NoSpacing"/>
        <w:jc w:val="both"/>
        <w:rPr>
          <w:sz w:val="28"/>
          <w:szCs w:val="28"/>
          <w:lang w:eastAsia="ru-RU"/>
        </w:rPr>
      </w:pPr>
      <w:r>
        <w:rPr>
          <w:sz w:val="28"/>
          <w:szCs w:val="28"/>
          <w:lang w:eastAsia="ru-RU"/>
        </w:rPr>
        <w:t>(Заявитель ___________) принято решение об отказе в выдаче выписки из реестра</w:t>
      </w:r>
    </w:p>
    <w:p>
      <w:pPr>
        <w:pStyle w:val="NoSpacing"/>
        <w:jc w:val="both"/>
        <w:rPr>
          <w:sz w:val="28"/>
          <w:szCs w:val="28"/>
          <w:lang w:eastAsia="ru-RU"/>
        </w:rPr>
      </w:pPr>
      <w:r>
        <w:rPr>
          <w:sz w:val="28"/>
          <w:szCs w:val="28"/>
          <w:lang w:eastAsia="ru-RU"/>
        </w:rPr>
        <w:t>государственного (муниципального) имущества по следующим основаниям:</w:t>
      </w:r>
    </w:p>
    <w:p>
      <w:pPr>
        <w:pStyle w:val="NoSpacing"/>
        <w:ind w:firstLine="567"/>
        <w:jc w:val="both"/>
        <w:rPr>
          <w:sz w:val="28"/>
          <w:szCs w:val="28"/>
          <w:lang w:eastAsia="ru-RU"/>
        </w:rPr>
      </w:pPr>
      <w:r>
        <w:rPr>
          <w:sz w:val="28"/>
          <w:szCs w:val="28"/>
          <w:lang w:eastAsia="ru-RU"/>
        </w:rPr>
        <w:t>___________________________________________________________</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t>Дополнительно информируем:______________________________________.</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pPr>
      <w:r>
        <w:rPr>
          <w:sz w:val="28"/>
          <w:szCs w:val="28"/>
          <w:lang w:eastAsia="ru-RU"/>
        </w:rPr>
        <w:t>Вы вправе повторно обратиться в уполномоченный орган с заявлением после устранения указанных нарушений.</w:t>
      </w:r>
    </w:p>
    <w:p>
      <w:pPr>
        <w:pStyle w:val="NoSpacing"/>
        <w:ind w:firstLine="567"/>
        <w:jc w:val="both"/>
        <w:rPr/>
      </w:pPr>
      <w:r>
        <w:rPr>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jc w:val="both"/>
        <w:rPr>
          <w:sz w:val="28"/>
          <w:szCs w:val="28"/>
          <w:lang w:eastAsia="ru-RU"/>
        </w:rPr>
      </w:pPr>
      <w:r>
        <w:rPr>
          <w:sz w:val="28"/>
          <w:szCs w:val="28"/>
          <w:lang w:eastAsia="ru-RU"/>
        </w:rPr>
        <w:t>Должность сотрудника,</w:t>
      </w:r>
    </w:p>
    <w:p>
      <w:pPr>
        <w:pStyle w:val="NoSpacing"/>
        <w:jc w:val="both"/>
        <w:rPr/>
      </w:pPr>
      <w:r>
        <w:rPr>
          <w:sz w:val="28"/>
          <w:szCs w:val="28"/>
          <w:lang w:eastAsia="ru-RU"/>
        </w:rPr>
        <w:t>принявшего решение                                                                             И.О. Фамилия</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t>Приложение № 4</w:t>
      </w:r>
    </w:p>
    <w:p>
      <w:pPr>
        <w:pStyle w:val="NoSpacing"/>
        <w:ind w:firstLine="567"/>
        <w:jc w:val="right"/>
        <w:rPr>
          <w:sz w:val="28"/>
          <w:szCs w:val="28"/>
          <w:lang w:eastAsia="ru-RU"/>
        </w:rPr>
      </w:pPr>
      <w:r>
        <w:rPr>
          <w:sz w:val="28"/>
          <w:szCs w:val="28"/>
          <w:lang w:eastAsia="ru-RU"/>
        </w:rPr>
        <w:t>к административному</w:t>
      </w:r>
    </w:p>
    <w:p>
      <w:pPr>
        <w:pStyle w:val="NoSpacing"/>
        <w:ind w:firstLine="567"/>
        <w:jc w:val="right"/>
        <w:rPr>
          <w:sz w:val="28"/>
          <w:szCs w:val="28"/>
          <w:lang w:eastAsia="ru-RU"/>
        </w:rPr>
      </w:pPr>
      <w:r>
        <w:rPr>
          <w:sz w:val="28"/>
          <w:szCs w:val="28"/>
          <w:lang w:eastAsia="ru-RU"/>
        </w:rPr>
        <w:t>регламенту</w:t>
      </w:r>
    </w:p>
    <w:p>
      <w:pPr>
        <w:pStyle w:val="NoSpacing"/>
        <w:ind w:firstLine="567"/>
        <w:jc w:val="right"/>
        <w:rPr/>
      </w:pPr>
      <w:r>
        <w:rPr>
          <w:sz w:val="28"/>
          <w:szCs w:val="28"/>
          <w:lang w:eastAsia="ru-RU"/>
        </w:rPr>
        <w:t>от 05.12.2023       №77</w:t>
      </w:r>
    </w:p>
    <w:p>
      <w:pPr>
        <w:pStyle w:val="NoSpacing"/>
        <w:ind w:firstLine="567"/>
        <w:jc w:val="center"/>
        <w:rPr>
          <w:sz w:val="28"/>
          <w:szCs w:val="28"/>
          <w:lang w:eastAsia="ru-RU"/>
        </w:rPr>
      </w:pPr>
      <w:r>
        <w:rPr>
          <w:sz w:val="28"/>
          <w:szCs w:val="28"/>
          <w:lang w:eastAsia="ru-RU"/>
        </w:rPr>
        <w:t>Заявление (запрос)</w:t>
      </w:r>
    </w:p>
    <w:p>
      <w:pPr>
        <w:pStyle w:val="NoSpacing"/>
        <w:ind w:firstLine="567"/>
        <w:jc w:val="center"/>
        <w:rPr>
          <w:sz w:val="28"/>
          <w:szCs w:val="28"/>
          <w:lang w:eastAsia="ru-RU"/>
        </w:rPr>
      </w:pPr>
      <w:r>
        <w:rPr>
          <w:sz w:val="28"/>
          <w:szCs w:val="28"/>
          <w:lang w:eastAsia="ru-RU"/>
        </w:rPr>
        <w:t>о предоставлении услуги «Предоставление информации об объектах учета, содержащейся</w:t>
      </w:r>
    </w:p>
    <w:p>
      <w:pPr>
        <w:pStyle w:val="NoSpacing"/>
        <w:ind w:firstLine="567"/>
        <w:jc w:val="center"/>
        <w:rPr>
          <w:sz w:val="28"/>
          <w:szCs w:val="28"/>
          <w:vertAlign w:val="superscript"/>
          <w:lang w:eastAsia="ru-RU"/>
        </w:rPr>
      </w:pPr>
      <w:r>
        <w:rPr>
          <w:sz w:val="28"/>
          <w:szCs w:val="28"/>
          <w:lang w:eastAsia="ru-RU"/>
        </w:rPr>
        <w:t>в реестре государственного или муниципального имущества»</w:t>
      </w:r>
      <w:r>
        <w:rPr>
          <w:sz w:val="28"/>
          <w:szCs w:val="28"/>
          <w:vertAlign w:val="superscript"/>
          <w:lang w:eastAsia="ru-RU"/>
        </w:rPr>
        <w:t>1</w:t>
      </w:r>
    </w:p>
    <w:p>
      <w:pPr>
        <w:pStyle w:val="NoSpacing"/>
        <w:ind w:firstLine="567"/>
        <w:jc w:val="both"/>
        <w:rPr>
          <w:sz w:val="28"/>
          <w:szCs w:val="28"/>
          <w:vertAlign w:val="superscript"/>
          <w:lang w:eastAsia="ru-RU"/>
        </w:rPr>
      </w:pPr>
      <w:r>
        <w:rPr>
          <w:sz w:val="28"/>
          <w:szCs w:val="28"/>
          <w:vertAlign w:val="superscript"/>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pPr>
      <w:r>
        <w:rPr>
          <w:szCs w:val="28"/>
          <w:lang w:eastAsia="ru-RU"/>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p>
    <w:p>
      <w:pPr>
        <w:pStyle w:val="NoSpacing"/>
        <w:jc w:val="both"/>
        <w:rPr/>
      </w:pPr>
      <w:r>
        <w:rPr>
          <w:szCs w:val="28"/>
          <w:lang w:eastAsia="ru-RU"/>
        </w:rPr>
        <w:t>вид объекта________________________________________________________________________;</w:t>
      </w:r>
    </w:p>
    <w:p>
      <w:pPr>
        <w:pStyle w:val="NoSpacing"/>
        <w:jc w:val="both"/>
        <w:rPr/>
      </w:pPr>
      <w:r>
        <w:rPr>
          <w:szCs w:val="28"/>
          <w:lang w:eastAsia="ru-RU"/>
        </w:rPr>
        <w:t>наименование объекта: ______________________________________________________________;</w:t>
      </w:r>
    </w:p>
    <w:p>
      <w:pPr>
        <w:pStyle w:val="NoSpacing"/>
        <w:jc w:val="both"/>
        <w:rPr/>
      </w:pPr>
      <w:r>
        <w:rPr>
          <w:szCs w:val="28"/>
          <w:lang w:eastAsia="ru-RU"/>
        </w:rPr>
        <w:t>реестровый номер объекта: __________________________________________________________ ;</w:t>
      </w:r>
    </w:p>
    <w:p>
      <w:pPr>
        <w:pStyle w:val="NoSpacing"/>
        <w:jc w:val="both"/>
        <w:rPr/>
      </w:pPr>
      <w:r>
        <w:rPr>
          <w:szCs w:val="28"/>
          <w:lang w:eastAsia="ru-RU"/>
        </w:rPr>
        <w:t>адрес (местоположение) объекта: _____________________________________________________ ;</w:t>
      </w:r>
    </w:p>
    <w:p>
      <w:pPr>
        <w:pStyle w:val="NoSpacing"/>
        <w:jc w:val="both"/>
        <w:rPr/>
      </w:pPr>
      <w:r>
        <w:rPr>
          <w:szCs w:val="28"/>
          <w:lang w:eastAsia="ru-RU"/>
        </w:rPr>
        <w:t>кадастровый (условный) номер объекта: _______________________________________________ ;</w:t>
      </w:r>
    </w:p>
    <w:p>
      <w:pPr>
        <w:pStyle w:val="NoSpacing"/>
        <w:jc w:val="both"/>
        <w:rPr/>
      </w:pPr>
      <w:r>
        <w:rPr>
          <w:szCs w:val="28"/>
          <w:lang w:eastAsia="ru-RU"/>
        </w:rPr>
        <w:t>вид разрешенного использования: _____________________________________________________;</w:t>
      </w:r>
    </w:p>
    <w:p>
      <w:pPr>
        <w:pStyle w:val="NoSpacing"/>
        <w:jc w:val="both"/>
        <w:rPr/>
      </w:pPr>
      <w:r>
        <w:rPr>
          <w:szCs w:val="28"/>
          <w:lang w:eastAsia="ru-RU"/>
        </w:rPr>
        <w:t>наименование эмитента: _____________________________________________________________ ;</w:t>
      </w:r>
    </w:p>
    <w:p>
      <w:pPr>
        <w:pStyle w:val="NoSpacing"/>
        <w:jc w:val="both"/>
        <w:rPr/>
      </w:pPr>
      <w:r>
        <w:rPr>
          <w:szCs w:val="28"/>
          <w:lang w:eastAsia="ru-RU"/>
        </w:rPr>
        <w:t>ИНН _____________________________________________________________________________ ;</w:t>
      </w:r>
    </w:p>
    <w:p>
      <w:pPr>
        <w:pStyle w:val="NoSpacing"/>
        <w:jc w:val="both"/>
        <w:rPr/>
      </w:pPr>
      <w:r>
        <w:rPr>
          <w:szCs w:val="28"/>
          <w:lang w:eastAsia="ru-RU"/>
        </w:rPr>
        <w:t>наименование юридического лица (в отношении которого запрашивается информация) _______;</w:t>
      </w:r>
    </w:p>
    <w:p>
      <w:pPr>
        <w:pStyle w:val="NoSpacing"/>
        <w:jc w:val="both"/>
        <w:rPr>
          <w:szCs w:val="28"/>
          <w:lang w:eastAsia="ru-RU"/>
        </w:rPr>
      </w:pPr>
      <w:r>
        <w:rPr>
          <w:szCs w:val="28"/>
          <w:lang w:eastAsia="ru-RU"/>
        </w:rPr>
        <w:t>наименование юридического лица, в котором есть уставной капитал _______________________;</w:t>
      </w:r>
    </w:p>
    <w:p>
      <w:pPr>
        <w:pStyle w:val="NoSpacing"/>
        <w:jc w:val="both"/>
        <w:rPr/>
      </w:pPr>
      <w:r>
        <w:rPr>
          <w:szCs w:val="28"/>
          <w:lang w:eastAsia="ru-RU"/>
        </w:rPr>
        <w:t>марка, модель ______________________________________________________________________ ;</w:t>
      </w:r>
    </w:p>
    <w:p>
      <w:pPr>
        <w:pStyle w:val="NoSpacing"/>
        <w:jc w:val="both"/>
        <w:rPr>
          <w:szCs w:val="28"/>
          <w:lang w:eastAsia="ru-RU"/>
        </w:rPr>
      </w:pPr>
      <w:r>
        <w:rPr>
          <w:szCs w:val="28"/>
          <w:lang w:eastAsia="ru-RU"/>
        </w:rPr>
        <w:t>государственный регистрационный номер ______________________________________________;</w:t>
      </w:r>
    </w:p>
    <w:p>
      <w:pPr>
        <w:pStyle w:val="NoSpacing"/>
        <w:jc w:val="both"/>
        <w:rPr/>
      </w:pPr>
      <w:r>
        <w:rPr>
          <w:szCs w:val="28"/>
          <w:lang w:eastAsia="ru-RU"/>
        </w:rPr>
        <w:t>идентификационный номер судна _____________________________________________________;</w:t>
      </w:r>
    </w:p>
    <w:p>
      <w:pPr>
        <w:pStyle w:val="NoSpacing"/>
        <w:jc w:val="both"/>
        <w:rPr>
          <w:szCs w:val="28"/>
          <w:lang w:eastAsia="ru-RU"/>
        </w:rPr>
      </w:pPr>
      <w:r>
        <w:rPr>
          <w:szCs w:val="28"/>
          <w:lang w:eastAsia="ru-RU"/>
        </w:rPr>
        <w:t>иные характеристики объекта, помогающие его идентифицировать (в свободной форме): ______ .</w:t>
      </w:r>
    </w:p>
    <w:p>
      <w:pPr>
        <w:pStyle w:val="NoSpacing"/>
        <w:jc w:val="both"/>
        <w:rPr>
          <w:szCs w:val="28"/>
          <w:lang w:eastAsia="ru-RU"/>
        </w:rPr>
      </w:pPr>
      <w:r>
        <w:rPr>
          <w:szCs w:val="28"/>
          <w:lang w:eastAsia="ru-RU"/>
        </w:rPr>
      </w:r>
    </w:p>
    <w:p>
      <w:pPr>
        <w:pStyle w:val="NoSpacing"/>
        <w:jc w:val="both"/>
        <w:rPr>
          <w:szCs w:val="28"/>
          <w:lang w:eastAsia="ru-RU"/>
        </w:rPr>
      </w:pPr>
      <w:r>
        <w:rPr>
          <w:szCs w:val="28"/>
          <w:lang w:eastAsia="ru-RU"/>
        </w:rPr>
        <w:t>Сведения о заявителе, являющемся физическим лицом:</w:t>
      </w:r>
    </w:p>
    <w:p>
      <w:pPr>
        <w:pStyle w:val="NoSpacing"/>
        <w:jc w:val="both"/>
        <w:rPr/>
      </w:pPr>
      <w:r>
        <w:rPr>
          <w:szCs w:val="28"/>
          <w:lang w:eastAsia="ru-RU"/>
        </w:rPr>
        <w:t>фамилия, имя и отчество (последнее – при наличии): _____________________________________ ;</w:t>
      </w:r>
    </w:p>
    <w:p>
      <w:pPr>
        <w:pStyle w:val="NoSpacing"/>
        <w:jc w:val="both"/>
        <w:rPr/>
      </w:pPr>
      <w:r>
        <w:rPr>
          <w:szCs w:val="28"/>
          <w:lang w:eastAsia="ru-RU"/>
        </w:rPr>
        <w:t>наименование документа, удостоверяющего личность: ________________ ___________________;</w:t>
      </w:r>
    </w:p>
    <w:p>
      <w:pPr>
        <w:pStyle w:val="NoSpacing"/>
        <w:jc w:val="both"/>
        <w:rPr/>
      </w:pPr>
      <w:r>
        <w:rPr>
          <w:szCs w:val="28"/>
          <w:lang w:eastAsia="ru-RU"/>
        </w:rPr>
        <w:t>серия и номер документа, удостоверяющего личность: ______________________ _____________;</w:t>
      </w:r>
    </w:p>
    <w:p>
      <w:pPr>
        <w:pStyle w:val="NoSpacing"/>
        <w:jc w:val="both"/>
        <w:rPr/>
      </w:pPr>
      <w:r>
        <w:rPr>
          <w:szCs w:val="28"/>
          <w:lang w:eastAsia="ru-RU"/>
        </w:rPr>
        <w:t>дата выдачи документа, удостоверяющего личность: ______________ _______________________;</w:t>
      </w:r>
    </w:p>
    <w:p>
      <w:pPr>
        <w:pStyle w:val="NoSpacing"/>
        <w:jc w:val="both"/>
        <w:rPr/>
      </w:pPr>
      <w:r>
        <w:rPr>
          <w:szCs w:val="28"/>
          <w:lang w:eastAsia="ru-RU"/>
        </w:rPr>
        <w:t>кем выдан документ, удостоверяющий личность: ___________________________ _____________;</w:t>
      </w:r>
    </w:p>
    <w:p>
      <w:pPr>
        <w:pStyle w:val="NoSpacing"/>
        <w:jc w:val="both"/>
        <w:rPr/>
      </w:pPr>
      <w:r>
        <w:rPr>
          <w:szCs w:val="28"/>
          <w:lang w:eastAsia="ru-RU"/>
        </w:rPr>
        <w:t>номер телефона: ___________________________________________________ _________________;</w:t>
      </w:r>
    </w:p>
    <w:p>
      <w:pPr>
        <w:pStyle w:val="NoSpacing"/>
        <w:jc w:val="both"/>
        <w:rPr/>
      </w:pPr>
      <w:r>
        <w:rPr>
          <w:szCs w:val="28"/>
          <w:lang w:eastAsia="ru-RU"/>
        </w:rPr>
        <w:t>адрес электронной почты: ____________________________________________________________.</w:t>
      </w:r>
    </w:p>
    <w:p>
      <w:pPr>
        <w:pStyle w:val="NoSpacing"/>
        <w:jc w:val="both"/>
        <w:rPr>
          <w:szCs w:val="28"/>
          <w:lang w:eastAsia="ru-RU"/>
        </w:rPr>
      </w:pPr>
      <w:r>
        <w:rPr>
          <w:szCs w:val="28"/>
          <w:lang w:eastAsia="ru-RU"/>
        </w:rPr>
      </w:r>
    </w:p>
    <w:p>
      <w:pPr>
        <w:pStyle w:val="NoSpacing"/>
        <w:jc w:val="both"/>
        <w:rPr>
          <w:szCs w:val="28"/>
          <w:lang w:eastAsia="ru-RU"/>
        </w:rPr>
      </w:pPr>
      <w:r>
        <w:rPr>
          <w:szCs w:val="28"/>
          <w:lang w:eastAsia="ru-RU"/>
        </w:rPr>
      </w:r>
    </w:p>
    <w:p>
      <w:pPr>
        <w:pStyle w:val="NoSpacing"/>
        <w:jc w:val="both"/>
        <w:rPr>
          <w:szCs w:val="28"/>
          <w:lang w:eastAsia="ru-RU"/>
        </w:rPr>
      </w:pPr>
      <w:r>
        <w:rPr>
          <w:szCs w:val="28"/>
          <w:lang w:eastAsia="ru-RU"/>
        </w:rPr>
        <w:t>Сведения о заявителе, являющемся индивидуальным предпринимателем6:</w:t>
      </w:r>
    </w:p>
    <w:p>
      <w:pPr>
        <w:pStyle w:val="NoSpacing"/>
        <w:jc w:val="both"/>
        <w:rPr>
          <w:szCs w:val="28"/>
          <w:lang w:eastAsia="ru-RU"/>
        </w:rPr>
      </w:pPr>
      <w:r>
        <w:rPr>
          <w:szCs w:val="28"/>
          <w:lang w:eastAsia="ru-RU"/>
        </w:rPr>
        <w:t>фамилия, имя и отчество (последнее – при наличии) индивидуального предпринимателя: ______ ;</w:t>
      </w:r>
    </w:p>
    <w:p>
      <w:pPr>
        <w:pStyle w:val="NoSpacing"/>
        <w:jc w:val="both"/>
        <w:rPr/>
      </w:pPr>
      <w:r>
        <w:rPr>
          <w:szCs w:val="28"/>
          <w:lang w:eastAsia="ru-RU"/>
        </w:rPr>
        <w:t>ОГРНИП __________________________________________________________________________ ;</w:t>
      </w:r>
    </w:p>
    <w:p>
      <w:pPr>
        <w:pStyle w:val="NoSpacing"/>
        <w:jc w:val="both"/>
        <w:rPr/>
      </w:pPr>
      <w:r>
        <w:rPr>
          <w:szCs w:val="28"/>
          <w:lang w:eastAsia="ru-RU"/>
        </w:rPr>
        <w:t>идентификационный номер налогоплательщика (ИНН): __________________________________ ;</w:t>
      </w:r>
    </w:p>
    <w:p>
      <w:pPr>
        <w:pStyle w:val="NoSpacing"/>
        <w:jc w:val="both"/>
        <w:rPr/>
      </w:pPr>
      <w:r>
        <w:rPr>
          <w:szCs w:val="28"/>
          <w:lang w:eastAsia="ru-RU"/>
        </w:rPr>
        <w:t>наименование документа, удостоверяющего личность: ___________________________________ ;</w:t>
      </w:r>
    </w:p>
    <w:p>
      <w:pPr>
        <w:pStyle w:val="NoSpacing"/>
        <w:jc w:val="both"/>
        <w:rPr/>
      </w:pPr>
      <w:r>
        <w:rPr>
          <w:szCs w:val="28"/>
          <w:lang w:eastAsia="ru-RU"/>
        </w:rPr>
        <w:t>серия и номер документа, удостоверяющего личность: ___________________________________ ;</w:t>
      </w:r>
    </w:p>
    <w:p>
      <w:pPr>
        <w:pStyle w:val="NoSpacing"/>
        <w:jc w:val="both"/>
        <w:rPr/>
      </w:pPr>
      <w:r>
        <w:rPr>
          <w:szCs w:val="28"/>
          <w:lang w:eastAsia="ru-RU"/>
        </w:rPr>
        <w:t>дата выдачи документа, удостоверяющего личность: _____________________________________ ;</w:t>
      </w:r>
    </w:p>
    <w:p>
      <w:pPr>
        <w:pStyle w:val="NoSpacing"/>
        <w:jc w:val="both"/>
        <w:rPr/>
      </w:pPr>
      <w:r>
        <w:rPr>
          <w:szCs w:val="28"/>
          <w:lang w:eastAsia="ru-RU"/>
        </w:rPr>
        <w:t>кем выдан документ, удостоверяющий личность: ________________________________________ ;</w:t>
      </w:r>
    </w:p>
    <w:p>
      <w:pPr>
        <w:pStyle w:val="NoSpacing"/>
        <w:jc w:val="both"/>
        <w:rPr/>
      </w:pPr>
      <w:r>
        <w:rPr>
          <w:szCs w:val="28"/>
          <w:lang w:eastAsia="ru-RU"/>
        </w:rPr>
        <w:t>номер телефона: ____________________________________________ ________________________;</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pPr>
      <w:r>
        <w:rPr>
          <w:sz w:val="28"/>
          <w:szCs w:val="28"/>
          <w:lang w:eastAsia="ru-RU"/>
        </w:rPr>
        <w:t xml:space="preserve"> </w:t>
      </w:r>
      <w:r>
        <w:rPr>
          <w:sz w:val="20"/>
          <w:szCs w:val="28"/>
          <w:vertAlign w:val="superscript"/>
          <w:lang w:eastAsia="ru-RU"/>
        </w:rPr>
        <w:t>1</w:t>
      </w:r>
      <w:r>
        <w:rPr>
          <w:sz w:val="20"/>
          <w:szCs w:val="28"/>
          <w:lang w:eastAsia="ru-RU"/>
        </w:rPr>
        <w:t>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pPr>
        <w:pStyle w:val="NoSpacing"/>
        <w:jc w:val="both"/>
        <w:rPr>
          <w:szCs w:val="28"/>
          <w:lang w:eastAsia="ru-RU"/>
        </w:rPr>
      </w:pPr>
      <w:r>
        <w:rPr>
          <w:szCs w:val="28"/>
          <w:lang w:eastAsia="ru-RU"/>
        </w:rPr>
        <w:t>адрес электронной почты: __________________________________________ .</w:t>
      </w:r>
    </w:p>
    <w:p>
      <w:pPr>
        <w:pStyle w:val="NoSpacing"/>
        <w:jc w:val="both"/>
        <w:rPr>
          <w:szCs w:val="28"/>
          <w:lang w:eastAsia="ru-RU"/>
        </w:rPr>
      </w:pPr>
      <w:r>
        <w:rPr>
          <w:szCs w:val="28"/>
          <w:lang w:eastAsia="ru-RU"/>
        </w:rPr>
      </w:r>
    </w:p>
    <w:p>
      <w:pPr>
        <w:pStyle w:val="NoSpacing"/>
        <w:jc w:val="both"/>
        <w:rPr/>
      </w:pPr>
      <w:r>
        <w:rPr>
          <w:szCs w:val="28"/>
          <w:lang w:eastAsia="ru-RU"/>
        </w:rPr>
        <w:t>Сведения о заявителе, являющемся юридическим лицом</w:t>
      </w:r>
      <w:r>
        <w:rPr>
          <w:szCs w:val="28"/>
          <w:vertAlign w:val="superscript"/>
          <w:lang w:eastAsia="ru-RU"/>
        </w:rPr>
        <w:t>2</w:t>
      </w:r>
      <w:r>
        <w:rPr>
          <w:szCs w:val="28"/>
          <w:lang w:eastAsia="ru-RU"/>
        </w:rPr>
        <w:t>:</w:t>
      </w:r>
    </w:p>
    <w:p>
      <w:pPr>
        <w:pStyle w:val="NoSpacing"/>
        <w:jc w:val="both"/>
        <w:rPr/>
      </w:pPr>
      <w:r>
        <w:rPr>
          <w:szCs w:val="28"/>
          <w:lang w:eastAsia="ru-RU"/>
        </w:rPr>
        <w:t>полное наименование юридического лица с указанием его организационно-правовой формы: ___;</w:t>
      </w:r>
    </w:p>
    <w:p>
      <w:pPr>
        <w:pStyle w:val="NoSpacing"/>
        <w:jc w:val="both"/>
        <w:rPr/>
      </w:pPr>
      <w:r>
        <w:rPr>
          <w:szCs w:val="28"/>
          <w:lang w:eastAsia="ru-RU"/>
        </w:rPr>
        <w:t>основной государственный регистрационный номер юридического лица (ОГРН): _____________;</w:t>
      </w:r>
    </w:p>
    <w:p>
      <w:pPr>
        <w:pStyle w:val="NoSpacing"/>
        <w:jc w:val="both"/>
        <w:rPr/>
      </w:pPr>
      <w:r>
        <w:rPr>
          <w:szCs w:val="28"/>
          <w:lang w:eastAsia="ru-RU"/>
        </w:rPr>
        <w:t>идентификационный номер налогоплательщика (ИНН): __________________________________ ;</w:t>
      </w:r>
    </w:p>
    <w:p>
      <w:pPr>
        <w:pStyle w:val="NoSpacing"/>
        <w:jc w:val="both"/>
        <w:rPr/>
      </w:pPr>
      <w:r>
        <w:rPr>
          <w:szCs w:val="28"/>
          <w:lang w:eastAsia="ru-RU"/>
        </w:rPr>
        <w:t>номер телефона: ____________________________________________________________________ ;</w:t>
      </w:r>
    </w:p>
    <w:p>
      <w:pPr>
        <w:pStyle w:val="NoSpacing"/>
        <w:jc w:val="both"/>
        <w:rPr/>
      </w:pPr>
      <w:r>
        <w:rPr>
          <w:szCs w:val="28"/>
          <w:lang w:eastAsia="ru-RU"/>
        </w:rPr>
        <w:t>адрес электронной почты: _______________________________________________ ____________;</w:t>
      </w:r>
    </w:p>
    <w:p>
      <w:pPr>
        <w:pStyle w:val="NoSpacing"/>
        <w:jc w:val="both"/>
        <w:rPr/>
      </w:pPr>
      <w:r>
        <w:rPr>
          <w:szCs w:val="28"/>
          <w:lang w:eastAsia="ru-RU"/>
        </w:rPr>
        <w:t>почтовый адрес: ____________________________________________________________________.</w:t>
      </w:r>
    </w:p>
    <w:p>
      <w:pPr>
        <w:pStyle w:val="NoSpacing"/>
        <w:jc w:val="both"/>
        <w:rPr>
          <w:szCs w:val="28"/>
          <w:lang w:eastAsia="ru-RU"/>
        </w:rPr>
      </w:pPr>
      <w:r>
        <w:rPr>
          <w:szCs w:val="28"/>
          <w:lang w:eastAsia="ru-RU"/>
        </w:rPr>
      </w:r>
    </w:p>
    <w:p>
      <w:pPr>
        <w:pStyle w:val="NoSpacing"/>
        <w:jc w:val="both"/>
        <w:rPr/>
      </w:pPr>
      <w:r>
        <w:rPr>
          <w:szCs w:val="28"/>
          <w:lang w:eastAsia="ru-RU"/>
        </w:rPr>
        <w:t>Сведения о заявителе, являющемся представителем (уполномоченным лицом) юридического лица:</w:t>
      </w:r>
    </w:p>
    <w:p>
      <w:pPr>
        <w:pStyle w:val="NoSpacing"/>
        <w:jc w:val="both"/>
        <w:rPr/>
      </w:pPr>
      <w:r>
        <w:rPr>
          <w:szCs w:val="28"/>
          <w:lang w:eastAsia="ru-RU"/>
        </w:rPr>
        <w:t>фамилия, имя и отчество (последнее – при наличии) ______________________________________;</w:t>
      </w:r>
    </w:p>
    <w:p>
      <w:pPr>
        <w:pStyle w:val="NoSpacing"/>
        <w:jc w:val="both"/>
        <w:rPr/>
      </w:pPr>
      <w:r>
        <w:rPr>
          <w:szCs w:val="28"/>
          <w:lang w:eastAsia="ru-RU"/>
        </w:rPr>
        <w:t>дата рождения ______________________________________________________________________;</w:t>
      </w:r>
    </w:p>
    <w:p>
      <w:pPr>
        <w:pStyle w:val="NoSpacing"/>
        <w:jc w:val="both"/>
        <w:rPr/>
      </w:pPr>
      <w:r>
        <w:rPr>
          <w:szCs w:val="28"/>
          <w:lang w:eastAsia="ru-RU"/>
        </w:rPr>
        <w:t>наименование документа, удостоверяющего личность: ____________________________________;</w:t>
      </w:r>
    </w:p>
    <w:p>
      <w:pPr>
        <w:pStyle w:val="NoSpacing"/>
        <w:jc w:val="both"/>
        <w:rPr/>
      </w:pPr>
      <w:r>
        <w:rPr>
          <w:szCs w:val="28"/>
          <w:lang w:eastAsia="ru-RU"/>
        </w:rPr>
        <w:t>серия и номер документа, удостоверяющего личность: ____________________________________;</w:t>
      </w:r>
    </w:p>
    <w:p>
      <w:pPr>
        <w:pStyle w:val="NoSpacing"/>
        <w:jc w:val="both"/>
        <w:rPr/>
      </w:pPr>
      <w:r>
        <w:rPr>
          <w:szCs w:val="28"/>
          <w:lang w:eastAsia="ru-RU"/>
        </w:rPr>
        <w:t>дата выдачи документа, удостоверяющего личность: _____________________________________;</w:t>
      </w:r>
    </w:p>
    <w:p>
      <w:pPr>
        <w:pStyle w:val="NoSpacing"/>
        <w:jc w:val="both"/>
        <w:rPr/>
      </w:pPr>
      <w:r>
        <w:rPr>
          <w:szCs w:val="28"/>
          <w:lang w:eastAsia="ru-RU"/>
        </w:rPr>
        <w:t>кем выдан документ, удостоверяющий личность: ________________________________________;</w:t>
      </w:r>
    </w:p>
    <w:p>
      <w:pPr>
        <w:pStyle w:val="NoSpacing"/>
        <w:jc w:val="both"/>
        <w:rPr/>
      </w:pPr>
      <w:r>
        <w:rPr>
          <w:szCs w:val="28"/>
          <w:lang w:eastAsia="ru-RU"/>
        </w:rPr>
        <w:t>код подразделения, выдавшего документ, удостоверяющий личность: _______________________;</w:t>
      </w:r>
    </w:p>
    <w:p>
      <w:pPr>
        <w:pStyle w:val="NoSpacing"/>
        <w:jc w:val="both"/>
        <w:rPr/>
      </w:pPr>
      <w:r>
        <w:rPr>
          <w:szCs w:val="28"/>
          <w:lang w:eastAsia="ru-RU"/>
        </w:rPr>
        <w:t>номер телефона: ____________________________________________________________________ ;</w:t>
      </w:r>
    </w:p>
    <w:p>
      <w:pPr>
        <w:pStyle w:val="NoSpacing"/>
        <w:jc w:val="both"/>
        <w:rPr/>
      </w:pPr>
      <w:r>
        <w:rPr>
          <w:szCs w:val="28"/>
          <w:lang w:eastAsia="ru-RU"/>
        </w:rPr>
        <w:t>адрес электронной почты: ___________________________________________________________ ;</w:t>
      </w:r>
    </w:p>
    <w:p>
      <w:pPr>
        <w:pStyle w:val="NoSpacing"/>
        <w:jc w:val="both"/>
        <w:rPr/>
      </w:pPr>
      <w:r>
        <w:rPr>
          <w:szCs w:val="28"/>
          <w:lang w:eastAsia="ru-RU"/>
        </w:rPr>
        <w:t>должность уполномоченного лица юридического лица ___________________________________ .</w:t>
      </w:r>
    </w:p>
    <w:p>
      <w:pPr>
        <w:pStyle w:val="NoSpacing"/>
        <w:jc w:val="both"/>
        <w:rPr>
          <w:szCs w:val="28"/>
          <w:lang w:eastAsia="ru-RU"/>
        </w:rPr>
      </w:pPr>
      <w:r>
        <w:rPr>
          <w:szCs w:val="28"/>
          <w:lang w:eastAsia="ru-RU"/>
        </w:rPr>
      </w:r>
    </w:p>
    <w:p>
      <w:pPr>
        <w:pStyle w:val="NoSpacing"/>
        <w:jc w:val="both"/>
        <w:rPr>
          <w:szCs w:val="28"/>
          <w:lang w:eastAsia="ru-RU"/>
        </w:rPr>
      </w:pPr>
      <w:r>
        <w:rPr>
          <w:szCs w:val="28"/>
          <w:lang w:eastAsia="ru-RU"/>
        </w:rPr>
        <w:t>Сведения о заявителе, являющемся представителем физического лица/индивидуального</w:t>
      </w:r>
    </w:p>
    <w:p>
      <w:pPr>
        <w:pStyle w:val="NoSpacing"/>
        <w:jc w:val="both"/>
        <w:rPr>
          <w:szCs w:val="28"/>
          <w:lang w:eastAsia="ru-RU"/>
        </w:rPr>
      </w:pPr>
      <w:r>
        <w:rPr>
          <w:szCs w:val="28"/>
          <w:lang w:eastAsia="ru-RU"/>
        </w:rPr>
        <w:t>предпринимателя:</w:t>
      </w:r>
    </w:p>
    <w:p>
      <w:pPr>
        <w:pStyle w:val="NoSpacing"/>
        <w:jc w:val="both"/>
        <w:rPr/>
      </w:pPr>
      <w:r>
        <w:rPr>
          <w:szCs w:val="28"/>
          <w:lang w:eastAsia="ru-RU"/>
        </w:rPr>
        <w:t>фамилия, имя и отчество (последнее – при наличии): ______________________________________;</w:t>
      </w:r>
    </w:p>
    <w:p>
      <w:pPr>
        <w:pStyle w:val="NoSpacing"/>
        <w:jc w:val="both"/>
        <w:rPr/>
      </w:pPr>
      <w:r>
        <w:rPr>
          <w:szCs w:val="28"/>
          <w:lang w:eastAsia="ru-RU"/>
        </w:rPr>
        <w:t>наименование документа, удостоверяющего личность: ____________________________________;</w:t>
      </w:r>
    </w:p>
    <w:p>
      <w:pPr>
        <w:pStyle w:val="NoSpacing"/>
        <w:jc w:val="both"/>
        <w:rPr/>
      </w:pPr>
      <w:r>
        <w:rPr>
          <w:szCs w:val="28"/>
          <w:lang w:eastAsia="ru-RU"/>
        </w:rPr>
        <w:t>серия и номер документа, удостоверяющего личность: ___________________________________ ;</w:t>
      </w:r>
    </w:p>
    <w:p>
      <w:pPr>
        <w:pStyle w:val="NoSpacing"/>
        <w:jc w:val="both"/>
        <w:rPr/>
      </w:pPr>
      <w:r>
        <w:rPr>
          <w:szCs w:val="28"/>
          <w:lang w:eastAsia="ru-RU"/>
        </w:rPr>
        <w:t>дата выдачи документа, удостоверяющего личность: _____________________________________ ;</w:t>
      </w:r>
    </w:p>
    <w:p>
      <w:pPr>
        <w:pStyle w:val="NoSpacing"/>
        <w:jc w:val="both"/>
        <w:rPr/>
      </w:pPr>
      <w:r>
        <w:rPr>
          <w:szCs w:val="28"/>
          <w:lang w:eastAsia="ru-RU"/>
        </w:rPr>
        <w:t>кем выдан документ, удостоверяющий личность: ________________________________________ ;</w:t>
      </w:r>
    </w:p>
    <w:p>
      <w:pPr>
        <w:pStyle w:val="NoSpacing"/>
        <w:jc w:val="both"/>
        <w:rPr/>
      </w:pPr>
      <w:r>
        <w:rPr>
          <w:szCs w:val="28"/>
          <w:lang w:eastAsia="ru-RU"/>
        </w:rPr>
        <w:t>номер телефона: ____________________________________________________________________ ;</w:t>
      </w:r>
    </w:p>
    <w:p>
      <w:pPr>
        <w:pStyle w:val="NoSpacing"/>
        <w:jc w:val="both"/>
        <w:rPr>
          <w:szCs w:val="28"/>
          <w:lang w:eastAsia="ru-RU"/>
        </w:rPr>
      </w:pPr>
      <w:r>
        <w:rPr>
          <w:szCs w:val="28"/>
          <w:lang w:eastAsia="ru-RU"/>
        </w:rPr>
        <w:t xml:space="preserve">адрес электронной почты: </w:t>
      </w:r>
    </w:p>
    <w:p>
      <w:pPr>
        <w:pStyle w:val="NoSpacing"/>
        <w:ind w:firstLine="567"/>
        <w:jc w:val="both"/>
        <w:rPr>
          <w:szCs w:val="28"/>
          <w:lang w:eastAsia="ru-RU"/>
        </w:rPr>
      </w:pPr>
      <w:r>
        <w:rPr>
          <w:szCs w:val="28"/>
          <w:lang w:eastAsia="ru-RU"/>
        </w:rPr>
      </w:r>
    </w:p>
    <w:p>
      <w:pPr>
        <w:pStyle w:val="NoSpacing"/>
        <w:jc w:val="both"/>
        <w:rPr>
          <w:szCs w:val="28"/>
          <w:lang w:eastAsia="ru-RU"/>
        </w:rPr>
      </w:pPr>
      <w:r>
        <w:rPr>
          <w:szCs w:val="28"/>
          <w:lang w:eastAsia="ru-RU"/>
        </w:rPr>
        <w:t>Способ получения результата услуги:</w:t>
      </w:r>
    </w:p>
    <w:p>
      <w:pPr>
        <w:pStyle w:val="NoSpacing"/>
        <w:jc w:val="both"/>
        <w:rPr/>
      </w:pPr>
      <w:r>
        <w:rPr>
          <w:szCs w:val="28"/>
          <w:lang w:eastAsia="ru-RU"/>
        </w:rPr>
        <w:t xml:space="preserve">на адрес электронной почты: </w:t>
      </w:r>
      <w:r>
        <w:rPr>
          <w:rFonts w:eastAsia="MS Mincho;MS Gothic" w:cs="MS Mincho;MS Gothic" w:ascii="MS Mincho;MS Gothic" w:hAnsi="MS Mincho;MS Gothic"/>
          <w:szCs w:val="28"/>
          <w:lang w:eastAsia="ru-RU"/>
        </w:rPr>
        <w:t>☐</w:t>
      </w:r>
      <w:r>
        <w:rPr>
          <w:szCs w:val="28"/>
          <w:lang w:eastAsia="ru-RU"/>
        </w:rPr>
        <w:t xml:space="preserve"> да, </w:t>
      </w:r>
      <w:r>
        <w:rPr>
          <w:rFonts w:eastAsia="MS Mincho;MS Gothic" w:cs="MS Mincho;MS Gothic" w:ascii="MS Mincho;MS Gothic" w:hAnsi="MS Mincho;MS Gothic"/>
          <w:szCs w:val="28"/>
          <w:lang w:eastAsia="ru-RU"/>
        </w:rPr>
        <w:t>☐</w:t>
      </w:r>
      <w:r>
        <w:rPr>
          <w:szCs w:val="28"/>
          <w:lang w:eastAsia="ru-RU"/>
        </w:rPr>
        <w:t xml:space="preserve"> нет;</w:t>
      </w:r>
    </w:p>
    <w:p>
      <w:pPr>
        <w:pStyle w:val="NoSpacing"/>
        <w:jc w:val="both"/>
        <w:rPr/>
      </w:pPr>
      <w:r>
        <w:rPr>
          <w:szCs w:val="28"/>
          <w:lang w:eastAsia="ru-RU"/>
        </w:rPr>
        <w:t xml:space="preserve">в МФЦ (в случае подачи заявления через МФЦ): </w:t>
      </w:r>
      <w:r>
        <w:rPr>
          <w:rFonts w:eastAsia="MS Mincho;MS Gothic" w:cs="MS Mincho;MS Gothic" w:ascii="MS Mincho;MS Gothic" w:hAnsi="MS Mincho;MS Gothic"/>
          <w:szCs w:val="28"/>
          <w:lang w:eastAsia="ru-RU"/>
        </w:rPr>
        <w:t>☐</w:t>
      </w:r>
      <w:r>
        <w:rPr>
          <w:szCs w:val="28"/>
          <w:lang w:eastAsia="ru-RU"/>
        </w:rPr>
        <w:t xml:space="preserve"> да, </w:t>
      </w:r>
      <w:r>
        <w:rPr>
          <w:rFonts w:eastAsia="MS Mincho;MS Gothic" w:cs="MS Mincho;MS Gothic" w:ascii="MS Mincho;MS Gothic" w:hAnsi="MS Mincho;MS Gothic"/>
          <w:szCs w:val="28"/>
          <w:lang w:eastAsia="ru-RU"/>
        </w:rPr>
        <w:t>☐</w:t>
      </w:r>
      <w:r>
        <w:rPr>
          <w:szCs w:val="28"/>
          <w:lang w:eastAsia="ru-RU"/>
        </w:rPr>
        <w:t xml:space="preserve"> нет;</w:t>
      </w:r>
    </w:p>
    <w:p>
      <w:pPr>
        <w:pStyle w:val="NoSpacing"/>
        <w:jc w:val="both"/>
        <w:rPr>
          <w:szCs w:val="28"/>
          <w:lang w:eastAsia="ru-RU"/>
        </w:rPr>
      </w:pPr>
      <w:r>
        <w:rPr>
          <w:szCs w:val="28"/>
          <w:lang w:eastAsia="ru-RU"/>
        </w:rPr>
        <w:t>с использованием личного кабинета на Едином портале (в случае подачи заявления через личный</w:t>
      </w:r>
    </w:p>
    <w:p>
      <w:pPr>
        <w:pStyle w:val="NoSpacing"/>
        <w:jc w:val="both"/>
        <w:rPr/>
      </w:pPr>
      <w:r>
        <w:rPr>
          <w:szCs w:val="28"/>
          <w:lang w:eastAsia="ru-RU"/>
        </w:rPr>
        <w:t xml:space="preserve">кабинет на Едином портале): </w:t>
      </w:r>
      <w:r>
        <w:rPr>
          <w:rFonts w:eastAsia="MS Mincho;MS Gothic" w:cs="MS Mincho;MS Gothic" w:ascii="MS Mincho;MS Gothic" w:hAnsi="MS Mincho;MS Gothic"/>
          <w:szCs w:val="28"/>
          <w:lang w:eastAsia="ru-RU"/>
        </w:rPr>
        <w:t>☐</w:t>
      </w:r>
      <w:r>
        <w:rPr>
          <w:szCs w:val="28"/>
          <w:lang w:eastAsia="ru-RU"/>
        </w:rPr>
        <w:t xml:space="preserve"> да, </w:t>
      </w:r>
      <w:r>
        <w:rPr>
          <w:rFonts w:eastAsia="MS Mincho;MS Gothic" w:cs="MS Mincho;MS Gothic" w:ascii="MS Mincho;MS Gothic" w:hAnsi="MS Mincho;MS Gothic"/>
          <w:szCs w:val="28"/>
          <w:lang w:eastAsia="ru-RU"/>
        </w:rPr>
        <w:t>☐</w:t>
      </w:r>
      <w:r>
        <w:rPr>
          <w:szCs w:val="28"/>
          <w:lang w:eastAsia="ru-RU"/>
        </w:rPr>
        <w:t xml:space="preserve"> нет;</w:t>
      </w:r>
    </w:p>
    <w:p>
      <w:pPr>
        <w:pStyle w:val="NoSpacing"/>
        <w:jc w:val="both"/>
        <w:rPr/>
      </w:pPr>
      <w:r>
        <w:rPr>
          <w:szCs w:val="28"/>
          <w:lang w:eastAsia="ru-RU"/>
        </w:rPr>
        <w:t xml:space="preserve">посредством почтового отправления: </w:t>
      </w:r>
      <w:r>
        <w:rPr>
          <w:rFonts w:eastAsia="MS Mincho;MS Gothic" w:cs="MS Mincho;MS Gothic" w:ascii="MS Mincho;MS Gothic" w:hAnsi="MS Mincho;MS Gothic"/>
          <w:szCs w:val="28"/>
          <w:lang w:eastAsia="ru-RU"/>
        </w:rPr>
        <w:t>☐</w:t>
      </w:r>
      <w:r>
        <w:rPr>
          <w:szCs w:val="28"/>
          <w:lang w:eastAsia="ru-RU"/>
        </w:rPr>
        <w:t xml:space="preserve"> да, </w:t>
      </w:r>
      <w:r>
        <w:rPr>
          <w:rFonts w:eastAsia="MS Mincho;MS Gothic" w:cs="MS Mincho;MS Gothic" w:ascii="MS Mincho;MS Gothic" w:hAnsi="MS Mincho;MS Gothic"/>
          <w:szCs w:val="28"/>
          <w:lang w:eastAsia="ru-RU"/>
        </w:rPr>
        <w:t>☐</w:t>
      </w:r>
      <w:r>
        <w:rPr>
          <w:szCs w:val="28"/>
          <w:lang w:eastAsia="ru-RU"/>
        </w:rPr>
        <w:t xml:space="preserve"> нет.</w:t>
      </w:r>
    </w:p>
    <w:p>
      <w:pPr>
        <w:pStyle w:val="NoSpacing"/>
        <w:jc w:val="both"/>
        <w:rPr>
          <w:szCs w:val="28"/>
          <w:lang w:eastAsia="ru-RU"/>
        </w:rPr>
      </w:pPr>
      <w:r>
        <w:rPr>
          <w:szCs w:val="28"/>
          <w:lang w:eastAsia="ru-RU"/>
        </w:rPr>
      </w:r>
    </w:p>
    <w:p>
      <w:pPr>
        <w:pStyle w:val="NoSpacing"/>
        <w:jc w:val="both"/>
        <w:rPr>
          <w:sz w:val="28"/>
          <w:szCs w:val="28"/>
          <w:lang w:eastAsia="ru-RU"/>
        </w:rPr>
      </w:pPr>
      <w:r>
        <w:rPr>
          <w:sz w:val="28"/>
          <w:szCs w:val="28"/>
          <w:lang w:eastAsia="ru-RU"/>
        </w:rPr>
      </w:r>
    </w:p>
    <w:p>
      <w:pPr>
        <w:pStyle w:val="NoSpacing"/>
        <w:jc w:val="both"/>
        <w:rPr>
          <w:sz w:val="28"/>
          <w:szCs w:val="28"/>
          <w:lang w:eastAsia="ru-RU"/>
        </w:rPr>
      </w:pPr>
      <w:r>
        <w:rPr>
          <w:sz w:val="28"/>
          <w:szCs w:val="28"/>
          <w:lang w:eastAsia="ru-RU"/>
        </w:rPr>
      </w:r>
    </w:p>
    <w:p>
      <w:pPr>
        <w:pStyle w:val="NoSpacing"/>
        <w:jc w:val="both"/>
        <w:rPr>
          <w:sz w:val="28"/>
          <w:szCs w:val="28"/>
          <w:lang w:eastAsia="ru-RU"/>
        </w:rPr>
      </w:pPr>
      <w:r>
        <w:rPr>
          <w:sz w:val="28"/>
          <w:szCs w:val="28"/>
          <w:lang w:eastAsia="ru-RU"/>
        </w:rPr>
      </w:r>
    </w:p>
    <w:p>
      <w:pPr>
        <w:pStyle w:val="NoSpacing"/>
        <w:jc w:val="both"/>
        <w:rPr>
          <w:sz w:val="28"/>
          <w:szCs w:val="28"/>
          <w:lang w:eastAsia="ru-RU"/>
        </w:rPr>
      </w:pPr>
      <w:r>
        <w:rPr>
          <w:sz w:val="28"/>
          <w:szCs w:val="28"/>
          <w:lang w:eastAsia="ru-RU"/>
        </w:rPr>
      </w:r>
    </w:p>
    <w:p>
      <w:pPr>
        <w:pStyle w:val="NoSpacing"/>
        <w:jc w:val="both"/>
        <w:rPr>
          <w:sz w:val="28"/>
          <w:szCs w:val="28"/>
          <w:lang w:eastAsia="ru-RU"/>
        </w:rPr>
      </w:pPr>
      <w:r>
        <w:rPr>
          <w:sz w:val="28"/>
          <w:szCs w:val="28"/>
          <w:lang w:eastAsia="ru-RU"/>
        </w:rPr>
      </w:r>
    </w:p>
    <w:p>
      <w:pPr>
        <w:pStyle w:val="NoSpacing"/>
        <w:jc w:val="both"/>
        <w:rPr>
          <w:sz w:val="28"/>
          <w:szCs w:val="28"/>
          <w:lang w:eastAsia="ru-RU"/>
        </w:rPr>
      </w:pPr>
      <w:r>
        <w:rPr>
          <w:sz w:val="28"/>
          <w:szCs w:val="28"/>
          <w:lang w:eastAsia="ru-RU"/>
        </w:rPr>
      </w:r>
    </w:p>
    <w:p>
      <w:pPr>
        <w:pStyle w:val="NoSpacing"/>
        <w:jc w:val="both"/>
        <w:rPr>
          <w:sz w:val="28"/>
          <w:szCs w:val="28"/>
          <w:lang w:eastAsia="ru-RU"/>
        </w:rPr>
      </w:pPr>
      <w:r>
        <w:rPr>
          <w:sz w:val="28"/>
          <w:szCs w:val="28"/>
          <w:lang w:eastAsia="ru-RU"/>
        </w:rPr>
      </w:r>
    </w:p>
    <w:p>
      <w:pPr>
        <w:pStyle w:val="NoSpacing"/>
        <w:ind w:firstLine="567"/>
        <w:jc w:val="both"/>
        <w:rPr>
          <w:sz w:val="20"/>
          <w:szCs w:val="28"/>
          <w:lang w:eastAsia="ru-RU"/>
        </w:rPr>
      </w:pPr>
      <w:r>
        <w:rPr>
          <w:sz w:val="20"/>
          <w:szCs w:val="28"/>
          <w:vertAlign w:val="superscript"/>
          <w:lang w:eastAsia="ru-RU"/>
        </w:rPr>
        <w:t>2</w:t>
      </w:r>
      <w:r>
        <w:rPr>
          <w:sz w:val="20"/>
          <w:szCs w:val="28"/>
          <w:lang w:eastAsia="ru-RU"/>
        </w:rPr>
        <w:t>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автозаполнены посредством информации, содержащейся в ЕСИА.</w:t>
      </w:r>
    </w:p>
    <w:p>
      <w:pPr>
        <w:pStyle w:val="NoSpacing"/>
        <w:rPr>
          <w:sz w:val="28"/>
          <w:szCs w:val="28"/>
          <w:lang w:eastAsia="ru-RU"/>
        </w:rPr>
      </w:pPr>
      <w:r>
        <w:rPr>
          <w:sz w:val="28"/>
          <w:szCs w:val="28"/>
          <w:lang w:eastAsia="ru-RU"/>
        </w:rPr>
      </w:r>
    </w:p>
    <w:p>
      <w:pPr>
        <w:pStyle w:val="NoSpacing"/>
        <w:ind w:left="7080" w:hanging="0"/>
        <w:rPr/>
      </w:pPr>
      <w:r>
        <w:rPr>
          <w:sz w:val="28"/>
          <w:szCs w:val="28"/>
          <w:lang w:eastAsia="ru-RU"/>
        </w:rPr>
        <w:t xml:space="preserve">     </w:t>
      </w:r>
    </w:p>
    <w:p>
      <w:pPr>
        <w:pStyle w:val="NoSpacing"/>
        <w:ind w:left="7080" w:hanging="0"/>
        <w:rPr>
          <w:sz w:val="28"/>
          <w:szCs w:val="28"/>
          <w:lang w:eastAsia="ru-RU"/>
        </w:rPr>
      </w:pPr>
      <w:r>
        <w:rPr>
          <w:sz w:val="28"/>
          <w:szCs w:val="28"/>
          <w:lang w:eastAsia="ru-RU"/>
        </w:rPr>
      </w:r>
    </w:p>
    <w:p>
      <w:pPr>
        <w:pStyle w:val="NoSpacing"/>
        <w:ind w:left="7080" w:hanging="0"/>
        <w:rPr>
          <w:sz w:val="28"/>
          <w:szCs w:val="28"/>
          <w:lang w:eastAsia="ru-RU"/>
        </w:rPr>
      </w:pPr>
      <w:r>
        <w:rPr>
          <w:sz w:val="28"/>
          <w:szCs w:val="28"/>
          <w:lang w:eastAsia="ru-RU"/>
        </w:rPr>
        <w:t>Приложение № 5</w:t>
      </w:r>
    </w:p>
    <w:p>
      <w:pPr>
        <w:pStyle w:val="NoSpacing"/>
        <w:ind w:firstLine="567"/>
        <w:jc w:val="right"/>
        <w:rPr>
          <w:sz w:val="28"/>
          <w:szCs w:val="28"/>
          <w:lang w:eastAsia="ru-RU"/>
        </w:rPr>
      </w:pPr>
      <w:r>
        <w:rPr>
          <w:sz w:val="28"/>
          <w:szCs w:val="28"/>
          <w:lang w:eastAsia="ru-RU"/>
        </w:rPr>
        <w:t>к административному</w:t>
      </w:r>
    </w:p>
    <w:p>
      <w:pPr>
        <w:pStyle w:val="NoSpacing"/>
        <w:ind w:firstLine="567"/>
        <w:jc w:val="right"/>
        <w:rPr>
          <w:sz w:val="28"/>
          <w:szCs w:val="28"/>
          <w:lang w:eastAsia="ru-RU"/>
        </w:rPr>
      </w:pPr>
      <w:r>
        <w:rPr>
          <w:sz w:val="28"/>
          <w:szCs w:val="28"/>
          <w:lang w:eastAsia="ru-RU"/>
        </w:rPr>
        <w:t>регламенту</w:t>
      </w:r>
    </w:p>
    <w:p>
      <w:pPr>
        <w:pStyle w:val="NoSpacing"/>
        <w:ind w:firstLine="567"/>
        <w:jc w:val="right"/>
        <w:rPr>
          <w:sz w:val="28"/>
          <w:szCs w:val="28"/>
          <w:lang w:eastAsia="ru-RU"/>
        </w:rPr>
      </w:pPr>
      <w:r>
        <w:rPr>
          <w:sz w:val="28"/>
          <w:szCs w:val="28"/>
          <w:lang w:eastAsia="ru-RU"/>
        </w:rPr>
        <w:t xml:space="preserve">от 05.12.2023г    №77 </w:t>
      </w:r>
    </w:p>
    <w:p>
      <w:pPr>
        <w:pStyle w:val="NoSpacing"/>
        <w:ind w:firstLine="567"/>
        <w:jc w:val="right"/>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t>Форма решения об отказе в приёме и регистрации документов</w:t>
      </w:r>
    </w:p>
    <w:p>
      <w:pPr>
        <w:pStyle w:val="NoSpacing"/>
        <w:ind w:firstLine="567"/>
        <w:jc w:val="both"/>
        <w:rPr>
          <w:sz w:val="28"/>
          <w:szCs w:val="28"/>
          <w:lang w:eastAsia="ru-RU"/>
        </w:rPr>
      </w:pPr>
      <w:r>
        <w:rPr>
          <w:sz w:val="28"/>
          <w:szCs w:val="28"/>
          <w:lang w:eastAsia="ru-RU"/>
        </w:rPr>
        <w:t>_______________________________________________________________</w:t>
      </w:r>
    </w:p>
    <w:p>
      <w:pPr>
        <w:pStyle w:val="NoSpacing"/>
        <w:ind w:firstLine="567"/>
        <w:jc w:val="center"/>
        <w:rPr>
          <w:sz w:val="22"/>
          <w:szCs w:val="28"/>
          <w:lang w:eastAsia="ru-RU"/>
        </w:rPr>
      </w:pPr>
      <w:r>
        <w:rPr>
          <w:sz w:val="22"/>
          <w:szCs w:val="28"/>
          <w:lang w:eastAsia="ru-RU"/>
        </w:rPr>
        <w:t>Наименование органа, уполномоченного на предоставление услуги</w:t>
      </w:r>
    </w:p>
    <w:p>
      <w:pPr>
        <w:pStyle w:val="NoSpacing"/>
        <w:ind w:firstLine="567"/>
        <w:jc w:val="center"/>
        <w:rPr>
          <w:sz w:val="22"/>
          <w:szCs w:val="28"/>
          <w:lang w:eastAsia="ru-RU"/>
        </w:rPr>
      </w:pPr>
      <w:r>
        <w:rPr>
          <w:sz w:val="22"/>
          <w:szCs w:val="28"/>
          <w:lang w:eastAsia="ru-RU"/>
        </w:rPr>
      </w:r>
    </w:p>
    <w:p>
      <w:pPr>
        <w:pStyle w:val="NoSpacing"/>
        <w:ind w:firstLine="567"/>
        <w:jc w:val="right"/>
        <w:rPr>
          <w:sz w:val="28"/>
          <w:szCs w:val="28"/>
          <w:lang w:eastAsia="ru-RU"/>
        </w:rPr>
      </w:pPr>
      <w:r>
        <w:rPr>
          <w:sz w:val="28"/>
          <w:szCs w:val="28"/>
          <w:lang w:eastAsia="ru-RU"/>
        </w:rPr>
        <w:t>Кому: ________________________</w:t>
      </w:r>
    </w:p>
    <w:p>
      <w:pPr>
        <w:pStyle w:val="NoSpacing"/>
        <w:ind w:firstLine="567"/>
        <w:jc w:val="right"/>
        <w:rPr>
          <w:sz w:val="28"/>
          <w:szCs w:val="28"/>
          <w:lang w:eastAsia="ru-RU"/>
        </w:rPr>
      </w:pPr>
      <w:r>
        <w:rPr>
          <w:sz w:val="28"/>
          <w:szCs w:val="28"/>
          <w:lang w:eastAsia="ru-RU"/>
        </w:rPr>
        <w:t>Контактные данные: ___________</w:t>
      </w:r>
    </w:p>
    <w:p>
      <w:pPr>
        <w:pStyle w:val="NoSpacing"/>
        <w:ind w:firstLine="567"/>
        <w:jc w:val="right"/>
        <w:rPr>
          <w:sz w:val="28"/>
          <w:szCs w:val="28"/>
          <w:lang w:eastAsia="ru-RU"/>
        </w:rPr>
      </w:pPr>
      <w:r>
        <w:rPr>
          <w:sz w:val="28"/>
          <w:szCs w:val="28"/>
          <w:lang w:eastAsia="ru-RU"/>
        </w:rPr>
      </w:r>
    </w:p>
    <w:p>
      <w:pPr>
        <w:pStyle w:val="NoSpacing"/>
        <w:ind w:firstLine="567"/>
        <w:jc w:val="right"/>
        <w:rPr>
          <w:sz w:val="28"/>
          <w:szCs w:val="28"/>
          <w:lang w:eastAsia="ru-RU"/>
        </w:rPr>
      </w:pPr>
      <w:r>
        <w:rPr>
          <w:sz w:val="28"/>
          <w:szCs w:val="28"/>
          <w:lang w:eastAsia="ru-RU"/>
        </w:rPr>
      </w:r>
    </w:p>
    <w:p>
      <w:pPr>
        <w:pStyle w:val="NoSpacing"/>
        <w:ind w:firstLine="567"/>
        <w:jc w:val="center"/>
        <w:rPr>
          <w:sz w:val="28"/>
          <w:szCs w:val="28"/>
          <w:lang w:eastAsia="ru-RU"/>
        </w:rPr>
      </w:pPr>
      <w:r>
        <w:rPr>
          <w:sz w:val="28"/>
          <w:szCs w:val="28"/>
          <w:lang w:eastAsia="ru-RU"/>
        </w:rPr>
        <w:t>Решение об отказе в приёме и регистрации документов,</w:t>
      </w:r>
    </w:p>
    <w:p>
      <w:pPr>
        <w:pStyle w:val="NoSpacing"/>
        <w:ind w:firstLine="567"/>
        <w:jc w:val="center"/>
        <w:rPr>
          <w:sz w:val="28"/>
          <w:szCs w:val="28"/>
          <w:lang w:eastAsia="ru-RU"/>
        </w:rPr>
      </w:pPr>
      <w:r>
        <w:rPr>
          <w:sz w:val="28"/>
          <w:szCs w:val="28"/>
          <w:lang w:eastAsia="ru-RU"/>
        </w:rPr>
        <w:t>необходимых для предоставления услуги</w:t>
      </w:r>
    </w:p>
    <w:p>
      <w:pPr>
        <w:pStyle w:val="NoSpacing"/>
        <w:ind w:firstLine="567"/>
        <w:jc w:val="center"/>
        <w:rPr>
          <w:sz w:val="28"/>
          <w:szCs w:val="28"/>
          <w:lang w:eastAsia="ru-RU"/>
        </w:rPr>
      </w:pPr>
      <w:r>
        <w:rPr>
          <w:sz w:val="28"/>
          <w:szCs w:val="28"/>
          <w:lang w:eastAsia="ru-RU"/>
        </w:rPr>
      </w:r>
    </w:p>
    <w:p>
      <w:pPr>
        <w:pStyle w:val="NoSpacing"/>
        <w:ind w:firstLine="567"/>
        <w:jc w:val="both"/>
        <w:rPr/>
      </w:pPr>
      <w:r>
        <w:rPr>
          <w:sz w:val="28"/>
          <w:szCs w:val="28"/>
          <w:lang w:eastAsia="ru-RU"/>
        </w:rPr>
        <w:t>От _________ 20__ г.                                                    № _________________</w:t>
      </w:r>
    </w:p>
    <w:p>
      <w:pPr>
        <w:pStyle w:val="NoSpacing"/>
        <w:ind w:firstLine="567"/>
        <w:jc w:val="both"/>
        <w:rPr>
          <w:sz w:val="28"/>
          <w:szCs w:val="28"/>
          <w:lang w:eastAsia="ru-RU"/>
        </w:rPr>
      </w:pPr>
      <w:r>
        <w:rPr>
          <w:sz w:val="28"/>
          <w:szCs w:val="28"/>
          <w:lang w:eastAsia="ru-RU"/>
        </w:rPr>
      </w:r>
    </w:p>
    <w:p>
      <w:pPr>
        <w:pStyle w:val="NoSpacing"/>
        <w:ind w:firstLine="708"/>
        <w:jc w:val="both"/>
        <w:rPr>
          <w:sz w:val="28"/>
          <w:szCs w:val="28"/>
          <w:lang w:eastAsia="ru-RU"/>
        </w:rPr>
      </w:pPr>
      <w:r>
        <w:rPr>
          <w:sz w:val="28"/>
          <w:szCs w:val="28"/>
          <w:lang w:eastAsia="ru-RU"/>
        </w:rPr>
        <w:t>По результатам рассмотрения заявления от ________ № ___________</w:t>
      </w:r>
    </w:p>
    <w:p>
      <w:pPr>
        <w:pStyle w:val="NoSpacing"/>
        <w:jc w:val="both"/>
        <w:rPr>
          <w:sz w:val="28"/>
          <w:szCs w:val="28"/>
          <w:lang w:eastAsia="ru-RU"/>
        </w:rPr>
      </w:pPr>
      <w:r>
        <w:rPr>
          <w:sz w:val="28"/>
          <w:szCs w:val="28"/>
          <w:lang w:eastAsia="ru-RU"/>
        </w:rPr>
        <w:t>(Заявитель ___________) принято решение об отказе в приёме и регистрации</w:t>
      </w:r>
    </w:p>
    <w:p>
      <w:pPr>
        <w:pStyle w:val="NoSpacing"/>
        <w:jc w:val="both"/>
        <w:rPr>
          <w:sz w:val="28"/>
          <w:szCs w:val="28"/>
          <w:lang w:eastAsia="ru-RU"/>
        </w:rPr>
      </w:pPr>
      <w:r>
        <w:rPr>
          <w:sz w:val="28"/>
          <w:szCs w:val="28"/>
          <w:lang w:eastAsia="ru-RU"/>
        </w:rPr>
        <w:t>документов для оказания услуги по следующим основаниям:</w:t>
      </w:r>
    </w:p>
    <w:p>
      <w:pPr>
        <w:pStyle w:val="NoSpacing"/>
        <w:ind w:firstLine="567"/>
        <w:jc w:val="both"/>
        <w:rPr>
          <w:sz w:val="28"/>
          <w:szCs w:val="28"/>
          <w:lang w:eastAsia="ru-RU"/>
        </w:rPr>
      </w:pPr>
      <w:r>
        <w:rPr>
          <w:sz w:val="28"/>
          <w:szCs w:val="28"/>
          <w:lang w:eastAsia="ru-RU"/>
        </w:rPr>
        <w:t>___________________________________________________________</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t>Дополнительно информируем:______________________________________.</w:t>
      </w:r>
    </w:p>
    <w:p>
      <w:pPr>
        <w:pStyle w:val="NoSpacing"/>
        <w:ind w:firstLine="567"/>
        <w:jc w:val="both"/>
        <w:rPr/>
      </w:pPr>
      <w:r>
        <w:rPr>
          <w:sz w:val="28"/>
          <w:szCs w:val="28"/>
          <w:lang w:eastAsia="ru-RU"/>
        </w:rPr>
        <w:t>Вы вправе повторно обратиться в уполномоченный орган с заявлением после</w:t>
      </w:r>
    </w:p>
    <w:p>
      <w:pPr>
        <w:pStyle w:val="NoSpacing"/>
        <w:jc w:val="both"/>
        <w:rPr>
          <w:sz w:val="28"/>
          <w:szCs w:val="28"/>
          <w:lang w:eastAsia="ru-RU"/>
        </w:rPr>
      </w:pPr>
      <w:r>
        <w:rPr>
          <w:sz w:val="28"/>
          <w:szCs w:val="28"/>
          <w:lang w:eastAsia="ru-RU"/>
        </w:rPr>
        <w:t>устранения указанных нарушений.</w:t>
      </w:r>
    </w:p>
    <w:p>
      <w:pPr>
        <w:pStyle w:val="NoSpacing"/>
        <w:ind w:firstLine="567"/>
        <w:jc w:val="both"/>
        <w:rPr/>
      </w:pPr>
      <w:r>
        <w:rPr>
          <w:sz w:val="28"/>
          <w:szCs w:val="28"/>
          <w:lang w:eastAsia="ru-RU"/>
        </w:rPr>
        <w:t>Данный отказ может быть обжалован в досудебном порядке путем</w:t>
      </w:r>
    </w:p>
    <w:p>
      <w:pPr>
        <w:pStyle w:val="NoSpacing"/>
        <w:jc w:val="both"/>
        <w:rPr>
          <w:sz w:val="28"/>
          <w:szCs w:val="28"/>
          <w:lang w:eastAsia="ru-RU"/>
        </w:rPr>
      </w:pPr>
      <w:r>
        <w:rPr>
          <w:sz w:val="28"/>
          <w:szCs w:val="28"/>
          <w:lang w:eastAsia="ru-RU"/>
        </w:rPr>
        <w:t>направления жалобы в уполномоченный орган, а также в судебном порядке.</w:t>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r>
    </w:p>
    <w:p>
      <w:pPr>
        <w:pStyle w:val="NoSpacing"/>
        <w:ind w:firstLine="567"/>
        <w:jc w:val="both"/>
        <w:rPr>
          <w:sz w:val="28"/>
          <w:szCs w:val="28"/>
          <w:lang w:eastAsia="ru-RU"/>
        </w:rPr>
      </w:pPr>
      <w:r>
        <w:rPr>
          <w:sz w:val="28"/>
          <w:szCs w:val="28"/>
          <w:lang w:eastAsia="ru-RU"/>
        </w:rPr>
        <w:t>Должность сотрудника,</w:t>
      </w:r>
    </w:p>
    <w:p>
      <w:pPr>
        <w:pStyle w:val="NoSpacing"/>
        <w:ind w:firstLine="567"/>
        <w:jc w:val="both"/>
        <w:rPr/>
      </w:pPr>
      <w:r>
        <w:rPr>
          <w:sz w:val="28"/>
          <w:szCs w:val="28"/>
          <w:lang w:eastAsia="ru-RU"/>
        </w:rPr>
        <w:t>принявшего решение                                                                   И.О. Фамилия</w:t>
      </w:r>
    </w:p>
    <w:p>
      <w:pPr>
        <w:pStyle w:val="NoSpacing"/>
        <w:ind w:firstLine="567"/>
        <w:jc w:val="both"/>
        <w:rPr>
          <w:sz w:val="28"/>
          <w:szCs w:val="28"/>
          <w:lang w:eastAsia="ru-RU"/>
        </w:rPr>
      </w:pPr>
      <w:r>
        <w:rPr>
          <w:sz w:val="28"/>
          <w:szCs w:val="28"/>
          <w:lang w:eastAsia="ru-RU"/>
        </w:rPr>
      </w:r>
    </w:p>
    <w:p>
      <w:pPr>
        <w:pStyle w:val="NoSpacing"/>
        <w:ind w:firstLine="567"/>
        <w:jc w:val="both"/>
        <w:rPr/>
      </w:pPr>
      <w:r>
        <w:rPr/>
      </w:r>
    </w:p>
    <w:sectPr>
      <w:type w:val="nextPage"/>
      <w:pgSz w:w="11906" w:h="16838"/>
      <w:pgMar w:left="1134" w:right="707" w:header="0" w:top="851"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cc"/>
    <w:family w:val="roman"/>
    <w:pitch w:val="variable"/>
  </w:font>
  <w:font w:name="Arial">
    <w:charset w:val="cc"/>
    <w:family w:val="roman"/>
    <w:pitch w:val="variable"/>
  </w:font>
  <w:font w:name="Tahoma">
    <w:charset w:val="cc"/>
    <w:family w:val="roman"/>
    <w:pitch w:val="variable"/>
  </w:font>
  <w:font w:name="MS Mincho">
    <w:altName w:val="MS Gothic"/>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56"/>
  <w:displayBackgroundShape/>
  <w:defaultTabStop w:val="708"/>
  <w:autoHyphenation w:val="false"/>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Noto Sans Devanagari"/>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qFormat/>
    <w:pPr>
      <w:keepNext/>
      <w:numPr>
        <w:ilvl w:val="0"/>
        <w:numId w:val="1"/>
      </w:numPr>
      <w:jc w:val="both"/>
      <w:outlineLvl w:val="0"/>
      <w:outlineLvl w:val="0"/>
    </w:pPr>
    <w:rPr>
      <w:sz w:val="28"/>
    </w:rPr>
  </w:style>
  <w:style w:type="paragraph" w:styleId="2">
    <w:name w:val="Heading 2"/>
    <w:basedOn w:val="Normal"/>
    <w:qFormat/>
    <w:pPr>
      <w:keepNext/>
      <w:numPr>
        <w:ilvl w:val="1"/>
        <w:numId w:val="1"/>
      </w:numPr>
      <w:jc w:val="center"/>
      <w:outlineLvl w:val="1"/>
      <w:outlineLvl w:val="1"/>
    </w:pPr>
    <w:rPr>
      <w:sz w:val="28"/>
      <w:szCs w:val="28"/>
    </w:rPr>
  </w:style>
  <w:style w:type="character" w:styleId="DefaultParagraphFont" w:default="1">
    <w:name w:val="Default Paragraph Font"/>
    <w:uiPriority w:val="1"/>
    <w:semiHidden/>
    <w:unhideWhenUsed/>
    <w:qFormat/>
    <w:rPr/>
  </w:style>
  <w:style w:type="character" w:styleId="WW8Num3z0" w:customStyle="1">
    <w:name w:val="WW8Num3z0"/>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b/>
      <w:bCs/>
      <w:sz w:val="28"/>
      <w:szCs w:val="28"/>
    </w:rPr>
  </w:style>
  <w:style w:type="character" w:styleId="WW8Num2z1" w:customStyle="1">
    <w:name w:val="WW8Num2z1"/>
    <w:qFormat/>
    <w:rPr>
      <w:bCs/>
      <w:sz w:val="28"/>
      <w:szCs w:val="28"/>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z w:val="28"/>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cs="Symbol"/>
    </w:rPr>
  </w:style>
  <w:style w:type="character" w:styleId="WW8Num6z0" w:customStyle="1">
    <w:name w:val="WW8Num6z0"/>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21" w:customStyle="1">
    <w:name w:val="Основной шрифт абзаца2"/>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11" w:customStyle="1">
    <w:name w:val="Основной шрифт абзаца1"/>
    <w:qFormat/>
    <w:rPr/>
  </w:style>
  <w:style w:type="character" w:styleId="Style12">
    <w:name w:val="Интернет-ссылка"/>
    <w:rPr>
      <w:color w:val="0000FF"/>
      <w:u w:val="single"/>
    </w:rPr>
  </w:style>
  <w:style w:type="character" w:styleId="Style13" w:customStyle="1">
    <w:name w:val="Верхний колонтитул Знак"/>
    <w:qFormat/>
    <w:rPr>
      <w:sz w:val="24"/>
      <w:szCs w:val="24"/>
      <w:lang w:eastAsia="zh-CN"/>
    </w:rPr>
  </w:style>
  <w:style w:type="character" w:styleId="Style14" w:customStyle="1">
    <w:name w:val="Нижний колонтитул Знак"/>
    <w:qFormat/>
    <w:rPr>
      <w:sz w:val="24"/>
      <w:szCs w:val="24"/>
      <w:lang w:eastAsia="zh-CN"/>
    </w:rPr>
  </w:style>
  <w:style w:type="paragraph" w:styleId="Style15" w:customStyle="1">
    <w:name w:val="Заголовок"/>
    <w:basedOn w:val="Normal"/>
    <w:next w:val="Style16"/>
    <w:qFormat/>
    <w:pPr>
      <w:keepNext/>
      <w:spacing w:before="240" w:after="120"/>
    </w:pPr>
    <w:rPr>
      <w:rFonts w:ascii="Arial" w:hAnsi="Arial" w:eastAsia="Arial Unicode MS" w:cs="Mangal;Courier New"/>
      <w:sz w:val="28"/>
      <w:szCs w:val="28"/>
    </w:rPr>
  </w:style>
  <w:style w:type="paragraph" w:styleId="Style16">
    <w:name w:val="Body Text"/>
    <w:basedOn w:val="Normal"/>
    <w:pPr>
      <w:spacing w:before="0" w:after="120"/>
    </w:pPr>
    <w:rPr/>
  </w:style>
  <w:style w:type="paragraph" w:styleId="Style17">
    <w:name w:val="List"/>
    <w:basedOn w:val="Style16"/>
    <w:pPr/>
    <w:rPr>
      <w:rFonts w:ascii="Arial" w:hAnsi="Arial" w:cs="Mangal;Courier New"/>
    </w:rPr>
  </w:style>
  <w:style w:type="paragraph" w:styleId="Style18">
    <w:name w:val="Caption"/>
    <w:basedOn w:val="Normal"/>
    <w:qFormat/>
    <w:pPr>
      <w:suppressLineNumbers/>
      <w:spacing w:before="120" w:after="120"/>
    </w:pPr>
    <w:rPr>
      <w:rFonts w:cs="Mangal"/>
      <w:i/>
      <w:iCs/>
      <w:sz w:val="24"/>
      <w:szCs w:val="24"/>
    </w:rPr>
  </w:style>
  <w:style w:type="paragraph" w:styleId="Style19" w:customStyle="1">
    <w:name w:val="Указатель"/>
    <w:basedOn w:val="Normal"/>
    <w:qFormat/>
    <w:pPr>
      <w:suppressLineNumbers/>
    </w:pPr>
    <w:rPr>
      <w:rFonts w:cs="Noto Sans Devanagari"/>
    </w:rPr>
  </w:style>
  <w:style w:type="paragraph" w:styleId="Caption">
    <w:name w:val="caption"/>
    <w:basedOn w:val="Normal"/>
    <w:qFormat/>
    <w:pPr>
      <w:suppressLineNumbers/>
      <w:spacing w:before="120" w:after="120"/>
    </w:pPr>
    <w:rPr>
      <w:rFonts w:cs="Mangal;Courier New"/>
      <w:i/>
      <w:iCs/>
    </w:rPr>
  </w:style>
  <w:style w:type="paragraph" w:styleId="22" w:customStyle="1">
    <w:name w:val="Указатель2"/>
    <w:basedOn w:val="Normal"/>
    <w:qFormat/>
    <w:pPr>
      <w:suppressLineNumbers/>
    </w:pPr>
    <w:rPr>
      <w:rFonts w:cs="Mangal;Courier New"/>
    </w:rPr>
  </w:style>
  <w:style w:type="paragraph" w:styleId="12" w:customStyle="1">
    <w:name w:val="Название объекта1"/>
    <w:basedOn w:val="Normal"/>
    <w:qFormat/>
    <w:pPr>
      <w:suppressLineNumbers/>
      <w:spacing w:before="120" w:after="120"/>
    </w:pPr>
    <w:rPr>
      <w:rFonts w:ascii="Arial" w:hAnsi="Arial" w:cs="Mangal;Courier New"/>
      <w:i/>
      <w:iCs/>
      <w:sz w:val="20"/>
    </w:rPr>
  </w:style>
  <w:style w:type="paragraph" w:styleId="13" w:customStyle="1">
    <w:name w:val="Указатель1"/>
    <w:basedOn w:val="Normal"/>
    <w:qFormat/>
    <w:pPr>
      <w:suppressLineNumbers/>
    </w:pPr>
    <w:rPr>
      <w:rFonts w:ascii="Arial" w:hAnsi="Arial" w:cs="Mangal;Courier New"/>
    </w:rPr>
  </w:style>
  <w:style w:type="paragraph" w:styleId="WW" w:customStyle="1">
    <w:name w:val="WW-Заголовок"/>
    <w:basedOn w:val="Normal"/>
    <w:qFormat/>
    <w:pPr>
      <w:jc w:val="center"/>
    </w:pPr>
    <w:rPr>
      <w:sz w:val="28"/>
    </w:rPr>
  </w:style>
  <w:style w:type="paragraph" w:styleId="Style20">
    <w:name w:val="Subtitle"/>
    <w:basedOn w:val="Style15"/>
    <w:qFormat/>
    <w:pPr>
      <w:jc w:val="center"/>
    </w:pPr>
    <w:rPr>
      <w:i/>
      <w:iCs/>
    </w:rPr>
  </w:style>
  <w:style w:type="paragraph" w:styleId="Style21">
    <w:name w:val="Body Text Indent"/>
    <w:basedOn w:val="Normal"/>
    <w:pPr>
      <w:ind w:left="900" w:hanging="540"/>
      <w:jc w:val="both"/>
    </w:pPr>
    <w:rPr>
      <w:sz w:val="28"/>
      <w:szCs w:val="28"/>
    </w:rPr>
  </w:style>
  <w:style w:type="paragraph" w:styleId="211" w:customStyle="1">
    <w:name w:val="Основной текст с отступом 21"/>
    <w:basedOn w:val="Normal"/>
    <w:qFormat/>
    <w:pPr>
      <w:ind w:left="360" w:hanging="0"/>
      <w:jc w:val="both"/>
    </w:pPr>
    <w:rPr>
      <w:sz w:val="28"/>
      <w:szCs w:val="28"/>
    </w:rPr>
  </w:style>
  <w:style w:type="paragraph" w:styleId="BalloonText">
    <w:name w:val="Balloon Text"/>
    <w:basedOn w:val="Normal"/>
    <w:qFormat/>
    <w:pPr/>
    <w:rPr>
      <w:rFonts w:ascii="Tahoma" w:hAnsi="Tahoma" w:cs="Tahoma"/>
      <w:sz w:val="16"/>
      <w:szCs w:val="16"/>
    </w:rPr>
  </w:style>
  <w:style w:type="paragraph" w:styleId="NoSpacing">
    <w:name w:val="No Spacing"/>
    <w:qFormat/>
    <w:pPr>
      <w:widowControl/>
      <w:bidi w:val="0"/>
      <w:jc w:val="left"/>
    </w:pPr>
    <w:rPr>
      <w:rFonts w:ascii="Times New Roman" w:hAnsi="Times New Roman" w:eastAsia="Times New Roman" w:cs="Times New Roman"/>
      <w:color w:val="00000A"/>
      <w:sz w:val="24"/>
      <w:szCs w:val="24"/>
      <w:lang w:val="ru-RU" w:eastAsia="zh-CN" w:bidi="ar-SA"/>
    </w:rPr>
  </w:style>
  <w:style w:type="paragraph" w:styleId="ConsPlusNormal" w:customStyle="1">
    <w:name w:val="ConsPlusNormal"/>
    <w:qFormat/>
    <w:pPr>
      <w:widowControl/>
      <w:bidi w:val="0"/>
      <w:jc w:val="left"/>
    </w:pPr>
    <w:rPr>
      <w:rFonts w:ascii="Times New Roman" w:hAnsi="Times New Roman" w:eastAsia="Times New Roman" w:cs="Times New Roman"/>
      <w:color w:val="00000A"/>
      <w:sz w:val="28"/>
      <w:szCs w:val="28"/>
      <w:lang w:val="ru-RU" w:eastAsia="zh-CN" w:bidi="ar-SA"/>
    </w:rPr>
  </w:style>
  <w:style w:type="paragraph" w:styleId="NormalWeb">
    <w:name w:val="Normal (Web)"/>
    <w:basedOn w:val="Normal"/>
    <w:qFormat/>
    <w:pPr>
      <w:suppressAutoHyphens w:val="false"/>
      <w:spacing w:before="280" w:after="119"/>
    </w:pPr>
    <w:rPr/>
  </w:style>
  <w:style w:type="paragraph" w:styleId="Western" w:customStyle="1">
    <w:name w:val="western"/>
    <w:basedOn w:val="Normal"/>
    <w:qFormat/>
    <w:pPr>
      <w:suppressAutoHyphens w:val="false"/>
      <w:spacing w:lineRule="auto" w:line="276" w:before="280" w:after="142"/>
    </w:pPr>
    <w:rPr>
      <w:color w:val="000000"/>
    </w:rPr>
  </w:style>
  <w:style w:type="paragraph" w:styleId="HeaderandFooter" w:customStyle="1">
    <w:name w:val="Header and Footer"/>
    <w:basedOn w:val="Normal"/>
    <w:qFormat/>
    <w:pPr>
      <w:suppressLineNumbers/>
      <w:tabs>
        <w:tab w:val="center" w:pos="4986" w:leader="none"/>
        <w:tab w:val="right" w:pos="9972" w:leader="none"/>
      </w:tabs>
    </w:pPr>
    <w:rPr/>
  </w:style>
  <w:style w:type="paragraph" w:styleId="Style22">
    <w:name w:val="Header"/>
    <w:basedOn w:val="Normal"/>
    <w:pPr>
      <w:tabs>
        <w:tab w:val="center" w:pos="4677" w:leader="none"/>
        <w:tab w:val="right" w:pos="9355" w:leader="none"/>
      </w:tabs>
    </w:pPr>
    <w:rPr/>
  </w:style>
  <w:style w:type="paragraph" w:styleId="Style23">
    <w:name w:val="Footer"/>
    <w:basedOn w:val="Normal"/>
    <w:pPr>
      <w:tabs>
        <w:tab w:val="center" w:pos="4677" w:leader="none"/>
        <w:tab w:val="right" w:pos="9355" w:leader="none"/>
      </w:tabs>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0DCD611032706BCD6B5E646400BFA920ED9FA9B15CFD7BBEA981C1CF20BBD8CA6656B7CEABE4E3D6F661CB9C7323B869D485517F1B8F6FBE7p1J" TargetMode="External"/><Relationship Id="rId3" Type="http://schemas.openxmlformats.org/officeDocument/2006/relationships/hyperlink" Target="consultantplus://offline/ref=40DCD611032706BCD6B5E646400BFA920ED9FA9B15CFD7BBEA981C1CF20BBD8CA6656B79E9B51A6D2B3845EA8679378686545414EEp7J" TargetMode="External"/><Relationship Id="rId4"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Application>LibreOffice/5.2.0.4$Windows_x86 LibreOffice_project/066b007f5ebcc236395c7d282ba488bca6720265</Application>
  <Pages>27</Pages>
  <Words>6780</Words>
  <Characters>54796</Characters>
  <CharactersWithSpaces>62608</CharactersWithSpaces>
  <Paragraphs>473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2023-08-07T12:06:00Z</dcterms:created>
  <dc:creator>виталий</dc:creator>
  <dc:description/>
  <dc:language>en-US</dc:language>
  <cp:lastModifiedBy/>
  <cp:lastPrinted>2023-12-06T15:03:37Z</cp:lastPrinted>
  <dcterms:modified xsi:type="dcterms:W3CDTF">2023-12-06T15:07:07Z</dcterms:modified>
  <cp:revision>173</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