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left"/>
        <w:rPr/>
      </w:pPr>
      <w:r>
        <w:rPr>
          <w:rFonts w:eastAsia="SimSun" w:cs="Times New Roman" w:ascii="Times New Roman" w:hAnsi="Times New Roman"/>
          <w:color w:val="000000"/>
          <w:sz w:val="28"/>
          <w:szCs w:val="28"/>
          <w:shd w:fill="FFFFFF" w:val="clear"/>
          <w:lang w:eastAsia="ru-RU"/>
        </w:rPr>
        <w:tab/>
        <w:tab/>
        <w:t xml:space="preserve"> </w:t>
      </w:r>
      <w:bookmarkStart w:id="0" w:name="__DdeLink__4875_1421572450"/>
      <w:r>
        <w:rPr>
          <w:rFonts w:eastAsia="SimSun" w:cs="Times New Roman" w:ascii="Times New Roman" w:hAnsi="Times New Roman"/>
          <w:color w:val="000000"/>
          <w:sz w:val="28"/>
          <w:szCs w:val="28"/>
          <w:shd w:fill="FFFFFF" w:val="clear"/>
          <w:lang w:eastAsia="ru-RU"/>
        </w:rPr>
        <w:t xml:space="preserve"> </w:t>
      </w:r>
      <w:r>
        <w:rPr>
          <w:rFonts w:eastAsia="Times New Roman" w:cs="Times New Roman" w:ascii="Arial" w:hAnsi="Arial"/>
          <w:b/>
          <w:bCs/>
          <w:color w:val="000000"/>
          <w:sz w:val="24"/>
          <w:szCs w:val="24"/>
          <w:shd w:fill="FFFFFF" w:val="clear"/>
          <w:lang w:eastAsia="zh-CN"/>
        </w:rPr>
        <w:t>МУНИЦИПАЛЬНОЕ ОБРАЗОВАНИЕ</w:t>
      </w:r>
    </w:p>
    <w:p>
      <w:pPr>
        <w:pStyle w:val="Normal"/>
        <w:widowControl w:val="false"/>
        <w:suppressAutoHyphens w:val="true"/>
        <w:spacing w:lineRule="auto" w:line="240" w:before="0" w:after="0"/>
        <w:jc w:val="left"/>
        <w:rPr/>
      </w:pPr>
      <w:r>
        <w:rPr>
          <w:rFonts w:eastAsia="Times New Roman" w:cs="Times New Roman" w:ascii="Arial" w:hAnsi="Arial"/>
          <w:b/>
          <w:bCs/>
          <w:color w:val="000000"/>
          <w:sz w:val="24"/>
          <w:szCs w:val="24"/>
          <w:shd w:fill="FFFFFF" w:val="clear"/>
          <w:lang w:eastAsia="zh-CN"/>
        </w:rPr>
        <w:t xml:space="preserve">         </w:t>
      </w:r>
      <w:r>
        <w:rPr>
          <w:rFonts w:eastAsia="Times New Roman" w:cs="Times New Roman" w:ascii="Arial" w:hAnsi="Arial"/>
          <w:b/>
          <w:bCs/>
          <w:color w:val="000000"/>
          <w:sz w:val="24"/>
          <w:szCs w:val="24"/>
          <w:shd w:fill="FFFFFF" w:val="clear"/>
          <w:lang w:eastAsia="zh-CN"/>
        </w:rPr>
        <w:t>« СЕЛЬСКОЕ ПОСЕЛЕНИЕ КАПУСТИНОЯРСКИЙ СЕЛЬСОВЕТ АХТУБИНСКОГО МУНИЦИПАЛЬНОГО РАЙОНА АСТРАХАНСКОЙ ОБЛАСТИ».</w:t>
      </w:r>
      <w:bookmarkEnd w:id="0"/>
      <w:r>
        <w:rPr>
          <w:rFonts w:eastAsia="SimSun" w:cs="Times New Roman" w:ascii="Times New Roman" w:hAnsi="Times New Roman"/>
          <w:b/>
          <w:color w:val="000000"/>
          <w:sz w:val="28"/>
          <w:szCs w:val="28"/>
          <w:shd w:fill="FFFFFF" w:val="clear"/>
          <w:lang w:eastAsia="ru-RU"/>
        </w:rPr>
        <w:tab/>
      </w:r>
      <w:r>
        <w:rPr>
          <w:rFonts w:eastAsia="SimSun" w:cs="Times New Roman" w:ascii="Times New Roman" w:hAnsi="Times New Roman"/>
          <w:color w:val="000000"/>
          <w:sz w:val="28"/>
          <w:szCs w:val="28"/>
          <w:shd w:fill="FFFFFF" w:val="clear"/>
          <w:lang w:eastAsia="ru-RU"/>
        </w:rPr>
        <w:t xml:space="preserve">   </w:t>
      </w:r>
    </w:p>
    <w:p>
      <w:pPr>
        <w:pStyle w:val="Normal"/>
        <w:widowControl w:val="false"/>
        <w:suppressAutoHyphens w:val="true"/>
        <w:spacing w:lineRule="auto" w:line="240" w:before="0" w:after="0"/>
        <w:jc w:val="left"/>
        <w:rPr/>
      </w:pPr>
      <w:r>
        <w:rPr>
          <w:rFonts w:eastAsia="SimSun" w:cs="Times New Roman" w:ascii="Times New Roman" w:hAnsi="Times New Roman"/>
          <w:b/>
          <w:color w:val="000000"/>
          <w:sz w:val="28"/>
          <w:szCs w:val="28"/>
          <w:shd w:fill="FFFFFF" w:val="clear"/>
          <w:lang w:eastAsia="ru-RU"/>
        </w:rPr>
        <w:tab/>
        <w:tab/>
        <w:tab/>
        <w:tab/>
        <w:t xml:space="preserve">   </w:t>
      </w:r>
    </w:p>
    <w:p>
      <w:pPr>
        <w:pStyle w:val="Normal"/>
        <w:widowControl w:val="false"/>
        <w:suppressAutoHyphens w:val="true"/>
        <w:spacing w:lineRule="auto" w:line="240" w:before="0" w:after="0"/>
        <w:jc w:val="left"/>
        <w:rPr>
          <w:rFonts w:ascii="Times New Roman" w:hAnsi="Times New Roman" w:eastAsia="SimSun" w:cs="Times New Roman"/>
          <w:color w:val="000000"/>
          <w:sz w:val="28"/>
          <w:szCs w:val="28"/>
          <w:highlight w:val="white"/>
          <w:lang w:eastAsia="ru-RU"/>
        </w:rPr>
      </w:pPr>
      <w:r>
        <w:rPr>
          <w:rFonts w:eastAsia="SimSun" w:cs="Times New Roman" w:ascii="Times New Roman" w:hAnsi="Times New Roman"/>
          <w:b/>
          <w:color w:val="000000"/>
          <w:sz w:val="28"/>
          <w:szCs w:val="28"/>
          <w:shd w:fill="FFFFFF" w:val="clear"/>
          <w:lang w:eastAsia="ru-RU"/>
        </w:rPr>
        <w:t xml:space="preserve">                                       </w:t>
      </w:r>
      <w:r>
        <w:rPr>
          <w:rFonts w:eastAsia="SimSun" w:cs="Times New Roman" w:ascii="Times New Roman" w:hAnsi="Times New Roman"/>
          <w:b/>
          <w:color w:val="000000"/>
          <w:sz w:val="28"/>
          <w:szCs w:val="28"/>
          <w:shd w:fill="FFFFFF" w:val="clear"/>
          <w:lang w:eastAsia="ru-RU"/>
        </w:rPr>
        <w:t>ПОСТАНОВЛЕНИЕ</w:t>
      </w:r>
      <w:r>
        <w:rPr>
          <w:rFonts w:eastAsia="SimSun" w:cs="Times New Roman" w:ascii="Times New Roman" w:hAnsi="Times New Roman"/>
          <w:color w:val="000000"/>
          <w:sz w:val="28"/>
          <w:szCs w:val="28"/>
          <w:shd w:fill="FFFFFF" w:val="clear"/>
          <w:lang w:eastAsia="ru-RU"/>
        </w:rPr>
        <w:t xml:space="preserve"> </w:t>
      </w:r>
    </w:p>
    <w:p>
      <w:pPr>
        <w:pStyle w:val="Normal"/>
        <w:widowControl w:val="false"/>
        <w:suppressAutoHyphens w:val="true"/>
        <w:spacing w:lineRule="auto" w:line="240" w:before="0" w:after="0"/>
        <w:rPr>
          <w:rFonts w:ascii="Times New Roman" w:hAnsi="Times New Roman" w:eastAsia="SimSun" w:cs="Times New Roman"/>
          <w:color w:val="000000"/>
          <w:sz w:val="28"/>
          <w:szCs w:val="28"/>
          <w:shd w:fill="FFFFFF" w:val="clear"/>
          <w:lang w:eastAsia="ru-RU"/>
        </w:rPr>
      </w:pPr>
      <w:r>
        <w:rPr>
          <w:rFonts w:eastAsia="SimSun" w:cs="Times New Roman" w:ascii="Times New Roman" w:hAnsi="Times New Roman"/>
          <w:color w:val="000000"/>
          <w:sz w:val="28"/>
          <w:szCs w:val="28"/>
          <w:shd w:fill="FFFFFF" w:val="clear"/>
          <w:lang w:eastAsia="ru-RU"/>
        </w:rPr>
      </w:r>
    </w:p>
    <w:p>
      <w:pPr>
        <w:pStyle w:val="Normal"/>
        <w:widowControl w:val="false"/>
        <w:suppressAutoHyphens w:val="true"/>
        <w:spacing w:lineRule="auto" w:line="240" w:before="0" w:after="0"/>
        <w:rPr/>
      </w:pPr>
      <w:r>
        <w:rPr>
          <w:rFonts w:eastAsia="SimSun" w:cs="Times New Roman" w:ascii="Times New Roman" w:hAnsi="Times New Roman"/>
          <w:color w:val="000000"/>
          <w:sz w:val="28"/>
          <w:szCs w:val="28"/>
          <w:shd w:fill="FFFFFF" w:val="clear"/>
          <w:lang w:eastAsia="ru-RU"/>
        </w:rPr>
        <w:t xml:space="preserve">От 09.02.2024 г. </w:t>
        <w:tab/>
        <w:tab/>
        <w:t xml:space="preserve">                                                                     № </w:t>
      </w:r>
      <w:r>
        <w:rPr>
          <w:rFonts w:eastAsia="SimSun" w:cs="Times New Roman" w:ascii="Times New Roman" w:hAnsi="Times New Roman"/>
          <w:color w:val="000000"/>
          <w:sz w:val="28"/>
          <w:szCs w:val="28"/>
          <w:shd w:fill="FFFFFF" w:val="clear"/>
          <w:lang w:eastAsia="ru-RU"/>
        </w:rPr>
        <w:t>11</w:t>
      </w:r>
    </w:p>
    <w:p>
      <w:pPr>
        <w:pStyle w:val="Normal"/>
        <w:suppressAutoHyphens w:val="true"/>
        <w:spacing w:lineRule="auto" w:line="240" w:before="0" w:after="0"/>
        <w:rPr>
          <w:rFonts w:ascii="Times New Roman" w:hAnsi="Times New Roman" w:eastAsia="SimSun" w:cs="Times New Roman"/>
          <w:b/>
          <w:b/>
          <w:bCs/>
          <w:color w:val="000000"/>
          <w:sz w:val="28"/>
          <w:szCs w:val="28"/>
          <w:lang w:eastAsia="ar-SA"/>
        </w:rPr>
      </w:pPr>
      <w:r>
        <w:rPr>
          <w:rFonts w:eastAsia="SimSun" w:cs="Times New Roman" w:ascii="Times New Roman" w:hAnsi="Times New Roman"/>
          <w:b/>
          <w:bCs/>
          <w:color w:val="000000"/>
          <w:sz w:val="28"/>
          <w:szCs w:val="28"/>
          <w:lang w:eastAsia="ar-SA"/>
        </w:rPr>
      </w:r>
    </w:p>
    <w:p>
      <w:pPr>
        <w:pStyle w:val="Normal"/>
        <w:tabs>
          <w:tab w:val="left" w:pos="5103" w:leader="none"/>
        </w:tabs>
        <w:suppressAutoHyphens w:val="true"/>
        <w:spacing w:lineRule="auto" w:line="240" w:before="0" w:after="0"/>
        <w:ind w:right="99" w:hanging="0"/>
        <w:jc w:val="both"/>
        <w:rPr>
          <w:rFonts w:ascii="Times New Roman" w:hAnsi="Times New Roman" w:eastAsia="SimSun" w:cs="Times New Roman"/>
          <w:b/>
          <w:b/>
          <w:bCs/>
          <w:color w:val="00000A"/>
          <w:sz w:val="28"/>
          <w:lang w:eastAsia="ar-SA"/>
        </w:rPr>
      </w:pPr>
      <w:r>
        <w:rPr>
          <w:rFonts w:eastAsia="SimSun" w:cs="Times New Roman" w:ascii="Times New Roman" w:hAnsi="Times New Roman"/>
          <w:b/>
          <w:bCs/>
          <w:color w:val="00000A"/>
          <w:sz w:val="28"/>
          <w:lang w:eastAsia="ar-SA"/>
        </w:rPr>
        <w:t>О внесении изменений в постановление администрации муниципального образования «сельское поселение Капустиноярский сельсовет Ахтубинского муниципального района Астраханской области» от 29.11.2023 года №70 «Об утверждении административного регламента предоставления муниципальной услуги «Предоставление письменных разъяснений налогоплательщикам по вопросам применения нормативных правовых актов муниципального образования «сельское поселение Капустиноярский сельсовет Ахтубинского муниципального района Астраханской области»</w:t>
      </w:r>
    </w:p>
    <w:p>
      <w:pPr>
        <w:pStyle w:val="Normal"/>
        <w:suppressAutoHyphens w:val="true"/>
        <w:spacing w:lineRule="auto" w:line="240" w:before="0" w:after="0"/>
        <w:jc w:val="center"/>
        <w:rPr>
          <w:rFonts w:ascii="Times New Roman" w:hAnsi="Times New Roman" w:eastAsia="SimSun" w:cs="Times New Roman"/>
          <w:color w:val="00000A"/>
          <w:sz w:val="28"/>
          <w:szCs w:val="28"/>
          <w:lang w:eastAsia="ar-SA"/>
        </w:rPr>
      </w:pPr>
      <w:r>
        <w:rPr>
          <w:rFonts w:eastAsia="SimSun" w:cs="Times New Roman" w:ascii="Times New Roman" w:hAnsi="Times New Roman"/>
          <w:color w:val="00000A"/>
          <w:sz w:val="28"/>
          <w:szCs w:val="28"/>
          <w:lang w:eastAsia="ar-SA"/>
        </w:rPr>
      </w:r>
    </w:p>
    <w:p>
      <w:pPr>
        <w:pStyle w:val="Normal"/>
        <w:suppressAutoHyphens w:val="true"/>
        <w:spacing w:lineRule="auto" w:line="240" w:before="0" w:after="0"/>
        <w:jc w:val="center"/>
        <w:rPr>
          <w:rFonts w:ascii="Times New Roman" w:hAnsi="Times New Roman" w:eastAsia="SimSun" w:cs="Times New Roman"/>
          <w:color w:val="00000A"/>
          <w:sz w:val="28"/>
          <w:szCs w:val="28"/>
          <w:lang w:eastAsia="ar-SA"/>
        </w:rPr>
      </w:pPr>
      <w:r>
        <w:rPr>
          <w:rFonts w:eastAsia="SimSun" w:cs="Times New Roman" w:ascii="Times New Roman" w:hAnsi="Times New Roman"/>
          <w:color w:val="00000A"/>
          <w:sz w:val="28"/>
          <w:szCs w:val="28"/>
          <w:lang w:eastAsia="ar-SA"/>
        </w:rPr>
      </w:r>
    </w:p>
    <w:p>
      <w:pPr>
        <w:pStyle w:val="Normal"/>
        <w:suppressAutoHyphens w:val="true"/>
        <w:spacing w:lineRule="auto" w:line="240" w:before="0" w:after="120"/>
        <w:ind w:firstLine="680"/>
        <w:jc w:val="both"/>
        <w:rPr>
          <w:rFonts w:ascii="Times New Roman" w:hAnsi="Times New Roman" w:eastAsia="SimSun" w:cs="Times New Roman"/>
          <w:color w:val="00000A"/>
          <w:sz w:val="28"/>
          <w:szCs w:val="28"/>
          <w:lang w:eastAsia="ru-RU"/>
        </w:rPr>
      </w:pPr>
      <w:r>
        <w:rPr>
          <w:rFonts w:eastAsia="SimSun" w:cs="Arial" w:ascii="Times New Roman" w:hAnsi="Times New Roman"/>
          <w:color w:val="00000A"/>
          <w:sz w:val="28"/>
          <w:szCs w:val="28"/>
          <w:lang w:eastAsia="ar-SA"/>
        </w:rPr>
        <w:t>В соответствии с Федеральными законами от 06.10.2003 № 131-ФЗ «Об общих принципах организации местного самоуправления», от 27.07.2010 №210-ФЗ «Об организации предоставления государственных и муниципальных услуг»</w:t>
      </w:r>
      <w:r>
        <w:rPr>
          <w:rFonts w:eastAsia="SimSun" w:cs="Times New Roman" w:ascii="Times New Roman" w:hAnsi="Times New Roman"/>
          <w:color w:val="00000A"/>
          <w:sz w:val="28"/>
          <w:szCs w:val="28"/>
          <w:lang w:eastAsia="ru-RU"/>
        </w:rPr>
        <w:t xml:space="preserve">, руководствуясь Уставом муниципального образования «сельское поселение Капустиноярский сельсовет Ахтубинского  муниципального района Астраханской области», администрация муниципального образования «сельское поселение Капустиноярский сельсовет Ахтубинского муниципального района  Астраханской области», </w:t>
      </w:r>
    </w:p>
    <w:p>
      <w:pPr>
        <w:pStyle w:val="Normal"/>
        <w:suppressAutoHyphens w:val="true"/>
        <w:spacing w:lineRule="auto" w:line="240" w:before="0" w:after="120"/>
        <w:rPr>
          <w:rFonts w:ascii="Times New Roman" w:hAnsi="Times New Roman" w:eastAsia="SimSun" w:cs="Times New Roman"/>
          <w:b/>
          <w:b/>
          <w:bCs/>
          <w:color w:val="00000A"/>
          <w:sz w:val="28"/>
          <w:szCs w:val="28"/>
          <w:lang w:eastAsia="ru-RU"/>
        </w:rPr>
      </w:pPr>
      <w:r>
        <w:rPr>
          <w:rFonts w:eastAsia="SimSun" w:cs="Times New Roman" w:ascii="Times New Roman" w:hAnsi="Times New Roman"/>
          <w:b/>
          <w:bCs/>
          <w:color w:val="00000A"/>
          <w:sz w:val="28"/>
          <w:szCs w:val="28"/>
          <w:lang w:eastAsia="ru-RU"/>
        </w:rPr>
      </w:r>
    </w:p>
    <w:p>
      <w:pPr>
        <w:pStyle w:val="Normal"/>
        <w:suppressAutoHyphens w:val="true"/>
        <w:spacing w:lineRule="auto" w:line="240" w:before="0" w:after="120"/>
        <w:rPr>
          <w:rFonts w:ascii="Times New Roman" w:hAnsi="Times New Roman" w:eastAsia="SimSun" w:cs="Times New Roman"/>
          <w:b/>
          <w:b/>
          <w:bCs/>
          <w:color w:val="00000A"/>
          <w:sz w:val="28"/>
          <w:szCs w:val="28"/>
          <w:lang w:eastAsia="ru-RU"/>
        </w:rPr>
      </w:pPr>
      <w:r>
        <w:rPr>
          <w:rFonts w:eastAsia="SimSun" w:cs="Times New Roman" w:ascii="Times New Roman" w:hAnsi="Times New Roman"/>
          <w:b/>
          <w:bCs/>
          <w:color w:val="00000A"/>
          <w:sz w:val="28"/>
          <w:szCs w:val="28"/>
          <w:lang w:eastAsia="ru-RU"/>
        </w:rPr>
        <w:t xml:space="preserve">                                               </w:t>
      </w:r>
      <w:r>
        <w:rPr>
          <w:rFonts w:eastAsia="SimSun" w:cs="Times New Roman" w:ascii="Times New Roman" w:hAnsi="Times New Roman"/>
          <w:b/>
          <w:bCs/>
          <w:color w:val="00000A"/>
          <w:sz w:val="28"/>
          <w:szCs w:val="28"/>
          <w:lang w:eastAsia="ru-RU"/>
        </w:rPr>
        <w:t>ПОСТАНОВЛЯЕТ:</w:t>
      </w:r>
    </w:p>
    <w:p>
      <w:pPr>
        <w:pStyle w:val="Normal"/>
        <w:suppressAutoHyphens w:val="true"/>
        <w:spacing w:lineRule="auto" w:line="240" w:before="0" w:after="120"/>
        <w:rPr>
          <w:rFonts w:ascii="Times New Roman" w:hAnsi="Times New Roman" w:eastAsia="SimSun" w:cs="Times New Roman"/>
          <w:b/>
          <w:b/>
          <w:bCs/>
          <w:color w:val="00000A"/>
          <w:sz w:val="28"/>
          <w:szCs w:val="28"/>
          <w:lang w:eastAsia="ru-RU"/>
        </w:rPr>
      </w:pPr>
      <w:r>
        <w:rPr>
          <w:rFonts w:eastAsia="SimSun" w:cs="Times New Roman" w:ascii="Times New Roman" w:hAnsi="Times New Roman"/>
          <w:b/>
          <w:bCs/>
          <w:color w:val="00000A"/>
          <w:sz w:val="28"/>
          <w:szCs w:val="28"/>
          <w:lang w:eastAsia="ru-RU"/>
        </w:rPr>
      </w:r>
    </w:p>
    <w:p>
      <w:pPr>
        <w:pStyle w:val="Normal"/>
        <w:widowControl w:val="false"/>
        <w:tabs>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color w:val="000000"/>
          <w:sz w:val="28"/>
          <w:szCs w:val="28"/>
          <w:lang w:eastAsia="ru-RU"/>
        </w:rPr>
        <w:t xml:space="preserve">1. Внести следующие </w:t>
      </w:r>
      <w:r>
        <w:rPr>
          <w:rFonts w:eastAsia="SimSun" w:cs="Times New Roman" w:ascii="Times New Roman" w:hAnsi="Times New Roman"/>
          <w:bCs/>
          <w:color w:val="000000"/>
          <w:sz w:val="28"/>
          <w:szCs w:val="28"/>
          <w:lang w:eastAsia="ru-RU"/>
        </w:rPr>
        <w:t>изменения в административный регламент предоставления муниципальной услуги «Предоставление письменных разъяснений налогоплательщикам по вопросам применения нормативных правовых актов муниципального образования «сельское поселение Капустиноярский сельсовет Ахтубинского муниципального района Астраханской области», утвержденный постановлением администрации муниципального образования «сельское поселение Капустиноярский сельсовет Ахтубинского муниципального района Астраханской области» от 29.11.2023 года №70 «Об утверждении административного регламента предоставления муниципальной услуги «Предоставление письменных разъяснений налогоплательщикам по вопросам применения нормативных правовых актов муниципального образования «сельское поселение Капустиноярский сельсовет Ахтубинского муниципального района Астраханской области» (далее – Регламент):</w:t>
      </w:r>
    </w:p>
    <w:p>
      <w:pPr>
        <w:pStyle w:val="Normal"/>
        <w:widowControl w:val="false"/>
        <w:tabs>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r>
    </w:p>
    <w:p>
      <w:pPr>
        <w:pStyle w:val="ListParagraph"/>
        <w:widowControl w:val="false"/>
        <w:numPr>
          <w:ilvl w:val="1"/>
          <w:numId w:val="1"/>
        </w:numPr>
        <w:tabs>
          <w:tab w:val="left" w:pos="298" w:leader="none"/>
        </w:tabs>
        <w:suppressAutoHyphens w:val="true"/>
        <w:bidi w:val="0"/>
        <w:spacing w:lineRule="auto" w:line="240" w:before="0" w:after="0"/>
        <w:ind w:left="0" w:right="0" w:firstLine="680"/>
        <w:contextualSpacing/>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Наименование пункта 2.8. Регламента изложить в новой редакции:</w:t>
      </w:r>
    </w:p>
    <w:p>
      <w:pPr>
        <w:pStyle w:val="ListParagraph"/>
        <w:widowControl w:val="false"/>
        <w:tabs>
          <w:tab w:val="left" w:pos="298" w:leader="none"/>
        </w:tabs>
        <w:suppressAutoHyphens w:val="true"/>
        <w:spacing w:lineRule="auto" w:line="240" w:before="0" w:after="0"/>
        <w:ind w:left="1429" w:right="20" w:hanging="0"/>
        <w:contextualSpacing/>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r>
    </w:p>
    <w:p>
      <w:pPr>
        <w:pStyle w:val="Normal"/>
        <w:widowControl w:val="false"/>
        <w:tabs>
          <w:tab w:val="left" w:pos="298" w:leader="none"/>
        </w:tabs>
        <w:suppressAutoHyphens w:val="true"/>
        <w:bidi w:val="0"/>
        <w:spacing w:lineRule="auto" w:line="240" w:before="0" w:after="0"/>
        <w:ind w:left="0" w:right="0" w:firstLine="680"/>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порядок их представления»;</w:t>
      </w:r>
    </w:p>
    <w:p>
      <w:pPr>
        <w:pStyle w:val="Normal"/>
        <w:widowControl w:val="false"/>
        <w:tabs>
          <w:tab w:val="left" w:pos="298" w:leader="none"/>
        </w:tabs>
        <w:suppressAutoHyphens w:val="true"/>
        <w:spacing w:lineRule="auto" w:line="240" w:before="0" w:after="0"/>
        <w:ind w:right="20" w:hanging="0"/>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r>
    </w:p>
    <w:p>
      <w:pPr>
        <w:pStyle w:val="ListParagraph"/>
        <w:widowControl w:val="false"/>
        <w:numPr>
          <w:ilvl w:val="1"/>
          <w:numId w:val="1"/>
        </w:numPr>
        <w:tabs>
          <w:tab w:val="left" w:pos="298" w:leader="none"/>
        </w:tabs>
        <w:suppressAutoHyphens w:val="true"/>
        <w:spacing w:lineRule="auto" w:line="240" w:before="0" w:after="0"/>
        <w:ind w:left="1429" w:right="20" w:hanging="720"/>
        <w:contextualSpacing/>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в пункте 2.9 Регламента абзацы четвертый и пятый, исключить;</w:t>
      </w:r>
    </w:p>
    <w:p>
      <w:pPr>
        <w:pStyle w:val="ListParagraph"/>
        <w:widowControl w:val="false"/>
        <w:numPr>
          <w:ilvl w:val="1"/>
          <w:numId w:val="1"/>
        </w:numPr>
        <w:tabs>
          <w:tab w:val="left" w:pos="298" w:leader="none"/>
        </w:tabs>
        <w:suppressAutoHyphens w:val="true"/>
        <w:spacing w:lineRule="auto" w:line="240" w:before="0" w:after="0"/>
        <w:ind w:left="1429" w:right="20" w:hanging="720"/>
        <w:contextualSpacing/>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в пункте 2.10 Регламента абзац второй, исключить;</w:t>
      </w:r>
    </w:p>
    <w:p>
      <w:pPr>
        <w:pStyle w:val="ListParagraph"/>
        <w:widowControl w:val="false"/>
        <w:numPr>
          <w:ilvl w:val="1"/>
          <w:numId w:val="1"/>
        </w:numPr>
        <w:tabs>
          <w:tab w:val="left" w:pos="298" w:leader="none"/>
        </w:tabs>
        <w:suppressAutoHyphens w:val="true"/>
        <w:spacing w:lineRule="auto" w:line="240" w:before="0" w:after="0"/>
        <w:ind w:left="1429" w:right="20" w:hanging="720"/>
        <w:contextualSpacing/>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пункт 2.11. Регламента изложить в новой редакции:</w:t>
      </w:r>
    </w:p>
    <w:p>
      <w:pPr>
        <w:pStyle w:val="Normal"/>
        <w:widowControl w:val="false"/>
        <w:tabs>
          <w:tab w:val="left" w:pos="298" w:leader="none"/>
        </w:tabs>
        <w:suppressAutoHyphens w:val="true"/>
        <w:spacing w:lineRule="auto" w:line="240" w:before="0" w:after="0"/>
        <w:ind w:right="20" w:hanging="0"/>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r>
    </w:p>
    <w:p>
      <w:pPr>
        <w:pStyle w:val="Normal"/>
        <w:widowControl w:val="false"/>
        <w:tabs>
          <w:tab w:val="left" w:pos="298" w:leader="none"/>
        </w:tabs>
        <w:suppressAutoHyphens w:val="true"/>
        <w:bidi w:val="0"/>
        <w:spacing w:lineRule="auto" w:line="240" w:before="0" w:after="0"/>
        <w:ind w:left="0" w:right="0" w:firstLine="680"/>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«2.11. Направление заявления/запроса в электронном виде, не предусмотрено.»;</w:t>
      </w:r>
    </w:p>
    <w:p>
      <w:pPr>
        <w:pStyle w:val="ListParagraph"/>
        <w:widowControl w:val="false"/>
        <w:tabs>
          <w:tab w:val="left" w:pos="298" w:leader="none"/>
        </w:tabs>
        <w:suppressAutoHyphens w:val="true"/>
        <w:spacing w:lineRule="auto" w:line="240" w:before="0" w:after="0"/>
        <w:ind w:left="1429" w:right="20" w:hanging="0"/>
        <w:contextualSpacing/>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r>
    </w:p>
    <w:p>
      <w:pPr>
        <w:pStyle w:val="ListParagraph"/>
        <w:widowControl w:val="false"/>
        <w:numPr>
          <w:ilvl w:val="1"/>
          <w:numId w:val="1"/>
        </w:numPr>
        <w:tabs>
          <w:tab w:val="left" w:pos="298" w:leader="none"/>
        </w:tabs>
        <w:suppressAutoHyphens w:val="true"/>
        <w:spacing w:lineRule="auto" w:line="240" w:before="0" w:after="0"/>
        <w:ind w:left="1429" w:right="20" w:hanging="720"/>
        <w:contextualSpacing/>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в пункте 2.12 Регламента абзац второй, исключить;</w:t>
      </w:r>
    </w:p>
    <w:p>
      <w:pPr>
        <w:pStyle w:val="ListParagraph"/>
        <w:widowControl w:val="false"/>
        <w:numPr>
          <w:ilvl w:val="1"/>
          <w:numId w:val="1"/>
        </w:numPr>
        <w:tabs>
          <w:tab w:val="left" w:pos="298" w:leader="none"/>
        </w:tabs>
        <w:suppressAutoHyphens w:val="true"/>
        <w:spacing w:lineRule="auto" w:line="240" w:before="0" w:after="0"/>
        <w:ind w:left="1429" w:right="20" w:hanging="720"/>
        <w:contextualSpacing/>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в пункте 2.13 Регламента абзац второй, исключить;</w:t>
      </w:r>
    </w:p>
    <w:p>
      <w:pPr>
        <w:pStyle w:val="ListParagraph"/>
        <w:widowControl w:val="false"/>
        <w:numPr>
          <w:ilvl w:val="1"/>
          <w:numId w:val="1"/>
        </w:numPr>
        <w:tabs>
          <w:tab w:val="left" w:pos="298" w:leader="none"/>
        </w:tabs>
        <w:suppressAutoHyphens w:val="true"/>
        <w:spacing w:lineRule="auto" w:line="240" w:before="0" w:after="0"/>
        <w:ind w:left="1429" w:right="20" w:hanging="720"/>
        <w:contextualSpacing/>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пункт 2.16 Регламента, изложить в новой редакции:</w:t>
      </w:r>
    </w:p>
    <w:p>
      <w:pPr>
        <w:pStyle w:val="ListParagraph"/>
        <w:widowControl w:val="false"/>
        <w:tabs>
          <w:tab w:val="left" w:pos="298" w:leader="none"/>
        </w:tabs>
        <w:suppressAutoHyphens w:val="true"/>
        <w:spacing w:lineRule="auto" w:line="240" w:before="0" w:after="0"/>
        <w:ind w:left="1429" w:right="20" w:hanging="0"/>
        <w:contextualSpacing/>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r>
    </w:p>
    <w:p>
      <w:pPr>
        <w:pStyle w:val="Normal"/>
        <w:widowControl w:val="false"/>
        <w:tabs>
          <w:tab w:val="left" w:pos="298" w:leader="none"/>
        </w:tabs>
        <w:suppressAutoHyphens w:val="true"/>
        <w:bidi w:val="0"/>
        <w:spacing w:lineRule="auto" w:line="240" w:before="0" w:after="0"/>
        <w:ind w:left="0" w:right="0" w:firstLine="680"/>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«2.16. Основаниями для отказа в приеме к рассмотрению документов, необходимых для предоставления муниципальной услуги, являются:</w:t>
      </w:r>
    </w:p>
    <w:p>
      <w:pPr>
        <w:pStyle w:val="Normal"/>
        <w:widowControl w:val="false"/>
        <w:tabs>
          <w:tab w:val="left" w:pos="298" w:leader="none"/>
        </w:tabs>
        <w:suppressAutoHyphens w:val="true"/>
        <w:bidi w:val="0"/>
        <w:spacing w:lineRule="auto" w:line="240" w:before="0" w:after="0"/>
        <w:ind w:left="0" w:right="0" w:firstLine="680"/>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 представление неполного комплекта документов;</w:t>
      </w:r>
    </w:p>
    <w:p>
      <w:pPr>
        <w:pStyle w:val="Normal"/>
        <w:widowControl w:val="false"/>
        <w:tabs>
          <w:tab w:val="left" w:pos="298" w:leader="none"/>
        </w:tabs>
        <w:suppressAutoHyphens w:val="true"/>
        <w:bidi w:val="0"/>
        <w:spacing w:lineRule="auto" w:line="240" w:before="0" w:after="0"/>
        <w:ind w:left="0" w:right="0" w:firstLine="680"/>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widowControl w:val="false"/>
        <w:tabs>
          <w:tab w:val="left" w:pos="298" w:leader="none"/>
        </w:tabs>
        <w:suppressAutoHyphens w:val="true"/>
        <w:bidi w:val="0"/>
        <w:spacing w:lineRule="auto" w:line="240" w:before="0" w:after="0"/>
        <w:ind w:left="0" w:right="0" w:firstLine="624"/>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Normal"/>
        <w:widowControl w:val="false"/>
        <w:tabs>
          <w:tab w:val="left" w:pos="298" w:leader="none"/>
        </w:tabs>
        <w:suppressAutoHyphens w:val="true"/>
        <w:bidi w:val="0"/>
        <w:spacing w:lineRule="auto" w:line="240" w:before="0" w:after="0"/>
        <w:ind w:left="0" w:right="0" w:firstLine="624"/>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Normal"/>
        <w:widowControl w:val="false"/>
        <w:tabs>
          <w:tab w:val="left" w:pos="298" w:leader="none"/>
        </w:tabs>
        <w:suppressAutoHyphens w:val="true"/>
        <w:bidi w:val="0"/>
        <w:spacing w:lineRule="auto" w:line="240" w:before="0" w:after="0"/>
        <w:ind w:left="0" w:right="0" w:firstLine="624"/>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 наличие противоречивых сведений в заявлении и приложенных к нему документах.»;</w:t>
      </w:r>
    </w:p>
    <w:p>
      <w:pPr>
        <w:pStyle w:val="Normal"/>
        <w:widowControl w:val="false"/>
        <w:tabs>
          <w:tab w:val="left" w:pos="298" w:leader="none"/>
        </w:tabs>
        <w:suppressAutoHyphens w:val="true"/>
        <w:spacing w:lineRule="auto" w:line="240" w:before="0" w:after="0"/>
        <w:ind w:right="20" w:hanging="0"/>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r>
    </w:p>
    <w:p>
      <w:pPr>
        <w:pStyle w:val="ListParagraph"/>
        <w:widowControl w:val="false"/>
        <w:numPr>
          <w:ilvl w:val="1"/>
          <w:numId w:val="1"/>
        </w:numPr>
        <w:tabs>
          <w:tab w:val="left" w:pos="298" w:leader="none"/>
        </w:tabs>
        <w:suppressAutoHyphens w:val="true"/>
        <w:bidi w:val="0"/>
        <w:spacing w:lineRule="auto" w:line="240" w:before="0" w:after="0"/>
        <w:ind w:left="0" w:right="0" w:firstLine="567"/>
        <w:contextualSpacing/>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пункт 2.17 Регламента изложить в новой редакции:</w:t>
      </w:r>
    </w:p>
    <w:p>
      <w:pPr>
        <w:pStyle w:val="ListParagraph"/>
        <w:widowControl w:val="false"/>
        <w:tabs>
          <w:tab w:val="left" w:pos="298" w:leader="none"/>
        </w:tabs>
        <w:suppressAutoHyphens w:val="true"/>
        <w:bidi w:val="0"/>
        <w:spacing w:lineRule="auto" w:line="240" w:before="0" w:after="0"/>
        <w:ind w:left="0" w:right="0" w:firstLine="567"/>
        <w:contextualSpacing/>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«2.17. Решение об отказе в приеме документов, необходимых для предоставления муниципальной услуги направляется способом, определенным заявителем в заявлении.»</w:t>
      </w:r>
    </w:p>
    <w:p>
      <w:pPr>
        <w:pStyle w:val="ListParagraph"/>
        <w:widowControl w:val="false"/>
        <w:tabs>
          <w:tab w:val="left" w:pos="298" w:leader="none"/>
        </w:tabs>
        <w:suppressAutoHyphens w:val="true"/>
        <w:bidi w:val="0"/>
        <w:spacing w:lineRule="auto" w:line="240" w:before="0" w:after="0"/>
        <w:ind w:left="0" w:right="0" w:firstLine="567"/>
        <w:contextualSpacing/>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r>
    </w:p>
    <w:p>
      <w:pPr>
        <w:pStyle w:val="ListParagraph"/>
        <w:widowControl w:val="false"/>
        <w:numPr>
          <w:ilvl w:val="1"/>
          <w:numId w:val="1"/>
        </w:numPr>
        <w:tabs>
          <w:tab w:val="left" w:pos="298" w:leader="none"/>
        </w:tabs>
        <w:suppressAutoHyphens w:val="true"/>
        <w:bidi w:val="0"/>
        <w:spacing w:lineRule="auto" w:line="240" w:before="0" w:after="0"/>
        <w:ind w:left="0" w:right="0" w:firstLine="567"/>
        <w:contextualSpacing/>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наименовании пункта 2.25 Раздела 2 Регламента изложить в новой редакции:</w:t>
      </w:r>
    </w:p>
    <w:p>
      <w:pPr>
        <w:pStyle w:val="Normal"/>
        <w:widowControl w:val="false"/>
        <w:tabs>
          <w:tab w:val="left" w:pos="298" w:leader="none"/>
        </w:tabs>
        <w:suppressAutoHyphens w:val="true"/>
        <w:bidi w:val="0"/>
        <w:spacing w:lineRule="auto" w:line="240" w:before="0" w:after="0"/>
        <w:ind w:left="0" w:right="0" w:firstLine="624"/>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«Срок и порядок регистрации запроса заявителя о предоставлении муниципальной услуги»;</w:t>
      </w:r>
    </w:p>
    <w:p>
      <w:pPr>
        <w:pStyle w:val="Normal"/>
        <w:widowControl w:val="false"/>
        <w:tabs>
          <w:tab w:val="left" w:pos="298" w:leader="none"/>
        </w:tabs>
        <w:suppressAutoHyphens w:val="true"/>
        <w:spacing w:lineRule="auto" w:line="240" w:before="0" w:after="0"/>
        <w:ind w:right="20" w:hanging="0"/>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r>
    </w:p>
    <w:p>
      <w:pPr>
        <w:pStyle w:val="ListParagraph"/>
        <w:widowControl w:val="false"/>
        <w:numPr>
          <w:ilvl w:val="1"/>
          <w:numId w:val="1"/>
        </w:numPr>
        <w:tabs>
          <w:tab w:val="left" w:pos="298" w:leader="none"/>
        </w:tabs>
        <w:suppressAutoHyphens w:val="true"/>
        <w:bidi w:val="0"/>
        <w:spacing w:lineRule="auto" w:line="240" w:before="0" w:after="0"/>
        <w:ind w:left="0" w:right="0" w:firstLine="624"/>
        <w:contextualSpacing/>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наименование пункта 2.29 Регламента изложить в новой редакции:</w:t>
      </w:r>
    </w:p>
    <w:p>
      <w:pPr>
        <w:pStyle w:val="ListParagraph"/>
        <w:widowControl w:val="false"/>
        <w:tabs>
          <w:tab w:val="left" w:pos="298" w:leader="none"/>
        </w:tabs>
        <w:suppressAutoHyphens w:val="true"/>
        <w:spacing w:lineRule="auto" w:line="240" w:before="0" w:after="0"/>
        <w:ind w:left="1429" w:right="20" w:hanging="0"/>
        <w:contextualSpacing/>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r>
    </w:p>
    <w:p>
      <w:pPr>
        <w:pStyle w:val="Normal"/>
        <w:widowControl w:val="false"/>
        <w:tabs>
          <w:tab w:val="left" w:pos="298" w:leader="none"/>
        </w:tabs>
        <w:suppressAutoHyphens w:val="true"/>
        <w:bidi w:val="0"/>
        <w:spacing w:lineRule="auto" w:line="240" w:before="0" w:after="0"/>
        <w:ind w:left="0" w:right="0" w:firstLine="624"/>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w:t>
      </w:r>
    </w:p>
    <w:p>
      <w:pPr>
        <w:pStyle w:val="Normal"/>
        <w:widowControl w:val="false"/>
        <w:tabs>
          <w:tab w:val="left" w:pos="298" w:leader="none"/>
        </w:tabs>
        <w:suppressAutoHyphens w:val="true"/>
        <w:spacing w:lineRule="auto" w:line="240" w:before="0" w:after="0"/>
        <w:ind w:right="20" w:hanging="0"/>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r>
    </w:p>
    <w:p>
      <w:pPr>
        <w:pStyle w:val="ListParagraph"/>
        <w:widowControl w:val="false"/>
        <w:numPr>
          <w:ilvl w:val="1"/>
          <w:numId w:val="1"/>
        </w:numPr>
        <w:tabs>
          <w:tab w:val="left" w:pos="298" w:leader="none"/>
        </w:tabs>
        <w:suppressAutoHyphens w:val="true"/>
        <w:spacing w:lineRule="auto" w:line="240" w:before="0" w:after="0"/>
        <w:ind w:left="1429" w:right="20" w:hanging="720"/>
        <w:contextualSpacing/>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пункт 2.29 Регламенты изложить в новой редакции:</w:t>
      </w:r>
    </w:p>
    <w:p>
      <w:pPr>
        <w:pStyle w:val="ListParagraph"/>
        <w:widowControl w:val="false"/>
        <w:tabs>
          <w:tab w:val="left" w:pos="298" w:leader="none"/>
        </w:tabs>
        <w:suppressAutoHyphens w:val="true"/>
        <w:bidi w:val="0"/>
        <w:spacing w:lineRule="auto" w:line="240" w:before="0" w:after="0"/>
        <w:ind w:left="0" w:right="0" w:firstLine="624"/>
        <w:contextualSpacing/>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«2.29.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муниципальной услуги в многофункциональном центре.»</w:t>
      </w:r>
    </w:p>
    <w:p>
      <w:pPr>
        <w:pStyle w:val="ListParagraph"/>
        <w:widowControl w:val="false"/>
        <w:tabs>
          <w:tab w:val="left" w:pos="298" w:leader="none"/>
        </w:tabs>
        <w:suppressAutoHyphens w:val="true"/>
        <w:bidi w:val="0"/>
        <w:spacing w:lineRule="auto" w:line="240" w:before="0" w:after="0"/>
        <w:ind w:left="0" w:right="0" w:firstLine="624"/>
        <w:contextualSpacing/>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r>
    </w:p>
    <w:p>
      <w:pPr>
        <w:pStyle w:val="ListParagraph"/>
        <w:widowControl w:val="false"/>
        <w:numPr>
          <w:ilvl w:val="1"/>
          <w:numId w:val="1"/>
        </w:numPr>
        <w:tabs>
          <w:tab w:val="left" w:pos="298" w:leader="none"/>
        </w:tabs>
        <w:suppressAutoHyphens w:val="true"/>
        <w:spacing w:lineRule="auto" w:line="240" w:before="0" w:after="0"/>
        <w:ind w:left="1429" w:right="20" w:hanging="720"/>
        <w:contextualSpacing/>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пункт 2.30 Регламента изложить в новой редакции:</w:t>
      </w:r>
    </w:p>
    <w:p>
      <w:pPr>
        <w:pStyle w:val="Normal"/>
        <w:widowControl w:val="false"/>
        <w:tabs>
          <w:tab w:val="left" w:pos="298" w:leader="none"/>
        </w:tabs>
        <w:suppressAutoHyphens w:val="true"/>
        <w:spacing w:lineRule="auto" w:line="240" w:before="0" w:after="0"/>
        <w:ind w:right="20" w:hanging="0"/>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r>
    </w:p>
    <w:p>
      <w:pPr>
        <w:pStyle w:val="Normal"/>
        <w:widowControl w:val="false"/>
        <w:tabs>
          <w:tab w:val="left" w:pos="298" w:leader="none"/>
        </w:tabs>
        <w:suppressAutoHyphens w:val="true"/>
        <w:bidi w:val="0"/>
        <w:spacing w:lineRule="auto" w:line="240" w:before="0" w:after="0"/>
        <w:ind w:left="0" w:right="0" w:firstLine="624"/>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«2.30. Муниципальная услуга не предоставляется в упреждающем (проактивном) режиме, предусмотренном частью 1 статьи 7.3 Федерального закона № 210-ФЗ.»;</w:t>
      </w:r>
    </w:p>
    <w:p>
      <w:pPr>
        <w:pStyle w:val="Normal"/>
        <w:widowControl w:val="false"/>
        <w:tabs>
          <w:tab w:val="left" w:pos="298" w:leader="none"/>
        </w:tabs>
        <w:suppressAutoHyphens w:val="true"/>
        <w:spacing w:lineRule="auto" w:line="240" w:before="0" w:after="0"/>
        <w:ind w:right="20" w:hanging="0"/>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r>
    </w:p>
    <w:p>
      <w:pPr>
        <w:pStyle w:val="ListParagraph"/>
        <w:widowControl w:val="false"/>
        <w:numPr>
          <w:ilvl w:val="1"/>
          <w:numId w:val="1"/>
        </w:numPr>
        <w:tabs>
          <w:tab w:val="left" w:pos="298" w:leader="none"/>
        </w:tabs>
        <w:suppressAutoHyphens w:val="true"/>
        <w:spacing w:lineRule="auto" w:line="240" w:before="0" w:after="0"/>
        <w:ind w:left="1429" w:right="20" w:hanging="720"/>
        <w:contextualSpacing/>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пункт 2.31 Регламента, исключить;</w:t>
      </w:r>
    </w:p>
    <w:p>
      <w:pPr>
        <w:pStyle w:val="ListParagraph"/>
        <w:widowControl w:val="false"/>
        <w:numPr>
          <w:ilvl w:val="1"/>
          <w:numId w:val="1"/>
        </w:numPr>
        <w:tabs>
          <w:tab w:val="left" w:pos="298" w:leader="none"/>
        </w:tabs>
        <w:suppressAutoHyphens w:val="true"/>
        <w:spacing w:lineRule="auto" w:line="240" w:before="0" w:after="0"/>
        <w:ind w:left="1429" w:right="20" w:hanging="720"/>
        <w:contextualSpacing/>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пункт 2.32 Регламента, исключить;</w:t>
      </w:r>
    </w:p>
    <w:p>
      <w:pPr>
        <w:pStyle w:val="ListParagraph"/>
        <w:widowControl w:val="false"/>
        <w:numPr>
          <w:ilvl w:val="1"/>
          <w:numId w:val="1"/>
        </w:numPr>
        <w:tabs>
          <w:tab w:val="left" w:pos="298" w:leader="none"/>
        </w:tabs>
        <w:suppressAutoHyphens w:val="true"/>
        <w:bidi w:val="0"/>
        <w:spacing w:lineRule="auto" w:line="240" w:before="0" w:after="0"/>
        <w:ind w:left="0" w:right="0" w:firstLine="737"/>
        <w:contextualSpacing/>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 xml:space="preserve">наименование раздела </w:t>
      </w:r>
      <w:r>
        <w:rPr>
          <w:rFonts w:eastAsia="SimSun" w:cs="Times New Roman" w:ascii="Times New Roman" w:hAnsi="Times New Roman"/>
          <w:bCs/>
          <w:color w:val="000000"/>
          <w:sz w:val="28"/>
          <w:szCs w:val="28"/>
          <w:lang w:val="en-US" w:eastAsia="ru-RU"/>
        </w:rPr>
        <w:t xml:space="preserve">III </w:t>
      </w:r>
      <w:r>
        <w:rPr>
          <w:rFonts w:eastAsia="SimSun" w:cs="Times New Roman" w:ascii="Times New Roman" w:hAnsi="Times New Roman"/>
          <w:bCs/>
          <w:color w:val="000000"/>
          <w:sz w:val="28"/>
          <w:szCs w:val="28"/>
          <w:lang w:val="ru-RU" w:eastAsia="ru-RU"/>
        </w:rPr>
        <w:t>Регламента изложить в следующей редакции:</w:t>
      </w:r>
    </w:p>
    <w:p>
      <w:pPr>
        <w:pStyle w:val="ListParagraph"/>
        <w:widowControl w:val="false"/>
        <w:tabs>
          <w:tab w:val="left" w:pos="298" w:leader="none"/>
        </w:tabs>
        <w:suppressAutoHyphens w:val="true"/>
        <w:bidi w:val="0"/>
        <w:spacing w:lineRule="auto" w:line="240" w:before="0" w:after="0"/>
        <w:ind w:left="0" w:right="0" w:firstLine="680"/>
        <w:contextualSpacing/>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val="ru-RU" w:eastAsia="ru-RU"/>
        </w:rPr>
        <w:t>«</w:t>
      </w:r>
      <w:r>
        <w:rPr>
          <w:rFonts w:eastAsia="SimSun" w:cs="Times New Roman" w:ascii="Times New Roman" w:hAnsi="Times New Roman"/>
          <w:b/>
          <w:bCs/>
          <w:color w:val="000000"/>
          <w:sz w:val="28"/>
          <w:szCs w:val="28"/>
          <w:lang w:val="ru-RU" w:eastAsia="ru-RU"/>
        </w:rPr>
        <w:t>III. Состав, последовательность и сроки выполнения административных процедур (действий), требования к порядку их выполнения</w:t>
      </w:r>
      <w:r>
        <w:rPr>
          <w:rFonts w:eastAsia="SimSun" w:cs="Times New Roman" w:ascii="Times New Roman" w:hAnsi="Times New Roman"/>
          <w:bCs/>
          <w:color w:val="000000"/>
          <w:sz w:val="28"/>
          <w:szCs w:val="28"/>
          <w:lang w:val="ru-RU" w:eastAsia="ru-RU"/>
        </w:rPr>
        <w:t>»</w:t>
      </w:r>
    </w:p>
    <w:p>
      <w:pPr>
        <w:pStyle w:val="ListParagraph"/>
        <w:widowControl w:val="false"/>
        <w:tabs>
          <w:tab w:val="left" w:pos="298" w:leader="none"/>
        </w:tabs>
        <w:suppressAutoHyphens w:val="true"/>
        <w:bidi w:val="0"/>
        <w:spacing w:lineRule="auto" w:line="240" w:before="0" w:after="0"/>
        <w:ind w:left="0" w:right="0" w:firstLine="680"/>
        <w:contextualSpacing/>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r>
    </w:p>
    <w:p>
      <w:pPr>
        <w:pStyle w:val="ListParagraph"/>
        <w:widowControl w:val="false"/>
        <w:numPr>
          <w:ilvl w:val="1"/>
          <w:numId w:val="1"/>
        </w:numPr>
        <w:tabs>
          <w:tab w:val="left" w:pos="298" w:leader="none"/>
        </w:tabs>
        <w:suppressAutoHyphens w:val="true"/>
        <w:bidi w:val="0"/>
        <w:spacing w:lineRule="auto" w:line="240" w:before="0" w:after="0"/>
        <w:ind w:left="0" w:right="0" w:firstLine="737"/>
        <w:contextualSpacing/>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подпункт 3.1.1. пункта 3.1. Регламента изложить в новой редакции:</w:t>
      </w:r>
    </w:p>
    <w:p>
      <w:pPr>
        <w:pStyle w:val="Normal"/>
        <w:widowControl w:val="false"/>
        <w:tabs>
          <w:tab w:val="left" w:pos="298" w:leader="none"/>
        </w:tabs>
        <w:suppressAutoHyphens w:val="true"/>
        <w:spacing w:lineRule="auto" w:line="240" w:before="0" w:after="0"/>
        <w:ind w:left="709" w:right="20" w:hanging="0"/>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r>
    </w:p>
    <w:p>
      <w:pPr>
        <w:pStyle w:val="Normal"/>
        <w:widowControl w:val="false"/>
        <w:tabs>
          <w:tab w:val="left" w:pos="298" w:leader="none"/>
        </w:tabs>
        <w:suppressAutoHyphens w:val="true"/>
        <w:bidi w:val="0"/>
        <w:spacing w:lineRule="auto" w:line="240" w:before="0" w:after="0"/>
        <w:ind w:left="0" w:right="0" w:firstLine="680"/>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«3.1.1. Прием и регистрация заявления и документов, обязательных к предоставлению (отказ в приеме к рассмотрению заявления и документов).</w:t>
      </w:r>
    </w:p>
    <w:p>
      <w:pPr>
        <w:pStyle w:val="Normal"/>
        <w:widowControl w:val="false"/>
        <w:tabs>
          <w:tab w:val="left" w:pos="298" w:leader="none"/>
        </w:tabs>
        <w:suppressAutoHyphens w:val="true"/>
        <w:bidi w:val="0"/>
        <w:spacing w:lineRule="auto" w:line="240" w:before="0" w:after="0"/>
        <w:ind w:left="0" w:right="0" w:firstLine="680"/>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Основанием для начала административной процедуры является поступление в Уполномоченный орган заявления и прилагаемых к нему документов, на личном приеме, через многофункциональный центр, почтовым отправлением.</w:t>
      </w:r>
    </w:p>
    <w:p>
      <w:pPr>
        <w:pStyle w:val="Normal"/>
        <w:widowControl w:val="false"/>
        <w:tabs>
          <w:tab w:val="left" w:pos="298" w:leader="none"/>
        </w:tabs>
        <w:suppressAutoHyphens w:val="true"/>
        <w:bidi w:val="0"/>
        <w:spacing w:lineRule="auto" w:line="240" w:before="0" w:after="0"/>
        <w:ind w:left="0" w:right="0" w:firstLine="680"/>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При приеме заявления и документов должностное лицо Уполномоченного органа, ответственное за прием и регистрацию заявления,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 при необходимости делает копию с представленных заявителем подлинников документов и заверяет их.</w:t>
      </w:r>
    </w:p>
    <w:p>
      <w:pPr>
        <w:pStyle w:val="Normal"/>
        <w:widowControl w:val="false"/>
        <w:tabs>
          <w:tab w:val="left" w:pos="298" w:leader="none"/>
        </w:tabs>
        <w:suppressAutoHyphens w:val="true"/>
        <w:bidi w:val="0"/>
        <w:spacing w:lineRule="auto" w:line="240" w:before="0" w:after="0"/>
        <w:ind w:left="0" w:right="0" w:firstLine="680"/>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Должностное лицо Уполномоченного органа, ответственное за прием и регистрацию заявления, принимает и регистрирует заявление с прилагаемыми к нему документами.</w:t>
      </w:r>
    </w:p>
    <w:p>
      <w:pPr>
        <w:pStyle w:val="Normal"/>
        <w:widowControl w:val="false"/>
        <w:tabs>
          <w:tab w:val="left" w:pos="298" w:leader="none"/>
        </w:tabs>
        <w:suppressAutoHyphens w:val="true"/>
        <w:bidi w:val="0"/>
        <w:spacing w:lineRule="auto" w:line="240" w:before="0" w:after="0"/>
        <w:ind w:left="0" w:right="0" w:firstLine="680"/>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многофункциональный центр расписка выдается указанным многофункциональным центром.</w:t>
      </w:r>
    </w:p>
    <w:p>
      <w:pPr>
        <w:pStyle w:val="Normal"/>
        <w:widowControl w:val="false"/>
        <w:tabs>
          <w:tab w:val="left" w:pos="298" w:leader="none"/>
        </w:tabs>
        <w:suppressAutoHyphens w:val="true"/>
        <w:bidi w:val="0"/>
        <w:spacing w:lineRule="auto" w:line="240" w:before="0" w:after="0"/>
        <w:ind w:left="0" w:right="0" w:firstLine="680"/>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pPr>
        <w:pStyle w:val="Normal"/>
        <w:widowControl w:val="false"/>
        <w:tabs>
          <w:tab w:val="left" w:pos="298" w:leader="none"/>
        </w:tabs>
        <w:suppressAutoHyphens w:val="true"/>
        <w:bidi w:val="0"/>
        <w:spacing w:lineRule="auto" w:line="240" w:before="0" w:after="0"/>
        <w:ind w:left="0" w:right="0" w:firstLine="680"/>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pPr>
        <w:pStyle w:val="Normal"/>
        <w:widowControl w:val="false"/>
        <w:tabs>
          <w:tab w:val="left" w:pos="298" w:leader="none"/>
        </w:tabs>
        <w:suppressAutoHyphens w:val="true"/>
        <w:bidi w:val="0"/>
        <w:spacing w:lineRule="auto" w:line="240" w:before="0" w:after="0"/>
        <w:ind w:left="0" w:right="0" w:firstLine="680"/>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Normal"/>
        <w:widowControl w:val="false"/>
        <w:tabs>
          <w:tab w:val="left" w:pos="298" w:leader="none"/>
        </w:tabs>
        <w:suppressAutoHyphens w:val="true"/>
        <w:bidi w:val="0"/>
        <w:spacing w:lineRule="auto" w:line="240" w:before="0" w:after="0"/>
        <w:ind w:left="0" w:right="0" w:firstLine="680"/>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Максимальный срок исполнения административной процедуры:</w:t>
      </w:r>
    </w:p>
    <w:p>
      <w:pPr>
        <w:pStyle w:val="Normal"/>
        <w:widowControl w:val="false"/>
        <w:tabs>
          <w:tab w:val="left" w:pos="298" w:leader="none"/>
        </w:tabs>
        <w:suppressAutoHyphens w:val="true"/>
        <w:bidi w:val="0"/>
        <w:spacing w:lineRule="auto" w:line="240" w:before="0" w:after="0"/>
        <w:ind w:left="0" w:right="0" w:firstLine="624"/>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 на личном приеме граждан – не более 15 минут;</w:t>
      </w:r>
    </w:p>
    <w:p>
      <w:pPr>
        <w:pStyle w:val="Normal"/>
        <w:widowControl w:val="false"/>
        <w:tabs>
          <w:tab w:val="left" w:pos="298" w:leader="none"/>
        </w:tabs>
        <w:suppressAutoHyphens w:val="true"/>
        <w:bidi w:val="0"/>
        <w:spacing w:lineRule="auto" w:line="240" w:before="0" w:after="0"/>
        <w:ind w:left="0" w:right="0" w:firstLine="624"/>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 при поступлении заявления и документов по почте или через многофункциональный центр – не более 1 рабочего дня со дня поступления в Уполномоченный орган.</w:t>
      </w:r>
    </w:p>
    <w:p>
      <w:pPr>
        <w:pStyle w:val="Normal"/>
        <w:widowControl w:val="false"/>
        <w:tabs>
          <w:tab w:val="left" w:pos="298" w:leader="none"/>
        </w:tabs>
        <w:suppressAutoHyphens w:val="true"/>
        <w:bidi w:val="0"/>
        <w:spacing w:lineRule="auto" w:line="240" w:before="0" w:after="0"/>
        <w:ind w:left="0" w:right="0" w:firstLine="624"/>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pPr>
        <w:pStyle w:val="Normal"/>
        <w:widowControl w:val="false"/>
        <w:tabs>
          <w:tab w:val="left" w:pos="298" w:leader="none"/>
        </w:tabs>
        <w:suppressAutoHyphens w:val="true"/>
        <w:bidi w:val="0"/>
        <w:spacing w:lineRule="auto" w:line="240" w:before="0" w:after="0"/>
        <w:ind w:left="0" w:right="0" w:firstLine="624"/>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Результатом исполнения административной процедуры является:</w:t>
      </w:r>
    </w:p>
    <w:p>
      <w:pPr>
        <w:pStyle w:val="Normal"/>
        <w:widowControl w:val="false"/>
        <w:tabs>
          <w:tab w:val="left" w:pos="298" w:leader="none"/>
        </w:tabs>
        <w:suppressAutoHyphens w:val="true"/>
        <w:bidi w:val="0"/>
        <w:spacing w:lineRule="auto" w:line="240" w:before="0" w:after="0"/>
        <w:ind w:left="0" w:right="0" w:firstLine="567"/>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 прием и регистрация заявления, выдача заявителю расписки в получении заявления и приложенных к нему документов (уведомления о получении заявления).»;</w:t>
      </w:r>
    </w:p>
    <w:p>
      <w:pPr>
        <w:pStyle w:val="Normal"/>
        <w:widowControl w:val="false"/>
        <w:tabs>
          <w:tab w:val="left" w:pos="298" w:leader="none"/>
        </w:tabs>
        <w:suppressAutoHyphens w:val="true"/>
        <w:spacing w:lineRule="auto" w:line="240" w:before="0" w:after="0"/>
        <w:ind w:left="709" w:right="20" w:hanging="0"/>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r>
    </w:p>
    <w:p>
      <w:pPr>
        <w:pStyle w:val="ListParagraph"/>
        <w:widowControl w:val="false"/>
        <w:numPr>
          <w:ilvl w:val="1"/>
          <w:numId w:val="1"/>
        </w:numPr>
        <w:tabs>
          <w:tab w:val="left" w:pos="298" w:leader="none"/>
        </w:tabs>
        <w:suppressAutoHyphens w:val="true"/>
        <w:bidi w:val="0"/>
        <w:spacing w:lineRule="auto" w:line="240" w:before="0" w:after="0"/>
        <w:ind w:left="0" w:right="0" w:firstLine="624"/>
        <w:contextualSpacing/>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подпункт 3.1.3. пункта 3.1. Регламента изложить в новой редакции:</w:t>
      </w:r>
    </w:p>
    <w:p>
      <w:pPr>
        <w:pStyle w:val="Normal"/>
        <w:widowControl w:val="false"/>
        <w:tabs>
          <w:tab w:val="left" w:pos="298" w:leader="none"/>
        </w:tabs>
        <w:suppressAutoHyphens w:val="true"/>
        <w:spacing w:lineRule="auto" w:line="240" w:before="0" w:after="0"/>
        <w:ind w:right="20" w:hanging="0"/>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r>
    </w:p>
    <w:p>
      <w:pPr>
        <w:pStyle w:val="Normal"/>
        <w:widowControl w:val="false"/>
        <w:tabs>
          <w:tab w:val="left" w:pos="298" w:leader="none"/>
        </w:tabs>
        <w:suppressAutoHyphens w:val="true"/>
        <w:bidi w:val="0"/>
        <w:spacing w:lineRule="auto" w:line="240" w:before="0" w:after="0"/>
        <w:ind w:left="0" w:right="0" w:firstLine="624"/>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«3.1.3. Выдача или направление заявителю результата предоставления муниципальной услуги.</w:t>
      </w:r>
    </w:p>
    <w:p>
      <w:pPr>
        <w:pStyle w:val="Normal"/>
        <w:widowControl w:val="false"/>
        <w:tabs>
          <w:tab w:val="left" w:pos="298" w:leader="none"/>
        </w:tabs>
        <w:suppressAutoHyphens w:val="true"/>
        <w:bidi w:val="0"/>
        <w:spacing w:lineRule="auto" w:line="240" w:before="0" w:after="0"/>
        <w:ind w:left="0" w:right="0" w:firstLine="624"/>
        <w:jc w:val="both"/>
        <w:rPr/>
      </w:pPr>
      <w:r>
        <w:rPr>
          <w:rFonts w:eastAsia="SimSun" w:cs="Times New Roman" w:ascii="Times New Roman" w:hAnsi="Times New Roman"/>
          <w:bCs/>
          <w:color w:val="000000"/>
          <w:sz w:val="28"/>
          <w:szCs w:val="28"/>
          <w:lang w:eastAsia="ru-RU"/>
        </w:rPr>
        <w:t>Основанием для начала административной процедуры является подписанный результат предоставления муниципальной услуги.</w:t>
      </w:r>
    </w:p>
    <w:p>
      <w:pPr>
        <w:pStyle w:val="Normal"/>
        <w:widowControl w:val="false"/>
        <w:tabs>
          <w:tab w:val="left" w:pos="298" w:leader="none"/>
        </w:tabs>
        <w:suppressAutoHyphens w:val="true"/>
        <w:bidi w:val="0"/>
        <w:spacing w:lineRule="auto" w:line="240" w:before="0" w:after="0"/>
        <w:ind w:left="0" w:right="0" w:firstLine="624"/>
        <w:jc w:val="both"/>
        <w:rPr/>
      </w:pPr>
      <w:r>
        <w:rPr>
          <w:rFonts w:eastAsia="SimSun" w:cs="Times New Roman" w:ascii="Times New Roman" w:hAnsi="Times New Roman"/>
          <w:bCs/>
          <w:color w:val="000000"/>
          <w:sz w:val="28"/>
          <w:szCs w:val="28"/>
          <w:lang w:eastAsia="ru-RU"/>
        </w:rPr>
        <w:t>Должностное лицо, ответственное за рассмотрение поступившего заявления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pPr>
        <w:pStyle w:val="Normal"/>
        <w:widowControl w:val="false"/>
        <w:tabs>
          <w:tab w:val="left" w:pos="298" w:leader="none"/>
        </w:tabs>
        <w:suppressAutoHyphens w:val="true"/>
        <w:bidi w:val="0"/>
        <w:spacing w:lineRule="auto" w:line="240" w:before="0" w:after="0"/>
        <w:ind w:left="0" w:right="0" w:firstLine="624"/>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При обращении заявителя или представителя заявителя за результатом оказания муниципальной услуги в Уполномоченный орган, должностное лицо, ответственное за рассмотрение поступившего заявления:</w:t>
      </w:r>
    </w:p>
    <w:p>
      <w:pPr>
        <w:pStyle w:val="Normal"/>
        <w:widowControl w:val="false"/>
        <w:tabs>
          <w:tab w:val="left" w:pos="298" w:leader="none"/>
        </w:tabs>
        <w:suppressAutoHyphens w:val="true"/>
        <w:bidi w:val="0"/>
        <w:spacing w:lineRule="auto" w:line="240" w:before="0" w:after="0"/>
        <w:ind w:left="0" w:right="0" w:firstLine="624"/>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pPr>
        <w:pStyle w:val="Normal"/>
        <w:widowControl w:val="false"/>
        <w:tabs>
          <w:tab w:val="left" w:pos="298" w:leader="none"/>
        </w:tabs>
        <w:suppressAutoHyphens w:val="true"/>
        <w:bidi w:val="0"/>
        <w:spacing w:lineRule="auto" w:line="240" w:before="0" w:after="0"/>
        <w:ind w:left="0" w:right="0" w:firstLine="624"/>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 проверяет полномочия представителя заявителя действовать от имени заявителя при получении документов;</w:t>
      </w:r>
    </w:p>
    <w:p>
      <w:pPr>
        <w:pStyle w:val="Normal"/>
        <w:widowControl w:val="false"/>
        <w:tabs>
          <w:tab w:val="left" w:pos="298" w:leader="none"/>
        </w:tabs>
        <w:suppressAutoHyphens w:val="true"/>
        <w:bidi w:val="0"/>
        <w:spacing w:lineRule="auto" w:line="240" w:before="0" w:after="0"/>
        <w:ind w:left="0" w:right="0" w:firstLine="624"/>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pPr>
        <w:pStyle w:val="Normal"/>
        <w:widowControl w:val="false"/>
        <w:tabs>
          <w:tab w:val="left" w:pos="298" w:leader="none"/>
        </w:tabs>
        <w:suppressAutoHyphens w:val="true"/>
        <w:bidi w:val="0"/>
        <w:spacing w:lineRule="auto" w:line="240" w:before="0" w:after="0"/>
        <w:ind w:left="0" w:right="0" w:firstLine="624"/>
        <w:jc w:val="both"/>
        <w:rPr/>
      </w:pPr>
      <w:r>
        <w:rPr>
          <w:rFonts w:eastAsia="SimSun" w:cs="Times New Roman" w:ascii="Times New Roman" w:hAnsi="Times New Roman"/>
          <w:bCs/>
          <w:color w:val="000000"/>
          <w:sz w:val="28"/>
          <w:szCs w:val="28"/>
          <w:lang w:eastAsia="ru-RU"/>
        </w:rPr>
        <w:t>- выдает документы заявителю или представителю заявителя.</w:t>
      </w:r>
    </w:p>
    <w:p>
      <w:pPr>
        <w:pStyle w:val="Normal"/>
        <w:widowControl w:val="false"/>
        <w:tabs>
          <w:tab w:val="left" w:pos="298" w:leader="none"/>
        </w:tabs>
        <w:suppressAutoHyphens w:val="true"/>
        <w:bidi w:val="0"/>
        <w:spacing w:lineRule="auto" w:line="240" w:before="0" w:after="0"/>
        <w:ind w:left="0" w:right="0" w:firstLine="624"/>
        <w:jc w:val="both"/>
        <w:rPr/>
      </w:pPr>
      <w:r>
        <w:rPr>
          <w:rFonts w:eastAsia="SimSun" w:cs="Times New Roman" w:ascii="Times New Roman" w:hAnsi="Times New Roman"/>
          <w:bCs/>
          <w:color w:val="000000"/>
          <w:sz w:val="28"/>
          <w:szCs w:val="28"/>
          <w:lang w:eastAsia="ru-RU"/>
        </w:rPr>
        <w:t>На копии запроса делает отметку о выдаваемых документах, с указанием их перечня, проставляет свои фамилию и инициалы, должность и подпись, Ф.И.О заявителя или его представителя и предлагает проставить подпись заявителя.</w:t>
      </w:r>
    </w:p>
    <w:p>
      <w:pPr>
        <w:pStyle w:val="Normal"/>
        <w:widowControl w:val="false"/>
        <w:tabs>
          <w:tab w:val="left" w:pos="298" w:leader="none"/>
        </w:tabs>
        <w:suppressAutoHyphens w:val="true"/>
        <w:bidi w:val="0"/>
        <w:spacing w:lineRule="auto" w:line="240" w:before="0" w:after="0"/>
        <w:ind w:left="0" w:right="0" w:firstLine="624"/>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pPr>
        <w:pStyle w:val="Normal"/>
        <w:widowControl w:val="false"/>
        <w:tabs>
          <w:tab w:val="left" w:pos="298" w:leader="none"/>
        </w:tabs>
        <w:suppressAutoHyphens w:val="true"/>
        <w:bidi w:val="0"/>
        <w:spacing w:lineRule="auto" w:line="240" w:before="0" w:after="0"/>
        <w:ind w:left="0" w:right="0" w:firstLine="624"/>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Уполномоченным органом.</w:t>
      </w:r>
    </w:p>
    <w:p>
      <w:pPr>
        <w:pStyle w:val="Normal"/>
        <w:widowControl w:val="false"/>
        <w:tabs>
          <w:tab w:val="left" w:pos="298" w:leader="none"/>
        </w:tabs>
        <w:suppressAutoHyphens w:val="true"/>
        <w:bidi w:val="0"/>
        <w:spacing w:lineRule="auto" w:line="240" w:before="0" w:after="0"/>
        <w:ind w:left="0" w:right="0" w:firstLine="624"/>
        <w:jc w:val="both"/>
        <w:rPr/>
      </w:pPr>
      <w:r>
        <w:rPr>
          <w:rFonts w:eastAsia="SimSun" w:cs="Times New Roman" w:ascii="Times New Roman" w:hAnsi="Times New Roman"/>
          <w:bCs/>
          <w:color w:val="000000"/>
          <w:sz w:val="28"/>
          <w:szCs w:val="28"/>
          <w:lang w:eastAsia="ru-RU"/>
        </w:rPr>
        <w:t>Второй экземпляр результата предоставления муниципальной услуги на бумажном носителе, остается на хранении в Уполномоченном органе.</w:t>
      </w:r>
    </w:p>
    <w:p>
      <w:pPr>
        <w:pStyle w:val="Normal"/>
        <w:widowControl w:val="false"/>
        <w:tabs>
          <w:tab w:val="left" w:pos="298" w:leader="none"/>
        </w:tabs>
        <w:suppressAutoHyphens w:val="true"/>
        <w:bidi w:val="0"/>
        <w:spacing w:lineRule="auto" w:line="240" w:before="0" w:after="0"/>
        <w:ind w:left="0" w:right="0" w:firstLine="624"/>
        <w:jc w:val="both"/>
        <w:rPr/>
      </w:pPr>
      <w:r>
        <w:rPr>
          <w:rFonts w:eastAsia="SimSun" w:cs="Times New Roman" w:ascii="Times New Roman" w:hAnsi="Times New Roman"/>
          <w:bCs/>
          <w:color w:val="000000"/>
          <w:sz w:val="28"/>
          <w:szCs w:val="28"/>
          <w:lang w:eastAsia="ru-RU"/>
        </w:rPr>
        <w:t>Критерием принятия решения является подписанный результат предоставления муниципальной услуги.</w:t>
      </w:r>
    </w:p>
    <w:p>
      <w:pPr>
        <w:pStyle w:val="Normal"/>
        <w:widowControl w:val="false"/>
        <w:tabs>
          <w:tab w:val="left" w:pos="298" w:leader="none"/>
        </w:tabs>
        <w:suppressAutoHyphens w:val="true"/>
        <w:bidi w:val="0"/>
        <w:spacing w:lineRule="auto" w:line="240" w:before="0" w:after="0"/>
        <w:ind w:left="0" w:right="0" w:firstLine="624"/>
        <w:jc w:val="both"/>
        <w:rPr/>
      </w:pPr>
      <w:r>
        <w:rPr>
          <w:rFonts w:eastAsia="SimSun" w:cs="Times New Roman" w:ascii="Times New Roman" w:hAnsi="Times New Roman"/>
          <w:bCs/>
          <w:color w:val="000000"/>
          <w:sz w:val="28"/>
          <w:szCs w:val="28"/>
          <w:lang w:eastAsia="ru-RU"/>
        </w:rPr>
        <w:t>Результатом исполнения административной процедуры является выдача результата предоставления муниципальной услуги или направление его заявителю заказным письмом с уведомлением.</w:t>
      </w:r>
    </w:p>
    <w:p>
      <w:pPr>
        <w:pStyle w:val="Normal"/>
        <w:widowControl w:val="false"/>
        <w:tabs>
          <w:tab w:val="left" w:pos="298" w:leader="none"/>
        </w:tabs>
        <w:suppressAutoHyphens w:val="true"/>
        <w:bidi w:val="0"/>
        <w:spacing w:lineRule="auto" w:line="240" w:before="0" w:after="0"/>
        <w:ind w:left="0" w:right="0" w:firstLine="624"/>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Способом фиксации результата выполнения административной процедуры является выдача заявителю результата предоставления муниципальной услуги под роспись, в журнале выданных решений.»;</w:t>
      </w:r>
    </w:p>
    <w:p>
      <w:pPr>
        <w:pStyle w:val="Normal"/>
        <w:widowControl w:val="false"/>
        <w:tabs>
          <w:tab w:val="left" w:pos="298" w:leader="none"/>
        </w:tabs>
        <w:suppressAutoHyphens w:val="true"/>
        <w:spacing w:lineRule="auto" w:line="240" w:before="0" w:after="0"/>
        <w:ind w:right="20" w:hanging="0"/>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r>
    </w:p>
    <w:p>
      <w:pPr>
        <w:pStyle w:val="ListParagraph"/>
        <w:widowControl w:val="false"/>
        <w:numPr>
          <w:ilvl w:val="1"/>
          <w:numId w:val="1"/>
        </w:numPr>
        <w:tabs>
          <w:tab w:val="left" w:pos="298" w:leader="none"/>
        </w:tabs>
        <w:suppressAutoHyphens w:val="true"/>
        <w:bidi w:val="0"/>
        <w:spacing w:lineRule="auto" w:line="240" w:before="0" w:after="0"/>
        <w:ind w:left="0" w:right="0" w:firstLine="624"/>
        <w:contextualSpacing/>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подраздел «Перечень административных процедур (действий) при предоставлении муниципальной услуги услуг в электронной форме» Раздела 3 Регламента, исключить;</w:t>
      </w:r>
    </w:p>
    <w:p>
      <w:pPr>
        <w:pStyle w:val="ListParagraph"/>
        <w:widowControl w:val="false"/>
        <w:numPr>
          <w:ilvl w:val="1"/>
          <w:numId w:val="1"/>
        </w:numPr>
        <w:tabs>
          <w:tab w:val="left" w:pos="298" w:leader="none"/>
        </w:tabs>
        <w:suppressAutoHyphens w:val="true"/>
        <w:bidi w:val="0"/>
        <w:spacing w:lineRule="auto" w:line="240" w:before="0" w:after="0"/>
        <w:ind w:left="0" w:right="0" w:firstLine="680"/>
        <w:contextualSpacing/>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подраздел «Порядок осуществления административных процедур (действий) в электронной форме» Раздела 3 Регламента исключить;</w:t>
      </w:r>
    </w:p>
    <w:p>
      <w:pPr>
        <w:pStyle w:val="ListParagraph"/>
        <w:widowControl w:val="false"/>
        <w:numPr>
          <w:ilvl w:val="1"/>
          <w:numId w:val="1"/>
        </w:numPr>
        <w:tabs>
          <w:tab w:val="left" w:pos="298" w:leader="none"/>
        </w:tabs>
        <w:suppressAutoHyphens w:val="true"/>
        <w:bidi w:val="0"/>
        <w:spacing w:lineRule="auto" w:line="240" w:before="0" w:after="0"/>
        <w:ind w:left="0" w:right="0" w:firstLine="680"/>
        <w:contextualSpacing/>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подраздел «Порядок исправления допущенных опечаток и ошибок в выданных в результате предоставления муниципальной услуги документах» Раздела 3 Регламента, изложить в новой редакции:</w:t>
      </w:r>
    </w:p>
    <w:p>
      <w:pPr>
        <w:pStyle w:val="Normal"/>
        <w:widowControl w:val="false"/>
        <w:tabs>
          <w:tab w:val="left" w:pos="298" w:leader="none"/>
        </w:tabs>
        <w:suppressAutoHyphens w:val="true"/>
        <w:spacing w:lineRule="auto" w:line="240" w:before="0" w:after="0"/>
        <w:ind w:right="20" w:hanging="0"/>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r>
    </w:p>
    <w:p>
      <w:pPr>
        <w:pStyle w:val="Normal"/>
        <w:widowControl w:val="false"/>
        <w:tabs>
          <w:tab w:val="left" w:pos="298" w:leader="none"/>
        </w:tabs>
        <w:suppressAutoHyphens w:val="true"/>
        <w:bidi w:val="0"/>
        <w:spacing w:lineRule="auto" w:line="240" w:before="0" w:after="0"/>
        <w:ind w:left="0" w:right="0" w:firstLine="624"/>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tabs>
          <w:tab w:val="left" w:pos="298" w:leader="none"/>
        </w:tabs>
        <w:suppressAutoHyphens w:val="true"/>
        <w:bidi w:val="0"/>
        <w:spacing w:lineRule="auto" w:line="240" w:before="0" w:after="0"/>
        <w:ind w:left="0" w:right="0" w:firstLine="624"/>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r>
    </w:p>
    <w:p>
      <w:pPr>
        <w:pStyle w:val="Normal"/>
        <w:widowControl w:val="false"/>
        <w:tabs>
          <w:tab w:val="left" w:pos="298" w:leader="none"/>
        </w:tabs>
        <w:suppressAutoHyphens w:val="true"/>
        <w:bidi w:val="0"/>
        <w:spacing w:lineRule="auto" w:line="240" w:before="0" w:after="0"/>
        <w:ind w:left="0" w:right="0" w:firstLine="624"/>
        <w:jc w:val="both"/>
        <w:rPr/>
      </w:pPr>
      <w:r>
        <w:rPr>
          <w:rFonts w:eastAsia="SimSun" w:cs="Times New Roman" w:ascii="Times New Roman" w:hAnsi="Times New Roman"/>
          <w:bCs/>
          <w:color w:val="000000"/>
          <w:sz w:val="28"/>
          <w:szCs w:val="28"/>
          <w:lang w:eastAsia="ru-RU"/>
        </w:rPr>
        <w:t>3.2.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pPr>
        <w:pStyle w:val="Normal"/>
        <w:widowControl w:val="false"/>
        <w:tabs>
          <w:tab w:val="left" w:pos="298" w:leader="none"/>
        </w:tabs>
        <w:suppressAutoHyphens w:val="true"/>
        <w:bidi w:val="0"/>
        <w:spacing w:lineRule="auto" w:line="240" w:before="0" w:after="0"/>
        <w:ind w:left="0" w:right="0" w:firstLine="624"/>
        <w:jc w:val="both"/>
        <w:rPr/>
      </w:pPr>
      <w:r>
        <w:rPr>
          <w:rFonts w:eastAsia="SimSun" w:cs="Times New Roman" w:ascii="Times New Roman" w:hAnsi="Times New Roman"/>
          <w:bCs/>
          <w:color w:val="000000"/>
          <w:sz w:val="28"/>
          <w:szCs w:val="28"/>
          <w:lang w:eastAsia="ru-RU"/>
        </w:rPr>
        <w:t>3.3. Основания отказа в приеме заявления об исправлении опечаток и ошибок указаны в пункте 2.16 настоящего Административного регламента.</w:t>
      </w:r>
    </w:p>
    <w:p>
      <w:pPr>
        <w:pStyle w:val="Normal"/>
        <w:widowControl w:val="false"/>
        <w:tabs>
          <w:tab w:val="left" w:pos="298" w:leader="none"/>
        </w:tabs>
        <w:suppressAutoHyphens w:val="true"/>
        <w:bidi w:val="0"/>
        <w:spacing w:lineRule="auto" w:line="240" w:before="0" w:after="0"/>
        <w:ind w:left="0" w:right="0" w:firstLine="624"/>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3.4.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Normal"/>
        <w:widowControl w:val="false"/>
        <w:tabs>
          <w:tab w:val="left" w:pos="298" w:leader="none"/>
        </w:tabs>
        <w:suppressAutoHyphens w:val="true"/>
        <w:bidi w:val="0"/>
        <w:spacing w:lineRule="auto" w:line="240" w:before="0" w:after="0"/>
        <w:ind w:left="0" w:right="0" w:firstLine="624"/>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3.4.1.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Normal"/>
        <w:widowControl w:val="false"/>
        <w:tabs>
          <w:tab w:val="left" w:pos="298" w:leader="none"/>
        </w:tabs>
        <w:suppressAutoHyphens w:val="true"/>
        <w:bidi w:val="0"/>
        <w:spacing w:lineRule="auto" w:line="240" w:before="0" w:after="0"/>
        <w:ind w:left="0" w:right="0" w:firstLine="624"/>
        <w:jc w:val="both"/>
        <w:rPr/>
      </w:pPr>
      <w:r>
        <w:rPr>
          <w:rFonts w:eastAsia="SimSun" w:cs="Times New Roman" w:ascii="Times New Roman" w:hAnsi="Times New Roman"/>
          <w:bCs/>
          <w:color w:val="000000"/>
          <w:sz w:val="28"/>
          <w:szCs w:val="28"/>
          <w:lang w:eastAsia="ru-RU"/>
        </w:rPr>
        <w:t>3.4.2. Уполномоченный орган при получении заявления, указанного в подпункте 3.4.1 пункта 3.4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Normal"/>
        <w:widowControl w:val="false"/>
        <w:tabs>
          <w:tab w:val="left" w:pos="298" w:leader="none"/>
        </w:tabs>
        <w:suppressAutoHyphens w:val="true"/>
        <w:bidi w:val="0"/>
        <w:spacing w:lineRule="auto" w:line="240" w:before="0" w:after="0"/>
        <w:ind w:left="0" w:right="0" w:firstLine="624"/>
        <w:jc w:val="both"/>
        <w:rPr/>
      </w:pPr>
      <w:r>
        <w:rPr>
          <w:rFonts w:eastAsia="SimSun" w:cs="Times New Roman" w:ascii="Times New Roman" w:hAnsi="Times New Roman"/>
          <w:bCs/>
          <w:color w:val="000000"/>
          <w:sz w:val="28"/>
          <w:szCs w:val="28"/>
          <w:lang w:eastAsia="ru-RU"/>
        </w:rPr>
        <w:t>3.4.3.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Normal"/>
        <w:widowControl w:val="false"/>
        <w:tabs>
          <w:tab w:val="left" w:pos="298" w:leader="none"/>
        </w:tabs>
        <w:suppressAutoHyphens w:val="true"/>
        <w:bidi w:val="0"/>
        <w:spacing w:lineRule="auto" w:line="240" w:before="0" w:after="0"/>
        <w:ind w:left="0" w:right="0" w:firstLine="624"/>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3.4.4. Срок устранения опечаток и ошибок не должен превышать 3 (трех) рабочих дней с даты регистрации заявления, указанного в подпункте 3.4.1 пункта 3.4 настоящего подраздела.».</w:t>
      </w:r>
    </w:p>
    <w:p>
      <w:pPr>
        <w:pStyle w:val="ListParagraph"/>
        <w:widowControl w:val="false"/>
        <w:tabs>
          <w:tab w:val="left" w:pos="298" w:leader="none"/>
        </w:tabs>
        <w:suppressAutoHyphens w:val="true"/>
        <w:spacing w:lineRule="auto" w:line="240" w:before="0" w:after="0"/>
        <w:ind w:left="1429" w:right="20" w:hanging="0"/>
        <w:contextualSpacing/>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r>
    </w:p>
    <w:p>
      <w:pPr>
        <w:pStyle w:val="Normal"/>
        <w:widowControl w:val="false"/>
        <w:tabs>
          <w:tab w:val="left" w:pos="298" w:leader="none"/>
        </w:tabs>
        <w:suppressAutoHyphens w:val="true"/>
        <w:spacing w:lineRule="auto" w:line="240" w:before="0" w:after="0"/>
        <w:ind w:left="20" w:right="20" w:firstLine="689"/>
        <w:jc w:val="both"/>
        <w:rPr/>
      </w:pPr>
      <w:r>
        <w:rPr>
          <w:rFonts w:eastAsia="SimSun" w:cs="Times New Roman" w:ascii="Times New Roman" w:hAnsi="Times New Roman"/>
          <w:bCs/>
          <w:color w:val="000000"/>
          <w:sz w:val="28"/>
          <w:szCs w:val="28"/>
          <w:lang w:eastAsia="ru-RU"/>
        </w:rPr>
        <w:t>2. Настоящее постановление разместить в</w:t>
      </w:r>
      <w:r>
        <w:rPr>
          <w:rFonts w:eastAsia="SimSun" w:cs="Times New Roman" w:ascii="Times New Roman" w:hAnsi="Times New Roman"/>
          <w:color w:val="000000"/>
          <w:sz w:val="28"/>
          <w:szCs w:val="28"/>
          <w:lang w:eastAsia="ru-RU" w:bidi="ru-RU"/>
        </w:rPr>
        <w:t xml:space="preserve"> </w:t>
      </w:r>
      <w:r>
        <w:rPr>
          <w:rFonts w:eastAsia="SimSun" w:cs="Times New Roman" w:ascii="Times New Roman" w:hAnsi="Times New Roman"/>
          <w:bCs/>
          <w:color w:val="000000"/>
          <w:sz w:val="28"/>
          <w:szCs w:val="28"/>
          <w:lang w:eastAsia="ru-RU" w:bidi="ru-RU"/>
        </w:rPr>
        <w:t>федеральной государственной информационной системе «Единый портал государственных и муниципальных услуг (функций)» (</w:t>
      </w:r>
      <w:hyperlink r:id="rId2">
        <w:r>
          <w:rPr>
            <w:rStyle w:val="Style14"/>
            <w:rFonts w:eastAsia="SimSun" w:cs="Times New Roman" w:ascii="Times New Roman" w:hAnsi="Times New Roman"/>
            <w:bCs/>
            <w:color w:val="00000A"/>
            <w:sz w:val="28"/>
            <w:szCs w:val="28"/>
            <w:lang w:eastAsia="ru-RU" w:bidi="ru-RU"/>
          </w:rPr>
          <w:t>https://www.gosuslugi.ru/</w:t>
        </w:r>
      </w:hyperlink>
      <w:r>
        <w:rPr>
          <w:rFonts w:eastAsia="SimSun" w:cs="Times New Roman" w:ascii="Times New Roman" w:hAnsi="Times New Roman"/>
          <w:bCs/>
          <w:color w:val="000000"/>
          <w:sz w:val="28"/>
          <w:szCs w:val="28"/>
          <w:lang w:eastAsia="ru-RU" w:bidi="ru-RU"/>
        </w:rPr>
        <w:t>)</w:t>
      </w:r>
      <w:r>
        <w:rPr>
          <w:rFonts w:eastAsia="SimSun" w:cs="Times New Roman" w:ascii="Times New Roman" w:hAnsi="Times New Roman"/>
          <w:bCs/>
          <w:color w:val="000000"/>
          <w:sz w:val="28"/>
          <w:szCs w:val="28"/>
          <w:lang w:eastAsia="ru-RU"/>
        </w:rPr>
        <w:t>, а также на официальном сайте администрации муниципального образования «сельское поселение  Капустиноярский сельсовет  Ахтубинского  муниципального района  Астраханской области» и на информационном стенде в здании администрации муниципального образования «сельское поселение Капустиноярский сельсовет Ахтубинского  муниципального района Астраханской области».</w:t>
      </w:r>
    </w:p>
    <w:p>
      <w:pPr>
        <w:pStyle w:val="Normal"/>
        <w:widowControl w:val="false"/>
        <w:tabs>
          <w:tab w:val="left" w:pos="298" w:leader="none"/>
        </w:tabs>
        <w:suppressAutoHyphens w:val="true"/>
        <w:spacing w:lineRule="auto" w:line="240" w:before="0" w:after="0"/>
        <w:ind w:left="20" w:right="20" w:firstLine="689"/>
        <w:jc w:val="both"/>
        <w:rPr>
          <w:rFonts w:ascii="Times New Roman" w:hAnsi="Times New Roman" w:eastAsia="SimSun" w:cs="Times New Roman"/>
          <w:bCs/>
          <w:color w:val="000000"/>
          <w:sz w:val="28"/>
          <w:szCs w:val="28"/>
          <w:lang w:eastAsia="ru-RU"/>
        </w:rPr>
      </w:pPr>
      <w:r>
        <w:rPr>
          <w:rFonts w:eastAsia="SimSun" w:cs="Times New Roman" w:ascii="Times New Roman" w:hAnsi="Times New Roman"/>
          <w:bCs/>
          <w:color w:val="000000"/>
          <w:sz w:val="28"/>
          <w:szCs w:val="28"/>
          <w:lang w:eastAsia="ru-RU"/>
        </w:rPr>
        <w:t>3. Настоящее постановление вступает в силу со дня его официального опубликования (обнародования) в установленном порядке.</w:t>
      </w:r>
    </w:p>
    <w:p>
      <w:pPr>
        <w:pStyle w:val="Normal"/>
        <w:widowControl w:val="false"/>
        <w:tabs>
          <w:tab w:val="left" w:pos="298" w:leader="none"/>
        </w:tabs>
        <w:suppressAutoHyphens w:val="true"/>
        <w:spacing w:lineRule="auto" w:line="240" w:before="0" w:after="0"/>
        <w:ind w:left="20" w:right="20" w:firstLine="689"/>
        <w:jc w:val="both"/>
        <w:rPr>
          <w:rFonts w:ascii="Times New Roman" w:hAnsi="Times New Roman" w:eastAsia="SimSun" w:cs="Times New Roman"/>
          <w:color w:val="000000"/>
          <w:sz w:val="28"/>
          <w:szCs w:val="28"/>
          <w:lang w:eastAsia="ru-RU"/>
        </w:rPr>
      </w:pPr>
      <w:r>
        <w:rPr>
          <w:rFonts w:eastAsia="SimSun" w:cs="Times New Roman" w:ascii="Times New Roman" w:hAnsi="Times New Roman"/>
          <w:color w:val="000000"/>
          <w:sz w:val="28"/>
          <w:szCs w:val="28"/>
          <w:lang w:eastAsia="ru-RU"/>
        </w:rPr>
        <w:t>4. Контроль за исполнением настоящего постановления оставляю за собой.</w:t>
      </w:r>
    </w:p>
    <w:p>
      <w:pPr>
        <w:pStyle w:val="Normal"/>
        <w:widowControl w:val="false"/>
        <w:tabs>
          <w:tab w:val="left" w:pos="298" w:leader="none"/>
        </w:tabs>
        <w:suppressAutoHyphens w:val="true"/>
        <w:spacing w:lineRule="auto" w:line="240" w:before="0" w:after="0"/>
        <w:ind w:left="20" w:right="20" w:firstLine="689"/>
        <w:jc w:val="both"/>
        <w:rPr>
          <w:rFonts w:ascii="Times New Roman" w:hAnsi="Times New Roman" w:eastAsia="SimSun" w:cs="Times New Roman"/>
          <w:color w:val="000000"/>
          <w:sz w:val="28"/>
          <w:szCs w:val="28"/>
          <w:lang w:eastAsia="ru-RU"/>
        </w:rPr>
      </w:pPr>
      <w:r>
        <w:rPr>
          <w:rFonts w:eastAsia="SimSun" w:cs="Times New Roman" w:ascii="Times New Roman" w:hAnsi="Times New Roman"/>
          <w:color w:val="000000"/>
          <w:sz w:val="28"/>
          <w:szCs w:val="28"/>
          <w:lang w:eastAsia="ru-RU"/>
        </w:rPr>
      </w:r>
    </w:p>
    <w:p>
      <w:pPr>
        <w:pStyle w:val="Normal"/>
        <w:widowControl w:val="false"/>
        <w:tabs>
          <w:tab w:val="left" w:pos="298" w:leader="none"/>
        </w:tabs>
        <w:suppressAutoHyphens w:val="true"/>
        <w:spacing w:lineRule="auto" w:line="240" w:before="0" w:after="0"/>
        <w:ind w:left="20" w:right="20" w:firstLine="520"/>
        <w:jc w:val="both"/>
        <w:rPr>
          <w:rFonts w:ascii="Times New Roman" w:hAnsi="Times New Roman" w:eastAsia="SimSun" w:cs="Times New Roman"/>
          <w:color w:val="000000"/>
          <w:sz w:val="28"/>
          <w:szCs w:val="28"/>
          <w:lang w:eastAsia="ru-RU"/>
        </w:rPr>
      </w:pPr>
      <w:r>
        <w:rPr>
          <w:rFonts w:eastAsia="SimSun" w:cs="Times New Roman" w:ascii="Times New Roman" w:hAnsi="Times New Roman"/>
          <w:color w:val="000000"/>
          <w:sz w:val="28"/>
          <w:szCs w:val="28"/>
          <w:lang w:eastAsia="ru-RU"/>
        </w:rPr>
      </w:r>
    </w:p>
    <w:p>
      <w:pPr>
        <w:pStyle w:val="Normal"/>
        <w:widowControl w:val="false"/>
        <w:tabs>
          <w:tab w:val="left" w:pos="298" w:leader="none"/>
        </w:tabs>
        <w:suppressAutoHyphens w:val="true"/>
        <w:spacing w:lineRule="auto" w:line="240" w:before="0" w:after="0"/>
        <w:ind w:left="20" w:right="20" w:hanging="20"/>
        <w:jc w:val="both"/>
        <w:rPr/>
      </w:pPr>
      <w:r>
        <w:rPr>
          <w:rFonts w:eastAsia="SimSun" w:cs="Times New Roman" w:ascii="Times New Roman" w:hAnsi="Times New Roman"/>
          <w:color w:val="000000"/>
          <w:sz w:val="28"/>
          <w:szCs w:val="28"/>
          <w:lang w:eastAsia="ru-RU"/>
        </w:rPr>
        <w:t>Глава муниципального образования                                             Игнатенко В.С.</w:t>
      </w:r>
    </w:p>
    <w:p>
      <w:pPr>
        <w:pStyle w:val="Normal"/>
        <w:widowControl w:val="false"/>
        <w:tabs>
          <w:tab w:val="left" w:pos="298" w:leader="none"/>
        </w:tabs>
        <w:suppressAutoHyphens w:val="true"/>
        <w:spacing w:lineRule="auto" w:line="240" w:before="0" w:after="0"/>
        <w:ind w:left="20" w:right="20" w:hanging="20"/>
        <w:jc w:val="both"/>
        <w:rPr/>
      </w:pPr>
      <w:r>
        <w:rPr>
          <w:rFonts w:eastAsia="SimSun" w:cs="Times New Roman" w:ascii="Times New Roman" w:hAnsi="Times New Roman"/>
          <w:color w:val="000000"/>
          <w:sz w:val="28"/>
          <w:szCs w:val="28"/>
          <w:lang w:eastAsia="ru-RU"/>
        </w:rPr>
        <w:t>«Капустиноярский сельсовет»</w:t>
        <w:tab/>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95" w:hanging="495"/>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64"/>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spacing w:before="240" w:after="120"/>
    </w:pPr>
    <w:rPr>
      <w:rFonts w:ascii="Liberation Sans" w:hAnsi="Liberation Sans" w:eastAsia="Microsoft YaHei" w:cs="Arial Unicode M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Unicode MS"/>
    </w:rPr>
  </w:style>
  <w:style w:type="paragraph" w:styleId="Style18">
    <w:name w:val="Caption"/>
    <w:basedOn w:val="Normal"/>
    <w:qFormat/>
    <w:pPr>
      <w:suppressLineNumbers/>
      <w:spacing w:before="120" w:after="120"/>
    </w:pPr>
    <w:rPr>
      <w:rFonts w:cs="Arial Unicode MS"/>
      <w:i/>
      <w:iCs/>
      <w:sz w:val="24"/>
      <w:szCs w:val="24"/>
    </w:rPr>
  </w:style>
  <w:style w:type="paragraph" w:styleId="Style19">
    <w:name w:val="Указатель"/>
    <w:basedOn w:val="Normal"/>
    <w:qFormat/>
    <w:pPr>
      <w:suppressLineNumbers/>
    </w:pPr>
    <w:rPr>
      <w:rFonts w:cs="Arial Unicode MS"/>
    </w:rPr>
  </w:style>
  <w:style w:type="paragraph" w:styleId="ListParagraph">
    <w:name w:val="List Paragraph"/>
    <w:basedOn w:val="Normal"/>
    <w:uiPriority w:val="34"/>
    <w:qFormat/>
    <w:rsid w:val="00f8591b"/>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suslugi.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Application>LibreOffice/5.2.0.4$Windows_x86 LibreOffice_project/066b007f5ebcc236395c7d282ba488bca6720265</Application>
  <Pages>6</Pages>
  <Words>1493</Words>
  <Characters>11659</Characters>
  <CharactersWithSpaces>13286</CharactersWithSpaces>
  <Paragraphs>85</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2024-02-01T13:14:00Z</dcterms:created>
  <dc:creator>Софья</dc:creator>
  <dc:description/>
  <dc:language>ru-RU</dc:language>
  <cp:lastModifiedBy/>
  <cp:lastPrinted>2024-02-09T13:32:06Z</cp:lastPrinted>
  <dcterms:modified xsi:type="dcterms:W3CDTF">2024-02-09T13:32:52Z</dcterms:modified>
  <cp:revision>118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