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D0" w:rsidRDefault="0080750D" w:rsidP="00C471D0">
      <w:pPr>
        <w:ind w:left="10620" w:firstLine="708"/>
      </w:pPr>
      <w:r>
        <w:t>Приложение</w:t>
      </w:r>
    </w:p>
    <w:p w:rsidR="00C471D0" w:rsidRDefault="00C471D0" w:rsidP="00C471D0">
      <w:pPr>
        <w:ind w:left="10620" w:firstLine="708"/>
      </w:pPr>
      <w:r>
        <w:t>к распоряжению администрации</w:t>
      </w:r>
    </w:p>
    <w:p w:rsidR="00C471D0" w:rsidRDefault="00C471D0" w:rsidP="00C471D0">
      <w:pPr>
        <w:ind w:left="11328"/>
      </w:pPr>
      <w:r>
        <w:t>МО «</w:t>
      </w:r>
      <w:proofErr w:type="spellStart"/>
      <w:r>
        <w:t>Капустиноярский</w:t>
      </w:r>
      <w:proofErr w:type="spellEnd"/>
      <w:r>
        <w:t xml:space="preserve"> сельсовет»</w:t>
      </w:r>
    </w:p>
    <w:p w:rsidR="00C471D0" w:rsidRPr="00C471D0" w:rsidRDefault="00A015C7" w:rsidP="00C471D0">
      <w:pPr>
        <w:ind w:left="11328"/>
      </w:pPr>
      <w:r>
        <w:t>от 01.11.2024 г. № 14</w:t>
      </w:r>
      <w:r w:rsidR="00C471D0" w:rsidRPr="00C471D0">
        <w:t xml:space="preserve"> </w:t>
      </w:r>
    </w:p>
    <w:p w:rsidR="00C471D0" w:rsidRPr="00C471D0" w:rsidRDefault="00C471D0" w:rsidP="00C471D0">
      <w:pPr>
        <w:ind w:left="7080" w:firstLine="708"/>
        <w:jc w:val="both"/>
        <w:rPr>
          <w:b/>
          <w:sz w:val="28"/>
        </w:rPr>
      </w:pPr>
      <w:r w:rsidRPr="00C471D0">
        <w:rPr>
          <w:b/>
          <w:sz w:val="28"/>
        </w:rPr>
        <w:t>План</w:t>
      </w:r>
    </w:p>
    <w:p w:rsidR="00C471D0" w:rsidRDefault="00C471D0" w:rsidP="00C471D0">
      <w:pPr>
        <w:pStyle w:val="af3"/>
        <w:rPr>
          <w:b/>
          <w:sz w:val="27"/>
          <w:szCs w:val="27"/>
          <w:u w:val="single"/>
        </w:rPr>
      </w:pPr>
      <w:r>
        <w:rPr>
          <w:b/>
          <w:sz w:val="27"/>
          <w:szCs w:val="27"/>
        </w:rPr>
        <w:t xml:space="preserve">дополнительных мероприятий по предупреждению пожаров и гибелью  на них людей (детей) на территории </w:t>
      </w:r>
    </w:p>
    <w:p w:rsidR="00C471D0" w:rsidRDefault="00C471D0" w:rsidP="00C471D0">
      <w:pPr>
        <w:pStyle w:val="af3"/>
        <w:rPr>
          <w:b/>
          <w:sz w:val="27"/>
          <w:szCs w:val="27"/>
        </w:rPr>
      </w:pPr>
      <w:r>
        <w:rPr>
          <w:b/>
          <w:sz w:val="27"/>
          <w:szCs w:val="27"/>
        </w:rPr>
        <w:t>МО «</w:t>
      </w:r>
      <w:proofErr w:type="spellStart"/>
      <w:r>
        <w:rPr>
          <w:b/>
          <w:sz w:val="27"/>
          <w:szCs w:val="27"/>
        </w:rPr>
        <w:t>Капустиноярский</w:t>
      </w:r>
      <w:proofErr w:type="spellEnd"/>
      <w:r>
        <w:rPr>
          <w:b/>
          <w:sz w:val="27"/>
          <w:szCs w:val="27"/>
        </w:rPr>
        <w:t xml:space="preserve"> сельсовет» </w:t>
      </w:r>
      <w:proofErr w:type="spellStart"/>
      <w:r>
        <w:rPr>
          <w:b/>
          <w:sz w:val="27"/>
          <w:szCs w:val="27"/>
        </w:rPr>
        <w:t>Ахтубинского</w:t>
      </w:r>
      <w:proofErr w:type="spellEnd"/>
      <w:r>
        <w:rPr>
          <w:b/>
          <w:sz w:val="27"/>
          <w:szCs w:val="27"/>
        </w:rPr>
        <w:t xml:space="preserve"> района в </w:t>
      </w:r>
      <w:proofErr w:type="gramStart"/>
      <w:r>
        <w:rPr>
          <w:b/>
          <w:sz w:val="27"/>
          <w:szCs w:val="27"/>
        </w:rPr>
        <w:t>осенне- з</w:t>
      </w:r>
      <w:r w:rsidR="00A015C7">
        <w:rPr>
          <w:b/>
          <w:sz w:val="27"/>
          <w:szCs w:val="27"/>
        </w:rPr>
        <w:t>имнем</w:t>
      </w:r>
      <w:proofErr w:type="gramEnd"/>
      <w:r w:rsidR="00A015C7">
        <w:rPr>
          <w:b/>
          <w:sz w:val="27"/>
          <w:szCs w:val="27"/>
        </w:rPr>
        <w:t xml:space="preserve"> пожароопасном периоде 2024 - 2025</w:t>
      </w:r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г.г</w:t>
      </w:r>
      <w:proofErr w:type="spellEnd"/>
      <w:r>
        <w:rPr>
          <w:b/>
          <w:sz w:val="27"/>
          <w:szCs w:val="27"/>
        </w:rPr>
        <w:t>.</w:t>
      </w:r>
    </w:p>
    <w:p w:rsidR="00C471D0" w:rsidRDefault="00C471D0" w:rsidP="00C471D0">
      <w:pPr>
        <w:pStyle w:val="af3"/>
        <w:rPr>
          <w:sz w:val="27"/>
          <w:szCs w:val="27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7399"/>
        <w:gridCol w:w="4112"/>
        <w:gridCol w:w="2126"/>
        <w:gridCol w:w="1134"/>
      </w:tblGrid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№ </w:t>
            </w:r>
            <w:proofErr w:type="gramStart"/>
            <w:r>
              <w:rPr>
                <w:sz w:val="27"/>
                <w:szCs w:val="27"/>
                <w:lang w:eastAsia="en-US"/>
              </w:rPr>
              <w:t>п</w:t>
            </w:r>
            <w:proofErr w:type="gramEnd"/>
            <w:r>
              <w:rPr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мероприятия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Исполнители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Срок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Отметка о выполнении</w:t>
            </w: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 w:rsidP="008075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План мероприятий по предупреждению пожаров, снижению смертности и травматизма людей на пожарах разместить на сайте администрации и информационных стендах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Зам. главы администрации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до 05.11.2024</w:t>
            </w:r>
            <w:r w:rsidR="00C471D0">
              <w:rPr>
                <w:sz w:val="27"/>
                <w:szCs w:val="27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Провести корректировки списков лиц «группы риска», несовершеннолетних и семей, проживающих и  находящихся в социально-опасном положении на территории  села Капустин Яр </w:t>
            </w:r>
            <w:proofErr w:type="spellStart"/>
            <w:r>
              <w:rPr>
                <w:lang w:eastAsia="en-US"/>
              </w:rPr>
              <w:t>Ахтубинского</w:t>
            </w:r>
            <w:proofErr w:type="spellEnd"/>
            <w:r>
              <w:rPr>
                <w:lang w:eastAsia="en-US"/>
              </w:rPr>
              <w:t xml:space="preserve"> района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 и  общий отдел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до 01.12.2024</w:t>
            </w:r>
            <w:r w:rsidR="00C471D0">
              <w:rPr>
                <w:sz w:val="27"/>
                <w:szCs w:val="27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Организовать проведение совместных рейдов по проверке мест проживания лиц, относящихся к «группам риска» (ведущих асоциальный образ жизни, склонных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 злоупотребления спиртными напитками, одиноких престарелых граждан, не благополучных семей с детьми, и семей, находящихся в социально - опасном положении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 Администрация  по согласованию с ГКУ АО «Центр социальной поддержки населения </w:t>
            </w:r>
            <w:proofErr w:type="spellStart"/>
            <w:r>
              <w:rPr>
                <w:sz w:val="27"/>
                <w:szCs w:val="27"/>
                <w:lang w:eastAsia="en-US"/>
              </w:rPr>
              <w:t>Ахтубинского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района», ОНД и </w:t>
            </w:r>
            <w:proofErr w:type="gramStart"/>
            <w:r>
              <w:rPr>
                <w:sz w:val="27"/>
                <w:szCs w:val="27"/>
                <w:lang w:eastAsia="en-US"/>
              </w:rPr>
              <w:t>ПР</w:t>
            </w:r>
            <w:proofErr w:type="gramEnd"/>
            <w:r>
              <w:rPr>
                <w:sz w:val="27"/>
                <w:szCs w:val="27"/>
                <w:lang w:eastAsia="en-US"/>
              </w:rPr>
              <w:t>, ОМВД.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C471D0">
              <w:rPr>
                <w:sz w:val="27"/>
                <w:szCs w:val="27"/>
                <w:lang w:eastAsia="en-US"/>
              </w:rPr>
              <w:t>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и проведение инструктажей о мерах пожарной безопасности с населением в жилом фонде на территории  села Капустин Яр </w:t>
            </w:r>
            <w:proofErr w:type="spellStart"/>
            <w:r>
              <w:rPr>
                <w:lang w:eastAsia="en-US"/>
              </w:rPr>
              <w:t>Ахтубинского</w:t>
            </w:r>
            <w:proofErr w:type="spellEnd"/>
            <w:r>
              <w:rPr>
                <w:lang w:eastAsia="en-US"/>
              </w:rPr>
              <w:t xml:space="preserve"> района. Обратить особое внимание на семьи с детьми дошкольного и младшего школьного возраста</w:t>
            </w:r>
            <w:r>
              <w:rPr>
                <w:color w:val="FF0000"/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состояние электропроводки, печного отопления, внутридомового газового хозяйства, эксплуатации бытового электрооборудования, наличие первичных средств пожаротушения, знание порядка вызова пожарной охраны и действиям до ее прибытия.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354AC1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заместитель главы  в пер</w:t>
            </w:r>
            <w:r>
              <w:rPr>
                <w:sz w:val="27"/>
                <w:szCs w:val="27"/>
                <w:lang w:eastAsia="en-US"/>
              </w:rPr>
              <w:t>иод повседневной деятельности</w:t>
            </w:r>
            <w:r w:rsidR="00C471D0">
              <w:rPr>
                <w:sz w:val="27"/>
                <w:szCs w:val="27"/>
                <w:lang w:eastAsia="en-US"/>
              </w:rPr>
              <w:t>, в ходе встреч с населением , руководителями и сотрудниками учреждений на территории села Капустин Яр.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color w:val="FF0000"/>
                <w:sz w:val="27"/>
                <w:szCs w:val="27"/>
                <w:lang w:eastAsia="en-US"/>
              </w:rPr>
              <w:t xml:space="preserve"> </w:t>
            </w:r>
            <w:r>
              <w:rPr>
                <w:sz w:val="27"/>
                <w:szCs w:val="27"/>
                <w:lang w:eastAsia="en-US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Рассмотрение вопроса об оказании материальной помощи малоимущим семьям с детьми, престарелым гражданам по устранению нарушений требований пожарной безопасности, непосредственно связанных с угрозой возникновения пожара (ремонт электросетей, печного отопления).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администрации, главный бухгалтер с вынесением  рассмотрения вопроса на Совет МО «</w:t>
            </w:r>
            <w:proofErr w:type="spellStart"/>
            <w:r>
              <w:rPr>
                <w:sz w:val="27"/>
                <w:szCs w:val="27"/>
                <w:lang w:eastAsia="en-US"/>
              </w:rPr>
              <w:t>Капустиноярский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 </w:t>
            </w:r>
          </w:p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 составлении и принятии бюджета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мероприятия по организации учета, проверки бесхозяйных строений и домовладений с принятием решения по их дальнейшему использованию.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Зам. главы администрации готовит материалы и выносит на рассмотрение Совета МО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до </w:t>
            </w:r>
            <w:r w:rsidR="00C471D0">
              <w:rPr>
                <w:sz w:val="27"/>
                <w:szCs w:val="27"/>
                <w:lang w:eastAsia="en-US"/>
              </w:rPr>
              <w:t>0</w:t>
            </w:r>
            <w:r w:rsidR="00A015C7">
              <w:rPr>
                <w:sz w:val="27"/>
                <w:szCs w:val="27"/>
                <w:lang w:eastAsia="en-US"/>
              </w:rPr>
              <w:t>1.12.2024</w:t>
            </w:r>
            <w:r w:rsidR="00C471D0">
              <w:rPr>
                <w:sz w:val="27"/>
                <w:szCs w:val="27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Инициировать обновление в детских дошкольных учреждениях и школах, и местах массового пребывания людей уголки пожарной безопасности, стенды «01 информирует».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 и  общий отдел</w:t>
            </w:r>
            <w:r w:rsidR="00C471D0">
              <w:rPr>
                <w:sz w:val="27"/>
                <w:szCs w:val="27"/>
                <w:lang w:eastAsia="en-US"/>
              </w:rPr>
              <w:t xml:space="preserve">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до 01.12.2024</w:t>
            </w:r>
            <w:r w:rsidR="00C471D0">
              <w:rPr>
                <w:sz w:val="27"/>
                <w:szCs w:val="27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Распространить</w:t>
            </w:r>
            <w:r w:rsidR="00C471D0">
              <w:rPr>
                <w:lang w:eastAsia="en-US"/>
              </w:rPr>
              <w:t xml:space="preserve"> памятки-листовки по предупреждению пожаров с гибелью людей и детей. Продолжить распространения памято</w:t>
            </w:r>
            <w:proofErr w:type="gramStart"/>
            <w:r w:rsidR="00C471D0">
              <w:rPr>
                <w:lang w:eastAsia="en-US"/>
              </w:rPr>
              <w:t>к-</w:t>
            </w:r>
            <w:proofErr w:type="gramEnd"/>
            <w:r w:rsidR="00C471D0">
              <w:rPr>
                <w:lang w:eastAsia="en-US"/>
              </w:rPr>
              <w:t xml:space="preserve"> листовок «Пожары с гибелью детей», «Детская шалость с огнем» среди населения.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администраций и зав. общего отдела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center"/>
              <w:rPr>
                <w:color w:val="FF0000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до </w:t>
            </w:r>
            <w:r w:rsidR="00C471D0">
              <w:rPr>
                <w:sz w:val="27"/>
                <w:szCs w:val="27"/>
                <w:lang w:eastAsia="en-US"/>
              </w:rPr>
              <w:t>0</w:t>
            </w:r>
            <w:r w:rsidR="00A015C7">
              <w:rPr>
                <w:sz w:val="27"/>
                <w:szCs w:val="27"/>
                <w:lang w:eastAsia="en-US"/>
              </w:rPr>
              <w:t>1.12.2024</w:t>
            </w:r>
            <w:r w:rsidR="00C471D0">
              <w:rPr>
                <w:sz w:val="27"/>
                <w:szCs w:val="27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собрания (сходов</w:t>
            </w:r>
            <w:r w:rsidR="00C471D0">
              <w:rPr>
                <w:lang w:eastAsia="en-US"/>
              </w:rPr>
              <w:t>) граждан  с доведением мер по предупреждению гибели людей (детей) на пожарах.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proofErr w:type="gramStart"/>
            <w:r>
              <w:rPr>
                <w:sz w:val="27"/>
                <w:szCs w:val="27"/>
                <w:lang w:eastAsia="en-US"/>
              </w:rPr>
              <w:t xml:space="preserve"> ,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color w:val="FF0000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C471D0">
              <w:rPr>
                <w:sz w:val="27"/>
                <w:szCs w:val="27"/>
                <w:lang w:eastAsia="en-US"/>
              </w:rPr>
              <w:t>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Размещение на официальных сайтах администраций МО информации по предупреждению пожаров с гибелью людей (детей) на пожарах.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D40D4" w:rsidP="006D40D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 и  общий отдел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C471D0">
              <w:rPr>
                <w:sz w:val="27"/>
                <w:szCs w:val="27"/>
                <w:lang w:eastAsia="en-US"/>
              </w:rPr>
              <w:t>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rPr>
          <w:trHeight w:val="106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Инициировать организации и проведение бесед на противопожарную тематику с детьми, с учащи</w:t>
            </w:r>
            <w:r w:rsidR="004D742B">
              <w:rPr>
                <w:lang w:eastAsia="en-US"/>
              </w:rPr>
              <w:t>мися в образовательных учреждени</w:t>
            </w:r>
            <w:r>
              <w:rPr>
                <w:lang w:eastAsia="en-US"/>
              </w:rPr>
              <w:t>я</w:t>
            </w:r>
            <w:r w:rsidR="004D742B">
              <w:rPr>
                <w:lang w:eastAsia="en-US"/>
              </w:rPr>
              <w:t>х</w:t>
            </w:r>
            <w:r>
              <w:rPr>
                <w:lang w:eastAsia="en-US"/>
              </w:rPr>
              <w:t>, дополнительного образования детей, в библиотеках и домах культуры.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4D742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color w:val="FF0000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C471D0">
              <w:rPr>
                <w:sz w:val="27"/>
                <w:szCs w:val="27"/>
                <w:lang w:eastAsia="en-US"/>
              </w:rPr>
              <w:t>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 w:rsidP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работу по очистке подвальных, чердачных помещений жилых  домов от бытовых, горючих и других материалов.</w:t>
            </w:r>
          </w:p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4D742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C471D0">
              <w:rPr>
                <w:sz w:val="27"/>
                <w:szCs w:val="27"/>
                <w:lang w:eastAsia="en-US"/>
              </w:rPr>
              <w:t>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13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Организовать работу по очистке территорий частных домовладений, в том числе прилегающей к ним территорий, территорий объектов и учреждений всех форм собственности о сухой растительности, камыша, мусора и других горючих отходов. Запретить </w:t>
            </w:r>
            <w:r>
              <w:rPr>
                <w:lang w:eastAsia="en-US"/>
              </w:rPr>
              <w:lastRenderedPageBreak/>
              <w:t xml:space="preserve">складирование горючих материалов и стоянку автотранспорта в пределах </w:t>
            </w:r>
            <w:proofErr w:type="gramStart"/>
            <w:r>
              <w:rPr>
                <w:lang w:eastAsia="en-US"/>
              </w:rPr>
              <w:t>противопожарный</w:t>
            </w:r>
            <w:proofErr w:type="gramEnd"/>
            <w:r>
              <w:rPr>
                <w:lang w:eastAsia="en-US"/>
              </w:rPr>
              <w:t xml:space="preserve"> расстояний между зданиями, строениями и сооружениями.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7E7F9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7E7F90">
              <w:rPr>
                <w:sz w:val="27"/>
                <w:szCs w:val="27"/>
                <w:lang w:eastAsia="en-US"/>
              </w:rPr>
              <w:t>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14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Разместить в местах массового пребывания людей (администрации муниципальных образований, медицинские учреждения, учреждения социального обслуживания населения,  торговые организации, Дома культуры,   памятки – листовки по предупреждению гибели людей при пожарах и требованиях пожарной безопасности в жилье, в том числе в частном жилом секторе.</w:t>
            </w:r>
            <w:proofErr w:type="gram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7E7F90" w:rsidP="007E7F9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C471D0">
              <w:rPr>
                <w:sz w:val="27"/>
                <w:szCs w:val="27"/>
                <w:lang w:eastAsia="en-US"/>
              </w:rPr>
              <w:t>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работу по поддержанию пожарных водоёмов, пожарных гидрантов в рабочем состоянии 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всего пожароопасного периода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53E1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C471D0">
              <w:rPr>
                <w:sz w:val="27"/>
                <w:szCs w:val="27"/>
                <w:lang w:eastAsia="en-US"/>
              </w:rPr>
              <w:t>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4D742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16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Согласовать порядок привлечения имеющейся в наличии водовозной и поливочной техники для тушения пожаров с предприятиями, организациями и гражданами, осуществляющих хозяйственную деятельность на территории сельских поселений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53E1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Глава администрации</w:t>
            </w:r>
            <w:r w:rsidR="00C471D0">
              <w:rPr>
                <w:sz w:val="27"/>
                <w:szCs w:val="27"/>
                <w:lang w:eastAsia="en-US"/>
              </w:rPr>
              <w:t>, зам. главы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A015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но</w:t>
            </w:r>
            <w:r w:rsidR="00C471D0">
              <w:rPr>
                <w:sz w:val="27"/>
                <w:szCs w:val="27"/>
                <w:lang w:eastAsia="en-US"/>
              </w:rPr>
              <w:t>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932A32">
        <w:trPr>
          <w:trHeight w:val="16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17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1F" w:rsidRDefault="00C471D0" w:rsidP="00932A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ухудшении обстановки на территории поселения, способствующей увеличению количества пожаров и гибели людей, использовать право введения особого противопожарного режима с разработкой и осуществлением соответствующих дополнительных мероприятий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653E1F" w:rsidP="00653E1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Глава администрации, зам. </w:t>
            </w:r>
            <w:r w:rsidR="00C471D0">
              <w:rPr>
                <w:sz w:val="27"/>
                <w:szCs w:val="27"/>
                <w:lang w:eastAsia="en-US"/>
              </w:rPr>
              <w:t xml:space="preserve">главы администрации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В течени</w:t>
            </w:r>
            <w:proofErr w:type="gramStart"/>
            <w:r>
              <w:rPr>
                <w:sz w:val="27"/>
                <w:szCs w:val="27"/>
                <w:lang w:eastAsia="en-US"/>
              </w:rPr>
              <w:t>и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всего осенне-зимнего пожароопасного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932A32" w:rsidTr="004D742B">
        <w:trPr>
          <w:trHeight w:val="60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932A32" w:rsidP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18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932A32" w:rsidP="00932A32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proofErr w:type="gramStart"/>
            <w:r>
              <w:rPr>
                <w:sz w:val="27"/>
                <w:szCs w:val="27"/>
                <w:lang w:eastAsia="en-US"/>
              </w:rPr>
              <w:t>Активизировать работу по выявлению и привлечению к административной ответственности граждан, руководителей объектов, организаций, не исполняющих требования по содержанию территорий населённых пунктов, Правил благоустройства МО в соответствии со ст. 13 Закона Астраханской области от 22 июня 2016 г. № 41/2016-ОЗ «Об административных правонарушениях», а также лиц, виновных в возникновении загораний сухой растительности на подведомственной территории.</w:t>
            </w:r>
            <w:proofErr w:type="gram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932A32" w:rsidP="00330D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Зам. главы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A015C7" w:rsidP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</w:t>
            </w:r>
            <w:bookmarkStart w:id="0" w:name="_GoBack"/>
            <w:bookmarkEnd w:id="0"/>
            <w:r>
              <w:rPr>
                <w:sz w:val="27"/>
                <w:szCs w:val="27"/>
                <w:lang w:eastAsia="en-US"/>
              </w:rPr>
              <w:t>о</w:t>
            </w:r>
            <w:r w:rsidR="00330DCD">
              <w:rPr>
                <w:sz w:val="27"/>
                <w:szCs w:val="27"/>
                <w:lang w:eastAsia="en-US"/>
              </w:rPr>
              <w:t>ябрь-декабрь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2" w:rsidRDefault="00932A32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6E3FF1" w:rsidRDefault="006E3FF1"/>
    <w:sectPr w:rsidR="006E3FF1" w:rsidSect="00C471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1C"/>
    <w:rsid w:val="00027E4A"/>
    <w:rsid w:val="00330DCD"/>
    <w:rsid w:val="00354AC1"/>
    <w:rsid w:val="003D3743"/>
    <w:rsid w:val="004D742B"/>
    <w:rsid w:val="00567277"/>
    <w:rsid w:val="00653E1F"/>
    <w:rsid w:val="006D40D4"/>
    <w:rsid w:val="006E3FF1"/>
    <w:rsid w:val="007E7F90"/>
    <w:rsid w:val="0080750D"/>
    <w:rsid w:val="00932A32"/>
    <w:rsid w:val="00A015C7"/>
    <w:rsid w:val="00B163F7"/>
    <w:rsid w:val="00B73D92"/>
    <w:rsid w:val="00C471D0"/>
    <w:rsid w:val="00C8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2024-11-01T06:10:00Z</cp:lastPrinted>
  <dcterms:created xsi:type="dcterms:W3CDTF">2023-10-11T09:34:00Z</dcterms:created>
  <dcterms:modified xsi:type="dcterms:W3CDTF">2024-11-01T06:12:00Z</dcterms:modified>
</cp:coreProperties>
</file>