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8C" w:rsidRDefault="003E1C1E" w:rsidP="0000458C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00458C" w:rsidRDefault="0000458C" w:rsidP="0000458C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</w:t>
      </w:r>
      <w:r w:rsidR="003E1C1E">
        <w:rPr>
          <w:rFonts w:ascii="Arial" w:hAnsi="Arial" w:cs="Arial"/>
          <w:sz w:val="24"/>
          <w:szCs w:val="24"/>
          <w:lang w:val="ru-RU"/>
        </w:rPr>
        <w:t>О РАЙОНА  АСТРАХАНСКОЙ ОБЛАСТИ»</w:t>
      </w:r>
    </w:p>
    <w:p w:rsidR="0000458C" w:rsidRDefault="0000458C" w:rsidP="0000458C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00458C" w:rsidRDefault="0094737C" w:rsidP="0000458C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00458C" w:rsidRDefault="00254610" w:rsidP="0000458C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14</w:t>
      </w:r>
      <w:r w:rsidR="00D9724A">
        <w:rPr>
          <w:rFonts w:ascii="Arial" w:hAnsi="Arial" w:cs="Arial"/>
          <w:b w:val="0"/>
          <w:sz w:val="24"/>
          <w:szCs w:val="24"/>
          <w:lang w:val="ru-RU"/>
        </w:rPr>
        <w:t xml:space="preserve"> марта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2025</w:t>
      </w:r>
      <w:r w:rsidR="0000458C">
        <w:rPr>
          <w:rFonts w:ascii="Arial" w:hAnsi="Arial" w:cs="Arial"/>
          <w:b w:val="0"/>
          <w:sz w:val="24"/>
          <w:szCs w:val="24"/>
          <w:lang w:val="ru-RU"/>
        </w:rPr>
        <w:t xml:space="preserve"> года                                                                       </w:t>
      </w:r>
      <w:r w:rsidR="00D9724A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   № 10</w:t>
      </w:r>
    </w:p>
    <w:p w:rsidR="0000458C" w:rsidRDefault="0000458C" w:rsidP="0000458C">
      <w:pPr>
        <w:pStyle w:val="11"/>
        <w:keepNext/>
        <w:keepLines/>
        <w:spacing w:before="0" w:after="0" w:line="320" w:lineRule="exact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00458C" w:rsidRDefault="0000458C" w:rsidP="0000458C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 создании </w:t>
      </w:r>
      <w:r w:rsidR="00D9724A">
        <w:rPr>
          <w:rFonts w:ascii="Arial" w:hAnsi="Arial" w:cs="Arial"/>
          <w:sz w:val="24"/>
          <w:szCs w:val="24"/>
          <w:lang w:val="ru-RU"/>
        </w:rPr>
        <w:t>и организации патрульных, патрульно-маневренных, маневренных групп на</w:t>
      </w:r>
      <w:r>
        <w:rPr>
          <w:rFonts w:ascii="Arial" w:hAnsi="Arial" w:cs="Arial"/>
          <w:sz w:val="24"/>
          <w:szCs w:val="24"/>
          <w:lang w:val="ru-RU"/>
        </w:rPr>
        <w:t xml:space="preserve"> территории муниципального образования «Сельское поселение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 </w:t>
      </w:r>
    </w:p>
    <w:p w:rsidR="0000458C" w:rsidRDefault="0000458C" w:rsidP="0000458C">
      <w:pPr>
        <w:pStyle w:val="23"/>
        <w:spacing w:before="0" w:after="0"/>
        <w:ind w:left="880" w:right="3960"/>
        <w:rPr>
          <w:rFonts w:ascii="Arial" w:hAnsi="Arial" w:cs="Arial"/>
          <w:sz w:val="24"/>
          <w:szCs w:val="24"/>
          <w:lang w:val="ru-RU"/>
        </w:rPr>
      </w:pPr>
    </w:p>
    <w:p w:rsidR="0000458C" w:rsidRDefault="00D9724A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соответствии с Федеральным законом от 06.10.2003 № 131</w:t>
      </w:r>
      <w:r w:rsidR="0000458C">
        <w:rPr>
          <w:rFonts w:ascii="Arial" w:hAnsi="Arial" w:cs="Arial"/>
          <w:sz w:val="24"/>
          <w:szCs w:val="24"/>
          <w:lang w:val="ru-RU"/>
        </w:rPr>
        <w:t>-ФЗ «</w:t>
      </w:r>
      <w:r>
        <w:rPr>
          <w:rFonts w:ascii="Arial" w:hAnsi="Arial" w:cs="Arial"/>
          <w:sz w:val="24"/>
          <w:szCs w:val="24"/>
          <w:lang w:val="ru-RU"/>
        </w:rPr>
        <w:t>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</w:t>
      </w:r>
      <w:r w:rsidR="0000458C">
        <w:rPr>
          <w:rFonts w:ascii="Arial" w:hAnsi="Arial" w:cs="Arial"/>
          <w:sz w:val="24"/>
          <w:szCs w:val="24"/>
          <w:lang w:val="ru-RU"/>
        </w:rPr>
        <w:t xml:space="preserve">», </w:t>
      </w:r>
      <w:r>
        <w:rPr>
          <w:rFonts w:ascii="Arial" w:hAnsi="Arial" w:cs="Arial"/>
          <w:sz w:val="24"/>
          <w:szCs w:val="24"/>
          <w:lang w:val="ru-RU"/>
        </w:rPr>
        <w:t>Федеральным законом от 21.</w:t>
      </w:r>
      <w:r w:rsidR="00E8420F">
        <w:rPr>
          <w:rFonts w:ascii="Arial" w:hAnsi="Arial" w:cs="Arial"/>
          <w:sz w:val="24"/>
          <w:szCs w:val="24"/>
          <w:lang w:val="ru-RU"/>
        </w:rPr>
        <w:t xml:space="preserve">12.1994 № 69-ФЗ «О пожарной безопасности», </w:t>
      </w:r>
      <w:proofErr w:type="gramStart"/>
      <w:r w:rsidR="00E8420F">
        <w:rPr>
          <w:rFonts w:ascii="Arial" w:hAnsi="Arial" w:cs="Arial"/>
          <w:sz w:val="24"/>
          <w:szCs w:val="24"/>
          <w:lang w:val="ru-RU"/>
        </w:rPr>
        <w:t>Методическими рекомендациями по порядку создания и организации работы патрульных, патрульно-маневренных, маневренных и патрульно-контрольных групп в целях создания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чрезвычайных ситуаций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населённых пунктов, объектов различных видов собственности, территорий от угрозы</w:t>
      </w:r>
      <w:r w:rsidR="0094737C">
        <w:rPr>
          <w:rFonts w:ascii="Arial" w:hAnsi="Arial" w:cs="Arial"/>
          <w:sz w:val="24"/>
          <w:szCs w:val="24"/>
          <w:lang w:val="ru-RU"/>
        </w:rPr>
        <w:t xml:space="preserve"> перехода природных пожаров (загораний), усиление работы с</w:t>
      </w:r>
      <w:proofErr w:type="gramEnd"/>
      <w:r w:rsidR="0094737C">
        <w:rPr>
          <w:rFonts w:ascii="Arial" w:hAnsi="Arial" w:cs="Arial"/>
          <w:sz w:val="24"/>
          <w:szCs w:val="24"/>
          <w:lang w:val="ru-RU"/>
        </w:rPr>
        <w:t xml:space="preserve"> населением</w:t>
      </w:r>
      <w:r w:rsidR="00E8420F">
        <w:rPr>
          <w:rFonts w:ascii="Arial" w:hAnsi="Arial" w:cs="Arial"/>
          <w:sz w:val="24"/>
          <w:szCs w:val="24"/>
          <w:lang w:val="ru-RU"/>
        </w:rPr>
        <w:t xml:space="preserve"> </w:t>
      </w:r>
      <w:r w:rsidR="0094737C">
        <w:rPr>
          <w:rFonts w:ascii="Arial" w:hAnsi="Arial" w:cs="Arial"/>
          <w:sz w:val="24"/>
          <w:szCs w:val="24"/>
          <w:lang w:val="ru-RU"/>
        </w:rPr>
        <w:t>администрация</w:t>
      </w:r>
      <w:r w:rsidR="0000458C">
        <w:rPr>
          <w:rFonts w:ascii="Arial" w:hAnsi="Arial" w:cs="Arial"/>
          <w:sz w:val="24"/>
          <w:szCs w:val="24"/>
          <w:lang w:val="ru-RU"/>
        </w:rPr>
        <w:t xml:space="preserve"> муниципального образования «Сельское поселение </w:t>
      </w:r>
      <w:proofErr w:type="spellStart"/>
      <w:r w:rsidR="0000458C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="0000458C"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 w:rsidR="0000458C"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 w:rsidR="0000458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94737C">
        <w:rPr>
          <w:rFonts w:ascii="Arial" w:hAnsi="Arial" w:cs="Arial"/>
          <w:sz w:val="24"/>
          <w:szCs w:val="24"/>
          <w:lang w:val="ru-RU"/>
        </w:rPr>
        <w:t>она Астраханской области»</w:t>
      </w:r>
    </w:p>
    <w:p w:rsidR="001B08D6" w:rsidRDefault="001B08D6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</w:p>
    <w:p w:rsidR="0094737C" w:rsidRDefault="0094737C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ПОСТАНОВЛЯЕТ:</w:t>
      </w:r>
    </w:p>
    <w:p w:rsidR="001B08D6" w:rsidRDefault="001B08D6" w:rsidP="0000458C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</w:p>
    <w:p w:rsidR="0094737C" w:rsidRDefault="0094737C" w:rsidP="00DE10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прилагаемые:</w:t>
      </w:r>
    </w:p>
    <w:p w:rsidR="0094737C" w:rsidRDefault="001B08D6" w:rsidP="0094737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патрульных, патрульно-маневренных, маневренных групп </w:t>
      </w:r>
      <w:r w:rsidR="0094737C">
        <w:rPr>
          <w:rFonts w:ascii="Arial" w:hAnsi="Arial" w:cs="Arial"/>
          <w:sz w:val="24"/>
          <w:szCs w:val="24"/>
        </w:rPr>
        <w:t xml:space="preserve">на территории муниципального образования «Сельское поселение </w:t>
      </w:r>
      <w:proofErr w:type="spellStart"/>
      <w:r w:rsidR="0094737C">
        <w:rPr>
          <w:rFonts w:ascii="Arial" w:hAnsi="Arial" w:cs="Arial"/>
          <w:sz w:val="24"/>
          <w:szCs w:val="24"/>
        </w:rPr>
        <w:t>Капустиноярский</w:t>
      </w:r>
      <w:proofErr w:type="spellEnd"/>
      <w:r w:rsidR="0094737C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94737C">
        <w:rPr>
          <w:rFonts w:ascii="Arial" w:hAnsi="Arial" w:cs="Arial"/>
          <w:sz w:val="24"/>
          <w:szCs w:val="24"/>
        </w:rPr>
        <w:t>Ахтубинского</w:t>
      </w:r>
      <w:proofErr w:type="spellEnd"/>
      <w:r w:rsidR="0094737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  <w:r>
        <w:rPr>
          <w:rFonts w:ascii="Arial" w:hAnsi="Arial" w:cs="Arial"/>
          <w:sz w:val="24"/>
          <w:szCs w:val="24"/>
        </w:rPr>
        <w:t>.</w:t>
      </w:r>
    </w:p>
    <w:p w:rsidR="001B08D6" w:rsidRDefault="001B08D6" w:rsidP="0094737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Реестр патрульных, патрульно-маневренных, маневренных групп на территории муниципального образования «Сельское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</w:rPr>
        <w:t>Ахтубинского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области».</w:t>
      </w:r>
    </w:p>
    <w:p w:rsidR="00DE10A1" w:rsidRDefault="00DE10A1" w:rsidP="00DE10A1">
      <w:pPr>
        <w:pStyle w:val="23"/>
        <w:numPr>
          <w:ilvl w:val="0"/>
          <w:numId w:val="2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Общему отделу администрации МО «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</w:t>
      </w:r>
      <w:r w:rsidR="00B02EA5">
        <w:rPr>
          <w:rFonts w:ascii="Arial" w:hAnsi="Arial" w:cs="Arial"/>
          <w:sz w:val="24"/>
          <w:szCs w:val="24"/>
          <w:lang w:val="ru-RU"/>
        </w:rPr>
        <w:t xml:space="preserve">»  </w:t>
      </w:r>
      <w:proofErr w:type="gramStart"/>
      <w:r w:rsidR="00B02EA5">
        <w:rPr>
          <w:rFonts w:ascii="Arial" w:hAnsi="Arial" w:cs="Arial"/>
          <w:sz w:val="24"/>
          <w:szCs w:val="24"/>
          <w:lang w:val="ru-RU"/>
        </w:rPr>
        <w:lastRenderedPageBreak/>
        <w:t>разместить</w:t>
      </w:r>
      <w:proofErr w:type="gramEnd"/>
      <w:r w:rsidR="00B02EA5">
        <w:rPr>
          <w:rFonts w:ascii="Arial" w:hAnsi="Arial" w:cs="Arial"/>
          <w:sz w:val="24"/>
          <w:szCs w:val="24"/>
          <w:lang w:val="ru-RU"/>
        </w:rPr>
        <w:t xml:space="preserve"> настоящее постановл</w:t>
      </w:r>
      <w:r>
        <w:rPr>
          <w:rFonts w:ascii="Arial" w:hAnsi="Arial" w:cs="Arial"/>
          <w:sz w:val="24"/>
          <w:szCs w:val="24"/>
          <w:lang w:val="ru-RU"/>
        </w:rPr>
        <w:t xml:space="preserve">ение в сети Интернет на </w:t>
      </w:r>
      <w:r w:rsidR="009F3343">
        <w:rPr>
          <w:rFonts w:ascii="Arial" w:hAnsi="Arial" w:cs="Arial"/>
          <w:sz w:val="24"/>
          <w:szCs w:val="24"/>
          <w:lang w:val="ru-RU"/>
        </w:rPr>
        <w:t xml:space="preserve">официальном </w:t>
      </w:r>
      <w:r>
        <w:rPr>
          <w:rFonts w:ascii="Arial" w:hAnsi="Arial" w:cs="Arial"/>
          <w:sz w:val="24"/>
          <w:szCs w:val="24"/>
          <w:lang w:val="ru-RU"/>
        </w:rPr>
        <w:t>сайте администрации и информационных стендах.</w:t>
      </w:r>
    </w:p>
    <w:p w:rsidR="00254610" w:rsidRPr="00DE10A1" w:rsidRDefault="00254610" w:rsidP="00DE10A1">
      <w:pPr>
        <w:pStyle w:val="23"/>
        <w:numPr>
          <w:ilvl w:val="0"/>
          <w:numId w:val="2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Признать утратившим силу постановление администрации</w:t>
      </w:r>
      <w:r w:rsidRPr="00254610">
        <w:rPr>
          <w:rFonts w:ascii="Arial" w:hAnsi="Arial" w:cs="Arial"/>
          <w:sz w:val="24"/>
          <w:szCs w:val="24"/>
          <w:lang w:val="ru-RU"/>
        </w:rPr>
        <w:t xml:space="preserve"> </w:t>
      </w:r>
      <w:r w:rsidRPr="00254610"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«Сельское поселение </w:t>
      </w:r>
      <w:proofErr w:type="spellStart"/>
      <w:r w:rsidRPr="00254610"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 w:rsidRPr="00254610"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 w:rsidRPr="00254610"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 w:rsidRPr="00254610"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</w:t>
      </w:r>
      <w:r>
        <w:rPr>
          <w:rFonts w:ascii="Arial" w:hAnsi="Arial" w:cs="Arial"/>
          <w:sz w:val="24"/>
          <w:szCs w:val="24"/>
          <w:lang w:val="ru-RU"/>
        </w:rPr>
        <w:t xml:space="preserve"> от 25.03.2024 № 13. </w:t>
      </w:r>
    </w:p>
    <w:p w:rsidR="00DE10A1" w:rsidRPr="004A5252" w:rsidRDefault="00EF49AC" w:rsidP="00DE10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</w:t>
      </w:r>
      <w:r w:rsidRPr="004A5252">
        <w:rPr>
          <w:rFonts w:ascii="Arial" w:hAnsi="Arial" w:cs="Arial"/>
          <w:sz w:val="24"/>
          <w:szCs w:val="24"/>
        </w:rPr>
        <w:t xml:space="preserve"> </w:t>
      </w:r>
      <w:r w:rsidR="00DE10A1" w:rsidRPr="004A5252">
        <w:rPr>
          <w:rFonts w:ascii="Arial" w:hAnsi="Arial" w:cs="Arial"/>
          <w:sz w:val="24"/>
          <w:szCs w:val="24"/>
        </w:rPr>
        <w:t>за</w:t>
      </w:r>
      <w:proofErr w:type="gramEnd"/>
      <w:r w:rsidR="00DE10A1" w:rsidRPr="004A5252">
        <w:rPr>
          <w:rFonts w:ascii="Arial" w:hAnsi="Arial" w:cs="Arial"/>
          <w:sz w:val="24"/>
          <w:szCs w:val="24"/>
        </w:rPr>
        <w:t xml:space="preserve"> исполнение</w:t>
      </w:r>
      <w:r>
        <w:rPr>
          <w:rFonts w:ascii="Arial" w:hAnsi="Arial" w:cs="Arial"/>
          <w:sz w:val="24"/>
          <w:szCs w:val="24"/>
        </w:rPr>
        <w:t>м настоящего постановл</w:t>
      </w:r>
      <w:r w:rsidR="00DE10A1" w:rsidRPr="004A5252">
        <w:rPr>
          <w:rFonts w:ascii="Arial" w:hAnsi="Arial" w:cs="Arial"/>
          <w:sz w:val="24"/>
          <w:szCs w:val="24"/>
        </w:rPr>
        <w:t>ения оставляю за собой.</w:t>
      </w:r>
    </w:p>
    <w:p w:rsidR="003E1C1E" w:rsidRDefault="003E1C1E" w:rsidP="00DE10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2EA5" w:rsidRDefault="00B02EA5" w:rsidP="00DE10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10A1" w:rsidRDefault="00DE10A1" w:rsidP="00DE10A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В.С. Игнатенко</w:t>
      </w: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EF49AC" w:rsidRDefault="00EF49AC" w:rsidP="00DE10A1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B02EA5" w:rsidRDefault="00B02EA5" w:rsidP="00254610">
      <w:pPr>
        <w:pStyle w:val="a3"/>
        <w:rPr>
          <w:rFonts w:ascii="Arial" w:hAnsi="Arial" w:cs="Arial"/>
          <w:sz w:val="20"/>
          <w:szCs w:val="20"/>
        </w:rPr>
      </w:pPr>
    </w:p>
    <w:p w:rsidR="00254610" w:rsidRDefault="00254610" w:rsidP="00254610">
      <w:pPr>
        <w:pStyle w:val="a3"/>
        <w:rPr>
          <w:rFonts w:ascii="Arial" w:hAnsi="Arial" w:cs="Arial"/>
          <w:sz w:val="20"/>
          <w:szCs w:val="20"/>
        </w:rPr>
      </w:pPr>
    </w:p>
    <w:p w:rsidR="00DE10A1" w:rsidRPr="0004282B" w:rsidRDefault="007C26A7" w:rsidP="00DE10A1">
      <w:pPr>
        <w:pStyle w:val="a3"/>
        <w:jc w:val="right"/>
        <w:rPr>
          <w:rFonts w:cstheme="minorHAnsi"/>
          <w:sz w:val="20"/>
          <w:szCs w:val="20"/>
        </w:rPr>
      </w:pPr>
      <w:r w:rsidRPr="0004282B">
        <w:rPr>
          <w:rFonts w:cstheme="minorHAnsi"/>
          <w:sz w:val="20"/>
          <w:szCs w:val="20"/>
        </w:rPr>
        <w:lastRenderedPageBreak/>
        <w:t>Приложение к Постановлению</w:t>
      </w:r>
    </w:p>
    <w:p w:rsidR="00DE10A1" w:rsidRPr="00303A41" w:rsidRDefault="00254610" w:rsidP="00303A41">
      <w:pPr>
        <w:pStyle w:val="a3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от 14.03.2025 № 10</w:t>
      </w:r>
    </w:p>
    <w:p w:rsidR="00DE10A1" w:rsidRPr="0004282B" w:rsidRDefault="007C26A7" w:rsidP="003E1C1E">
      <w:pPr>
        <w:pStyle w:val="a3"/>
        <w:jc w:val="center"/>
        <w:rPr>
          <w:rFonts w:cstheme="minorHAnsi"/>
          <w:b/>
          <w:sz w:val="28"/>
          <w:szCs w:val="28"/>
        </w:rPr>
      </w:pPr>
      <w:r w:rsidRPr="0004282B">
        <w:rPr>
          <w:rFonts w:cstheme="minorHAnsi"/>
          <w:b/>
          <w:sz w:val="28"/>
          <w:szCs w:val="28"/>
        </w:rPr>
        <w:t>СОСТАВ</w:t>
      </w:r>
    </w:p>
    <w:p w:rsidR="007C26A7" w:rsidRPr="0004282B" w:rsidRDefault="007C26A7" w:rsidP="003E1C1E">
      <w:pPr>
        <w:pStyle w:val="a3"/>
        <w:jc w:val="center"/>
        <w:rPr>
          <w:rFonts w:cstheme="minorHAnsi"/>
          <w:b/>
          <w:sz w:val="28"/>
          <w:szCs w:val="28"/>
        </w:rPr>
      </w:pPr>
      <w:r w:rsidRPr="0004282B">
        <w:rPr>
          <w:rFonts w:cstheme="minorHAnsi"/>
          <w:b/>
          <w:sz w:val="28"/>
          <w:szCs w:val="28"/>
        </w:rPr>
        <w:t xml:space="preserve">патрульных, патрульно-маневренных, маневренных групп на территории муниципального образования «Сельское поселение </w:t>
      </w:r>
      <w:proofErr w:type="spellStart"/>
      <w:r w:rsidRPr="0004282B">
        <w:rPr>
          <w:rFonts w:cstheme="minorHAnsi"/>
          <w:b/>
          <w:sz w:val="28"/>
          <w:szCs w:val="28"/>
        </w:rPr>
        <w:t>Капустиноярский</w:t>
      </w:r>
      <w:proofErr w:type="spellEnd"/>
      <w:r w:rsidRPr="0004282B">
        <w:rPr>
          <w:rFonts w:cstheme="minorHAnsi"/>
          <w:b/>
          <w:sz w:val="28"/>
          <w:szCs w:val="28"/>
        </w:rPr>
        <w:t xml:space="preserve"> сельсовет </w:t>
      </w:r>
      <w:proofErr w:type="spellStart"/>
      <w:r w:rsidRPr="0004282B">
        <w:rPr>
          <w:rFonts w:cstheme="minorHAnsi"/>
          <w:b/>
          <w:sz w:val="28"/>
          <w:szCs w:val="28"/>
        </w:rPr>
        <w:t>Ахтубинского</w:t>
      </w:r>
      <w:proofErr w:type="spellEnd"/>
      <w:r w:rsidRPr="0004282B">
        <w:rPr>
          <w:rFonts w:cstheme="minorHAnsi"/>
          <w:b/>
          <w:sz w:val="28"/>
          <w:szCs w:val="28"/>
        </w:rPr>
        <w:t xml:space="preserve"> муниципального района Астраханской области»</w:t>
      </w:r>
    </w:p>
    <w:p w:rsidR="00DE10A1" w:rsidRPr="0004282B" w:rsidRDefault="00DE10A1" w:rsidP="00DE10A1">
      <w:pPr>
        <w:pStyle w:val="a3"/>
        <w:jc w:val="both"/>
        <w:rPr>
          <w:rFonts w:cstheme="minorHAnsi"/>
          <w:sz w:val="24"/>
          <w:szCs w:val="24"/>
        </w:rPr>
      </w:pPr>
    </w:p>
    <w:tbl>
      <w:tblPr>
        <w:tblW w:w="952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67"/>
        <w:gridCol w:w="20"/>
        <w:gridCol w:w="1610"/>
        <w:gridCol w:w="36"/>
        <w:gridCol w:w="20"/>
        <w:gridCol w:w="20"/>
        <w:gridCol w:w="1765"/>
        <w:gridCol w:w="44"/>
        <w:gridCol w:w="15"/>
        <w:gridCol w:w="30"/>
        <w:gridCol w:w="3035"/>
        <w:gridCol w:w="15"/>
        <w:gridCol w:w="15"/>
        <w:gridCol w:w="1869"/>
      </w:tblGrid>
      <w:tr w:rsidR="0004282B" w:rsidRPr="0004282B" w:rsidTr="0004282B">
        <w:trPr>
          <w:trHeight w:val="780"/>
        </w:trPr>
        <w:tc>
          <w:tcPr>
            <w:tcW w:w="615" w:type="dxa"/>
          </w:tcPr>
          <w:p w:rsidR="0004282B" w:rsidRPr="0004282B" w:rsidRDefault="0004282B" w:rsidP="0004282B">
            <w:pPr>
              <w:pStyle w:val="a3"/>
              <w:ind w:left="-9"/>
              <w:jc w:val="center"/>
              <w:rPr>
                <w:rFonts w:cstheme="minorHAnsi"/>
                <w:sz w:val="24"/>
                <w:szCs w:val="24"/>
              </w:rPr>
            </w:pPr>
            <w:r w:rsidRPr="0004282B">
              <w:rPr>
                <w:rFonts w:cstheme="minorHAnsi"/>
                <w:sz w:val="24"/>
                <w:szCs w:val="24"/>
              </w:rPr>
              <w:t>№ группы</w:t>
            </w:r>
          </w:p>
          <w:p w:rsidR="0004282B" w:rsidRPr="0004282B" w:rsidRDefault="0004282B" w:rsidP="0004282B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:rsidR="0004282B" w:rsidRPr="0004282B" w:rsidRDefault="0004282B" w:rsidP="000428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282B">
              <w:rPr>
                <w:rFonts w:cstheme="minorHAnsi"/>
              </w:rPr>
              <w:t>Зона ответственности (наименование населённых пунктов, удалённость)</w:t>
            </w:r>
          </w:p>
        </w:tc>
        <w:tc>
          <w:tcPr>
            <w:tcW w:w="1920" w:type="dxa"/>
            <w:gridSpan w:val="2"/>
          </w:tcPr>
          <w:p w:rsidR="0004282B" w:rsidRDefault="0004282B" w:rsidP="0004282B">
            <w:pPr>
              <w:pStyle w:val="af6"/>
              <w:jc w:val="center"/>
            </w:pPr>
            <w:r>
              <w:t>Численный состав группы (кол-во людей)</w:t>
            </w:r>
          </w:p>
          <w:p w:rsidR="0004282B" w:rsidRPr="0004282B" w:rsidRDefault="0004282B" w:rsidP="0004282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04282B" w:rsidRPr="0004282B" w:rsidRDefault="0004282B" w:rsidP="000428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00" w:type="dxa"/>
            <w:gridSpan w:val="5"/>
          </w:tcPr>
          <w:p w:rsidR="0004282B" w:rsidRPr="0004282B" w:rsidRDefault="0004282B" w:rsidP="0004282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t>Пофамильный</w:t>
            </w:r>
            <w:proofErr w:type="spellEnd"/>
            <w:r>
              <w:t xml:space="preserve"> состав группы (Ф.И.О, вид основной деятельности, сот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елефон)</w:t>
            </w:r>
          </w:p>
        </w:tc>
        <w:tc>
          <w:tcPr>
            <w:tcW w:w="1980" w:type="dxa"/>
          </w:tcPr>
          <w:p w:rsidR="0004282B" w:rsidRPr="0004282B" w:rsidRDefault="0004282B" w:rsidP="0004282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Техника и оснащение группы</w:t>
            </w:r>
          </w:p>
          <w:p w:rsidR="0004282B" w:rsidRPr="0004282B" w:rsidRDefault="0004282B" w:rsidP="000428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282B" w:rsidRPr="0004282B" w:rsidTr="0004282B">
        <w:trPr>
          <w:trHeight w:val="600"/>
        </w:trPr>
        <w:tc>
          <w:tcPr>
            <w:tcW w:w="9525" w:type="dxa"/>
            <w:gridSpan w:val="15"/>
          </w:tcPr>
          <w:p w:rsidR="0004282B" w:rsidRPr="0004282B" w:rsidRDefault="0004282B" w:rsidP="0004282B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ПАТРУЛЬНАЯ ГРУППА</w:t>
            </w:r>
          </w:p>
        </w:tc>
      </w:tr>
      <w:tr w:rsidR="0004282B" w:rsidRPr="0004282B" w:rsidTr="0004282B">
        <w:trPr>
          <w:trHeight w:val="1200"/>
        </w:trPr>
        <w:tc>
          <w:tcPr>
            <w:tcW w:w="615" w:type="dxa"/>
          </w:tcPr>
          <w:p w:rsidR="0004282B" w:rsidRPr="0004282B" w:rsidRDefault="0004282B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4"/>
          </w:tcPr>
          <w:p w:rsidR="0004282B" w:rsidRPr="0004282B" w:rsidRDefault="00E5468D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Капустин Яр (0 км.)</w:t>
            </w:r>
          </w:p>
        </w:tc>
        <w:tc>
          <w:tcPr>
            <w:tcW w:w="1905" w:type="dxa"/>
            <w:gridSpan w:val="3"/>
          </w:tcPr>
          <w:p w:rsidR="0004282B" w:rsidRPr="0004282B" w:rsidRDefault="003331A8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15" w:type="dxa"/>
            <w:gridSpan w:val="4"/>
          </w:tcPr>
          <w:p w:rsidR="0004282B" w:rsidRPr="00DA47CE" w:rsidRDefault="003331A8" w:rsidP="00DA47CE">
            <w:pPr>
              <w:pStyle w:val="a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DA47CE">
              <w:rPr>
                <w:rFonts w:cstheme="minorHAnsi"/>
                <w:sz w:val="24"/>
                <w:szCs w:val="24"/>
              </w:rPr>
              <w:t>Гущин Виктор Петрович</w:t>
            </w:r>
          </w:p>
          <w:p w:rsidR="003331A8" w:rsidRDefault="00DA47CE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Пенсионер</w:t>
            </w:r>
          </w:p>
          <w:p w:rsidR="00DA47CE" w:rsidRDefault="00DA47CE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89608574588</w:t>
            </w:r>
          </w:p>
          <w:p w:rsidR="00DA47CE" w:rsidRPr="00DA47CE" w:rsidRDefault="00254610" w:rsidP="00DA47CE">
            <w:pPr>
              <w:pStyle w:val="aa"/>
              <w:numPr>
                <w:ilvl w:val="0"/>
                <w:numId w:val="4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Дробинка Татьяна Ивановна</w:t>
            </w:r>
          </w:p>
          <w:p w:rsidR="00DA47CE" w:rsidRDefault="00DA47CE" w:rsidP="00DA47CE">
            <w:pPr>
              <w:pStyle w:val="aa"/>
              <w:ind w:left="35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Уборщик служебных помещений администрации</w:t>
            </w:r>
          </w:p>
          <w:p w:rsidR="00DA47CE" w:rsidRPr="00DA47CE" w:rsidRDefault="00DA47CE" w:rsidP="002A44E2">
            <w:pPr>
              <w:pStyle w:val="aa"/>
              <w:ind w:left="35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</w:t>
            </w:r>
            <w:r w:rsidR="002A44E2">
              <w:rPr>
                <w:rFonts w:cstheme="minorHAnsi"/>
                <w:sz w:val="24"/>
                <w:szCs w:val="24"/>
              </w:rPr>
              <w:t>275605456</w:t>
            </w:r>
          </w:p>
        </w:tc>
        <w:tc>
          <w:tcPr>
            <w:tcW w:w="2010" w:type="dxa"/>
            <w:gridSpan w:val="3"/>
          </w:tcPr>
          <w:p w:rsidR="0004282B" w:rsidRDefault="00DA47CE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Автомобиль 1 ед.</w:t>
            </w:r>
          </w:p>
          <w:p w:rsidR="00DA47CE" w:rsidRDefault="00DA47CE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Карта местности 1 ед.</w:t>
            </w:r>
          </w:p>
          <w:p w:rsidR="00DA47CE" w:rsidRDefault="00DA47CE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Спецодежда 2 ед.</w:t>
            </w:r>
          </w:p>
          <w:p w:rsidR="00DA47CE" w:rsidRPr="0004282B" w:rsidRDefault="00DA47CE" w:rsidP="003331A8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Телефон 2 ед.</w:t>
            </w:r>
          </w:p>
        </w:tc>
      </w:tr>
      <w:tr w:rsidR="0004282B" w:rsidRPr="0004282B" w:rsidTr="0004282B">
        <w:trPr>
          <w:trHeight w:val="600"/>
        </w:trPr>
        <w:tc>
          <w:tcPr>
            <w:tcW w:w="9525" w:type="dxa"/>
            <w:gridSpan w:val="15"/>
          </w:tcPr>
          <w:p w:rsidR="0004282B" w:rsidRPr="0004282B" w:rsidRDefault="0004282B" w:rsidP="0004282B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ПАТРУЛЬНО-МАНЕВРЕННАЯ ГРУППА</w:t>
            </w:r>
          </w:p>
        </w:tc>
      </w:tr>
      <w:tr w:rsidR="0004282B" w:rsidRPr="0004282B" w:rsidTr="0004282B">
        <w:trPr>
          <w:trHeight w:val="1350"/>
        </w:trPr>
        <w:tc>
          <w:tcPr>
            <w:tcW w:w="675" w:type="dxa"/>
            <w:gridSpan w:val="2"/>
          </w:tcPr>
          <w:p w:rsidR="0004282B" w:rsidRPr="0004282B" w:rsidRDefault="00DA47CE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04282B" w:rsidRPr="0004282B" w:rsidRDefault="00DA47CE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Капустин Яр (0 км.)</w:t>
            </w:r>
          </w:p>
        </w:tc>
        <w:tc>
          <w:tcPr>
            <w:tcW w:w="1995" w:type="dxa"/>
            <w:gridSpan w:val="6"/>
          </w:tcPr>
          <w:p w:rsidR="0004282B" w:rsidRPr="0004282B" w:rsidRDefault="00DA47CE" w:rsidP="00DA47CE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270" w:type="dxa"/>
            <w:gridSpan w:val="3"/>
          </w:tcPr>
          <w:p w:rsidR="0004282B" w:rsidRDefault="00A31A8D" w:rsidP="00A31A8D">
            <w:pPr>
              <w:pStyle w:val="a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Пинчук Алексей Александрович</w:t>
            </w:r>
          </w:p>
          <w:p w:rsidR="00A31A8D" w:rsidRDefault="00A31A8D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Индивидуальный предприниматель</w:t>
            </w:r>
          </w:p>
          <w:p w:rsidR="00A31A8D" w:rsidRDefault="00A31A8D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89608613452</w:t>
            </w:r>
          </w:p>
          <w:p w:rsidR="00A31A8D" w:rsidRDefault="002A44E2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Горемыкина Ксения Александровна</w:t>
            </w:r>
          </w:p>
          <w:p w:rsidR="002A44E2" w:rsidRDefault="002A44E2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домохозяйка</w:t>
            </w:r>
          </w:p>
          <w:p w:rsidR="00A31A8D" w:rsidRDefault="002A44E2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89275859927</w:t>
            </w:r>
          </w:p>
          <w:p w:rsidR="00A31A8D" w:rsidRDefault="00A31A8D" w:rsidP="00A31A8D">
            <w:pPr>
              <w:pStyle w:val="a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Власенко Анастасия Владимировна</w:t>
            </w:r>
          </w:p>
          <w:p w:rsidR="00303A41" w:rsidRDefault="00A31A8D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Районный суд </w:t>
            </w:r>
          </w:p>
          <w:p w:rsidR="00A31A8D" w:rsidRDefault="00A31A8D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(г. Знаменск)</w:t>
            </w:r>
          </w:p>
          <w:p w:rsidR="00A31A8D" w:rsidRDefault="00A31A8D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89275709742</w:t>
            </w:r>
          </w:p>
          <w:p w:rsidR="00A31A8D" w:rsidRDefault="00A31A8D" w:rsidP="00A31A8D">
            <w:pPr>
              <w:pStyle w:val="a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Джумашева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Ирина Евгеньевна</w:t>
            </w:r>
          </w:p>
          <w:p w:rsidR="00A31A8D" w:rsidRDefault="00303A41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Специалист первого разряда ГКО ЦСПН «</w:t>
            </w:r>
            <w:proofErr w:type="spellStart"/>
            <w:r>
              <w:rPr>
                <w:rFonts w:cstheme="minorHAnsi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района»</w:t>
            </w:r>
          </w:p>
          <w:p w:rsidR="00303A41" w:rsidRPr="00A31A8D" w:rsidRDefault="00303A41" w:rsidP="00A31A8D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89093724065</w:t>
            </w:r>
          </w:p>
        </w:tc>
        <w:tc>
          <w:tcPr>
            <w:tcW w:w="1995" w:type="dxa"/>
            <w:gridSpan w:val="2"/>
          </w:tcPr>
          <w:p w:rsidR="0004282B" w:rsidRDefault="00303A41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Автомобиль 2 ед.</w:t>
            </w:r>
          </w:p>
          <w:p w:rsidR="00303A41" w:rsidRDefault="00303A41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Карта местности 1 ед.</w:t>
            </w:r>
          </w:p>
          <w:p w:rsidR="00303A41" w:rsidRDefault="00303A41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Спецодежда 4 ед.</w:t>
            </w:r>
          </w:p>
          <w:p w:rsidR="00303A41" w:rsidRDefault="00303A41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Телефон 4 ед.</w:t>
            </w:r>
          </w:p>
          <w:p w:rsidR="00303A41" w:rsidRDefault="00303A41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Шанцевый инструмент 4 </w:t>
            </w:r>
            <w:r>
              <w:rPr>
                <w:rFonts w:cstheme="minorHAnsi"/>
                <w:sz w:val="24"/>
                <w:szCs w:val="24"/>
              </w:rPr>
              <w:lastRenderedPageBreak/>
              <w:t>ед.</w:t>
            </w:r>
          </w:p>
          <w:p w:rsidR="006F5B86" w:rsidRPr="0004282B" w:rsidRDefault="006F5B86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Мотопомпа 1 ед.</w:t>
            </w:r>
          </w:p>
        </w:tc>
      </w:tr>
      <w:tr w:rsidR="0004282B" w:rsidRPr="0004282B" w:rsidTr="0004282B">
        <w:trPr>
          <w:trHeight w:val="495"/>
        </w:trPr>
        <w:tc>
          <w:tcPr>
            <w:tcW w:w="9525" w:type="dxa"/>
            <w:gridSpan w:val="15"/>
          </w:tcPr>
          <w:p w:rsidR="0004282B" w:rsidRPr="0004282B" w:rsidRDefault="0004282B" w:rsidP="0004282B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МАНЕВРЕННАЯ ГРУППА</w:t>
            </w:r>
          </w:p>
        </w:tc>
      </w:tr>
      <w:tr w:rsidR="0004282B" w:rsidRPr="0004282B" w:rsidTr="0004282B">
        <w:trPr>
          <w:trHeight w:val="1155"/>
        </w:trPr>
        <w:tc>
          <w:tcPr>
            <w:tcW w:w="690" w:type="dxa"/>
            <w:gridSpan w:val="3"/>
          </w:tcPr>
          <w:p w:rsidR="0004282B" w:rsidRPr="0004282B" w:rsidRDefault="00303A41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3"/>
          </w:tcPr>
          <w:p w:rsidR="0004282B" w:rsidRPr="0004282B" w:rsidRDefault="00794623" w:rsidP="0004282B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Капустин Яр (0 км.)</w:t>
            </w:r>
          </w:p>
        </w:tc>
        <w:tc>
          <w:tcPr>
            <w:tcW w:w="1980" w:type="dxa"/>
            <w:gridSpan w:val="5"/>
          </w:tcPr>
          <w:p w:rsidR="0004282B" w:rsidRPr="0004282B" w:rsidRDefault="004C1C54" w:rsidP="00794623">
            <w:pPr>
              <w:ind w:left="-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240" w:type="dxa"/>
            <w:gridSpan w:val="2"/>
          </w:tcPr>
          <w:p w:rsidR="0004282B" w:rsidRDefault="00794623" w:rsidP="00794623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Гронец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Константин Олегович</w:t>
            </w:r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Заместитель главы администрации</w:t>
            </w:r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89093769179</w:t>
            </w:r>
          </w:p>
          <w:p w:rsidR="00794623" w:rsidRDefault="00794623" w:rsidP="00794623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Дуюнова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Елена Викторовна</w:t>
            </w:r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Ведущий специалист администрации</w:t>
            </w:r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89618151897</w:t>
            </w:r>
          </w:p>
          <w:p w:rsidR="00794623" w:rsidRDefault="00794623" w:rsidP="00794623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Кравцова Елена Викторовна</w:t>
            </w:r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Старший специалист администрации</w:t>
            </w:r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89618140564</w:t>
            </w:r>
          </w:p>
          <w:p w:rsidR="00794623" w:rsidRDefault="00794623" w:rsidP="00794623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94623">
              <w:rPr>
                <w:rFonts w:cstheme="minorHAnsi"/>
                <w:sz w:val="24"/>
                <w:szCs w:val="24"/>
              </w:rPr>
              <w:t>Ка</w:t>
            </w:r>
            <w:r>
              <w:rPr>
                <w:rFonts w:cstheme="minorHAnsi"/>
                <w:sz w:val="24"/>
                <w:szCs w:val="24"/>
              </w:rPr>
              <w:t>бдулова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Конселу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Жумалаевна</w:t>
            </w:r>
            <w:proofErr w:type="spellEnd"/>
          </w:p>
          <w:p w:rsidR="00794623" w:rsidRDefault="00794623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Главный бухгалтер администрации</w:t>
            </w:r>
          </w:p>
          <w:p w:rsidR="00CC2807" w:rsidRDefault="00CC2807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89608588262</w:t>
            </w:r>
          </w:p>
          <w:p w:rsidR="00794623" w:rsidRDefault="00DB60D0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Синица</w:t>
            </w:r>
            <w:r w:rsidR="001339BF">
              <w:rPr>
                <w:rFonts w:cstheme="minorHAnsi"/>
                <w:sz w:val="24"/>
                <w:szCs w:val="24"/>
              </w:rPr>
              <w:t xml:space="preserve"> Алена </w:t>
            </w:r>
            <w:proofErr w:type="spellStart"/>
            <w:r w:rsidR="001339BF">
              <w:rPr>
                <w:rFonts w:cstheme="minorHAnsi"/>
                <w:sz w:val="24"/>
                <w:szCs w:val="24"/>
              </w:rPr>
              <w:t>Адельбаевна</w:t>
            </w:r>
            <w:proofErr w:type="spellEnd"/>
          </w:p>
          <w:p w:rsidR="001339BF" w:rsidRDefault="001339BF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домохозяйка</w:t>
            </w:r>
          </w:p>
          <w:p w:rsidR="00CC2807" w:rsidRDefault="00CC2807" w:rsidP="0079462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</w:t>
            </w:r>
            <w:r w:rsidR="001339BF">
              <w:rPr>
                <w:rFonts w:cstheme="minorHAnsi"/>
                <w:sz w:val="24"/>
                <w:szCs w:val="24"/>
              </w:rPr>
              <w:t>16524051</w:t>
            </w:r>
          </w:p>
          <w:p w:rsidR="00CC2807" w:rsidRDefault="00CC2807" w:rsidP="00CC2807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Шамахаева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</w:rPr>
              <w:t>Сауле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Рашидовна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Специалист Детской библиотеки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89654546924</w:t>
            </w:r>
          </w:p>
          <w:p w:rsidR="00CC2807" w:rsidRDefault="00CC2807" w:rsidP="00CC2807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Соболева Галина Григорьевна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Воспитатель детского сада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89627548319</w:t>
            </w:r>
          </w:p>
          <w:p w:rsidR="00CC2807" w:rsidRDefault="00CC2807" w:rsidP="00CC2807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Ерижипова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Раиса Николаевна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Специалист ВУС администрации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89171941023</w:t>
            </w:r>
          </w:p>
          <w:p w:rsidR="00CC2807" w:rsidRDefault="00CC2807" w:rsidP="00CC2807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Мищенко Татьяна Леонидовна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Директор Дома культуры</w:t>
            </w:r>
          </w:p>
          <w:p w:rsidR="00CC2807" w:rsidRDefault="00CC2807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89618128803</w:t>
            </w:r>
          </w:p>
          <w:p w:rsidR="00CC2807" w:rsidRDefault="00CC2807" w:rsidP="00CC2807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CC2807">
              <w:rPr>
                <w:rFonts w:cstheme="minorHAnsi"/>
                <w:sz w:val="24"/>
                <w:szCs w:val="24"/>
              </w:rPr>
              <w:t>Горбанева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Ольга Николаевна</w:t>
            </w:r>
          </w:p>
          <w:p w:rsidR="00CC2807" w:rsidRDefault="009B710B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Специали</w:t>
            </w:r>
            <w:proofErr w:type="gramStart"/>
            <w:r>
              <w:rPr>
                <w:rFonts w:cstheme="minorHAnsi"/>
                <w:sz w:val="24"/>
                <w:szCs w:val="24"/>
              </w:rPr>
              <w:t>ст Взр</w:t>
            </w:r>
            <w:proofErr w:type="gramEnd"/>
            <w:r>
              <w:rPr>
                <w:rFonts w:cstheme="minorHAnsi"/>
                <w:sz w:val="24"/>
                <w:szCs w:val="24"/>
              </w:rPr>
              <w:t>ослой библиотеки</w:t>
            </w:r>
          </w:p>
          <w:p w:rsidR="009B710B" w:rsidRDefault="009B710B" w:rsidP="00CC2807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89610563325</w:t>
            </w:r>
          </w:p>
          <w:p w:rsidR="009B710B" w:rsidRDefault="009B710B" w:rsidP="009B710B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Выскубина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Любовь Викторовна</w:t>
            </w:r>
          </w:p>
          <w:p w:rsidR="009B710B" w:rsidRDefault="009B710B" w:rsidP="009B710B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Специалист почтового отделения</w:t>
            </w:r>
          </w:p>
          <w:p w:rsidR="009B710B" w:rsidRDefault="009B710B" w:rsidP="009B710B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89171824550</w:t>
            </w:r>
          </w:p>
          <w:p w:rsidR="009B710B" w:rsidRDefault="009B710B" w:rsidP="009B710B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Осешнюк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Юлия Михайловна</w:t>
            </w:r>
          </w:p>
          <w:p w:rsidR="009B710B" w:rsidRDefault="009B710B" w:rsidP="009B710B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Заведующая Дома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Творчества</w:t>
            </w:r>
          </w:p>
          <w:p w:rsidR="009B710B" w:rsidRDefault="009B710B" w:rsidP="009B710B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89648885848</w:t>
            </w:r>
          </w:p>
          <w:p w:rsidR="009B710B" w:rsidRDefault="009B710B" w:rsidP="009B710B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Литвинова Елена Владимировна</w:t>
            </w:r>
          </w:p>
          <w:p w:rsidR="00CC2807" w:rsidRDefault="00BA4F33" w:rsidP="009B710B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Стрелок команды ВОХР войсковой </w:t>
            </w:r>
            <w:r w:rsidR="009B710B">
              <w:rPr>
                <w:rFonts w:cstheme="minorHAnsi"/>
                <w:sz w:val="24"/>
                <w:szCs w:val="24"/>
              </w:rPr>
              <w:t>ч</w:t>
            </w:r>
            <w:r>
              <w:rPr>
                <w:rFonts w:cstheme="minorHAnsi"/>
                <w:sz w:val="24"/>
                <w:szCs w:val="24"/>
              </w:rPr>
              <w:t>асти</w:t>
            </w:r>
          </w:p>
          <w:p w:rsidR="004C1C54" w:rsidRDefault="004C1C54" w:rsidP="004C1C54">
            <w:pPr>
              <w:pStyle w:val="aa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Романов Виктор Иванович</w:t>
            </w:r>
          </w:p>
          <w:p w:rsidR="004C1C54" w:rsidRDefault="004C1C54" w:rsidP="004C1C54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Пенсионер</w:t>
            </w:r>
          </w:p>
          <w:p w:rsidR="00BA4F33" w:rsidRDefault="00BA4F33" w:rsidP="00BA4F3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89648856975</w:t>
            </w:r>
          </w:p>
          <w:p w:rsidR="00BA4F33" w:rsidRPr="00BA4F33" w:rsidRDefault="00BA4F33" w:rsidP="00BA4F33">
            <w:pPr>
              <w:pStyle w:val="a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 w:rsidRPr="00BA4F33">
              <w:rPr>
                <w:sz w:val="24"/>
                <w:szCs w:val="24"/>
              </w:rPr>
              <w:t>Кабдулов</w:t>
            </w:r>
            <w:proofErr w:type="spellEnd"/>
            <w:r w:rsidRPr="00BA4F33">
              <w:rPr>
                <w:sz w:val="24"/>
                <w:szCs w:val="24"/>
              </w:rPr>
              <w:t xml:space="preserve"> </w:t>
            </w:r>
            <w:proofErr w:type="spellStart"/>
            <w:r w:rsidRPr="00BA4F33">
              <w:rPr>
                <w:sz w:val="24"/>
                <w:szCs w:val="24"/>
              </w:rPr>
              <w:t>Сарсенбай</w:t>
            </w:r>
            <w:proofErr w:type="spellEnd"/>
            <w:r w:rsidRPr="00BA4F33">
              <w:rPr>
                <w:sz w:val="24"/>
                <w:szCs w:val="24"/>
              </w:rPr>
              <w:t xml:space="preserve">            </w:t>
            </w:r>
            <w:proofErr w:type="spellStart"/>
            <w:r w:rsidRPr="00BA4F33">
              <w:rPr>
                <w:sz w:val="24"/>
                <w:szCs w:val="24"/>
              </w:rPr>
              <w:t>Дисеналяевич</w:t>
            </w:r>
            <w:proofErr w:type="spellEnd"/>
          </w:p>
          <w:p w:rsidR="00BA4F33" w:rsidRDefault="00BA4F33" w:rsidP="00BA4F3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Служащий войсковой части</w:t>
            </w:r>
          </w:p>
          <w:p w:rsidR="004C1C54" w:rsidRPr="004C1C54" w:rsidRDefault="00BA4F33" w:rsidP="00BA4F33">
            <w:pPr>
              <w:pStyle w:val="aa"/>
              <w:ind w:left="35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89654538816</w:t>
            </w:r>
          </w:p>
        </w:tc>
        <w:tc>
          <w:tcPr>
            <w:tcW w:w="1995" w:type="dxa"/>
            <w:gridSpan w:val="2"/>
          </w:tcPr>
          <w:p w:rsidR="004C1C54" w:rsidRDefault="004C1C54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Автомобиль 3 ед.</w:t>
            </w:r>
          </w:p>
          <w:p w:rsidR="004C1C54" w:rsidRDefault="004C1C54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Карта местности 1 ед.</w:t>
            </w:r>
          </w:p>
          <w:p w:rsidR="004C1C54" w:rsidRDefault="00BA4F33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Спецодежда 15</w:t>
            </w:r>
            <w:r w:rsidR="004C1C54">
              <w:rPr>
                <w:rFonts w:cstheme="minorHAnsi"/>
                <w:sz w:val="24"/>
                <w:szCs w:val="24"/>
              </w:rPr>
              <w:t xml:space="preserve"> ед.</w:t>
            </w:r>
          </w:p>
          <w:p w:rsidR="004C1C54" w:rsidRDefault="00BA4F33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Телефон 15</w:t>
            </w:r>
            <w:r w:rsidR="004C1C54">
              <w:rPr>
                <w:rFonts w:cstheme="minorHAnsi"/>
                <w:sz w:val="24"/>
                <w:szCs w:val="24"/>
              </w:rPr>
              <w:t xml:space="preserve"> ед.</w:t>
            </w:r>
          </w:p>
          <w:p w:rsidR="0004282B" w:rsidRDefault="00BA4F33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Шанцевый инструмент 15</w:t>
            </w:r>
            <w:r w:rsidR="004C1C54">
              <w:rPr>
                <w:rFonts w:cstheme="minorHAnsi"/>
                <w:sz w:val="24"/>
                <w:szCs w:val="24"/>
              </w:rPr>
              <w:t xml:space="preserve"> ед.</w:t>
            </w:r>
          </w:p>
          <w:p w:rsidR="006F5B86" w:rsidRDefault="006F5B86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Ёмкость для перевозки воды 3 ед.</w:t>
            </w:r>
          </w:p>
          <w:p w:rsidR="006F5B86" w:rsidRPr="0004282B" w:rsidRDefault="006F5B86" w:rsidP="004C1C54">
            <w:pPr>
              <w:ind w:left="-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Резерв топлива 80 л.</w:t>
            </w:r>
          </w:p>
        </w:tc>
      </w:tr>
    </w:tbl>
    <w:p w:rsidR="006E3FF1" w:rsidRDefault="006E3FF1"/>
    <w:p w:rsidR="00B02EA5" w:rsidRDefault="00B02EA5"/>
    <w:p w:rsidR="00B02EA5" w:rsidRDefault="00861392">
      <w:r>
        <w:t>Верно:</w:t>
      </w:r>
    </w:p>
    <w:p w:rsidR="00473686" w:rsidRDefault="00473686"/>
    <w:p w:rsidR="001339BF" w:rsidRDefault="001339BF">
      <w:bookmarkStart w:id="0" w:name="_GoBack"/>
      <w:bookmarkEnd w:id="0"/>
    </w:p>
    <w:p w:rsidR="00B02EA5" w:rsidRDefault="00B02EA5" w:rsidP="00861392">
      <w:pPr>
        <w:spacing w:after="0" w:line="240" w:lineRule="auto"/>
        <w:jc w:val="right"/>
      </w:pPr>
      <w:r>
        <w:lastRenderedPageBreak/>
        <w:t>УТВЕРЖДЕН</w:t>
      </w:r>
    </w:p>
    <w:p w:rsidR="00B02EA5" w:rsidRDefault="00B02EA5" w:rsidP="00861392">
      <w:pPr>
        <w:spacing w:after="0" w:line="240" w:lineRule="auto"/>
        <w:jc w:val="right"/>
      </w:pPr>
      <w:r>
        <w:t>постановлением администрации</w:t>
      </w:r>
    </w:p>
    <w:p w:rsidR="00861392" w:rsidRDefault="00B02EA5" w:rsidP="00861392">
      <w:pPr>
        <w:spacing w:after="0" w:line="240" w:lineRule="auto"/>
        <w:jc w:val="right"/>
      </w:pPr>
      <w:r>
        <w:t xml:space="preserve"> муниципального образования </w:t>
      </w:r>
    </w:p>
    <w:p w:rsidR="00B02EA5" w:rsidRDefault="00B02EA5" w:rsidP="00861392">
      <w:pPr>
        <w:spacing w:after="0" w:line="240" w:lineRule="auto"/>
        <w:jc w:val="right"/>
      </w:pPr>
      <w:r>
        <w:t xml:space="preserve">«Сельское поселение </w:t>
      </w:r>
    </w:p>
    <w:p w:rsidR="00861392" w:rsidRDefault="00B02EA5" w:rsidP="00861392">
      <w:pPr>
        <w:spacing w:after="0" w:line="240" w:lineRule="auto"/>
        <w:jc w:val="right"/>
      </w:pPr>
      <w:proofErr w:type="spellStart"/>
      <w:r>
        <w:t>Капустиноярский</w:t>
      </w:r>
      <w:proofErr w:type="spellEnd"/>
      <w:r>
        <w:t xml:space="preserve"> сельсовет» </w:t>
      </w:r>
    </w:p>
    <w:p w:rsidR="00B02EA5" w:rsidRDefault="00473686" w:rsidP="00861392">
      <w:pPr>
        <w:spacing w:after="0" w:line="240" w:lineRule="auto"/>
        <w:jc w:val="right"/>
      </w:pPr>
      <w:r>
        <w:t>от 14.03.2025 № 10</w:t>
      </w:r>
      <w:r w:rsidR="00B02EA5">
        <w:t xml:space="preserve"> </w:t>
      </w:r>
    </w:p>
    <w:p w:rsidR="00861392" w:rsidRDefault="00861392" w:rsidP="00861392">
      <w:pPr>
        <w:spacing w:after="0" w:line="240" w:lineRule="auto"/>
        <w:jc w:val="right"/>
      </w:pP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патрульных, патрульно-маневренных, маневренных групп</w:t>
      </w: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</w:p>
    <w:p w:rsidR="00861392" w:rsidRDefault="00861392" w:rsidP="00861392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303"/>
        <w:gridCol w:w="1843"/>
        <w:gridCol w:w="1701"/>
        <w:gridCol w:w="1666"/>
      </w:tblGrid>
      <w:tr w:rsidR="00861392" w:rsidTr="009F3343">
        <w:trPr>
          <w:trHeight w:val="510"/>
        </w:trPr>
        <w:tc>
          <w:tcPr>
            <w:tcW w:w="656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03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группы</w:t>
            </w:r>
          </w:p>
        </w:tc>
        <w:tc>
          <w:tcPr>
            <w:tcW w:w="1843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созданных групп</w:t>
            </w:r>
          </w:p>
        </w:tc>
        <w:tc>
          <w:tcPr>
            <w:tcW w:w="1701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Численный состав групп, человек</w:t>
            </w:r>
          </w:p>
        </w:tc>
        <w:tc>
          <w:tcPr>
            <w:tcW w:w="1666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закреплённой техники</w:t>
            </w:r>
          </w:p>
        </w:tc>
      </w:tr>
      <w:tr w:rsidR="00861392" w:rsidTr="009F3343">
        <w:trPr>
          <w:trHeight w:val="330"/>
        </w:trPr>
        <w:tc>
          <w:tcPr>
            <w:tcW w:w="656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3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Патрульные группы</w:t>
            </w:r>
          </w:p>
        </w:tc>
        <w:tc>
          <w:tcPr>
            <w:tcW w:w="1843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</w:tr>
      <w:tr w:rsidR="00861392" w:rsidTr="009F3343">
        <w:trPr>
          <w:trHeight w:val="390"/>
        </w:trPr>
        <w:tc>
          <w:tcPr>
            <w:tcW w:w="656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3" w:type="dxa"/>
          </w:tcPr>
          <w:p w:rsidR="00861392" w:rsidRDefault="00861392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Патрульно-маневренные группы</w:t>
            </w:r>
          </w:p>
        </w:tc>
        <w:tc>
          <w:tcPr>
            <w:tcW w:w="1843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</w:tr>
      <w:tr w:rsidR="00861392" w:rsidTr="009F3343">
        <w:trPr>
          <w:trHeight w:val="495"/>
        </w:trPr>
        <w:tc>
          <w:tcPr>
            <w:tcW w:w="656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3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Маневренные группы</w:t>
            </w:r>
          </w:p>
        </w:tc>
        <w:tc>
          <w:tcPr>
            <w:tcW w:w="1843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861392" w:rsidRDefault="009F3343" w:rsidP="008613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</w:tr>
    </w:tbl>
    <w:p w:rsidR="00861392" w:rsidRDefault="00861392" w:rsidP="009F3343">
      <w:pPr>
        <w:spacing w:after="0" w:line="240" w:lineRule="auto"/>
        <w:jc w:val="both"/>
        <w:rPr>
          <w:sz w:val="28"/>
          <w:szCs w:val="28"/>
        </w:rPr>
      </w:pPr>
    </w:p>
    <w:p w:rsidR="009F3343" w:rsidRDefault="009F3343" w:rsidP="009F334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личный легковой автотранспорт</w:t>
      </w:r>
    </w:p>
    <w:p w:rsidR="009F3343" w:rsidRDefault="009F3343" w:rsidP="009F3343">
      <w:pPr>
        <w:spacing w:after="0" w:line="240" w:lineRule="auto"/>
        <w:jc w:val="both"/>
        <w:rPr>
          <w:sz w:val="28"/>
          <w:szCs w:val="28"/>
        </w:rPr>
      </w:pPr>
    </w:p>
    <w:p w:rsidR="009F3343" w:rsidRDefault="009F3343" w:rsidP="009F3343">
      <w:pPr>
        <w:spacing w:after="0" w:line="240" w:lineRule="auto"/>
        <w:jc w:val="both"/>
        <w:rPr>
          <w:sz w:val="28"/>
          <w:szCs w:val="28"/>
        </w:rPr>
      </w:pPr>
    </w:p>
    <w:p w:rsidR="009F3343" w:rsidRPr="00861392" w:rsidRDefault="009F3343" w:rsidP="009F334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9F3343" w:rsidRPr="0086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E89"/>
    <w:multiLevelType w:val="multilevel"/>
    <w:tmpl w:val="C2B67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A8589A"/>
    <w:multiLevelType w:val="hybridMultilevel"/>
    <w:tmpl w:val="A3FC76E8"/>
    <w:lvl w:ilvl="0" w:tplc="701A284E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>
    <w:nsid w:val="35BD4034"/>
    <w:multiLevelType w:val="hybridMultilevel"/>
    <w:tmpl w:val="31E6B5CC"/>
    <w:lvl w:ilvl="0" w:tplc="197634B4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">
    <w:nsid w:val="59916401"/>
    <w:multiLevelType w:val="hybridMultilevel"/>
    <w:tmpl w:val="9076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63534"/>
    <w:multiLevelType w:val="hybridMultilevel"/>
    <w:tmpl w:val="6EECF726"/>
    <w:lvl w:ilvl="0" w:tplc="8934088E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5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34"/>
    <w:rsid w:val="0000458C"/>
    <w:rsid w:val="00027E4A"/>
    <w:rsid w:val="0004282B"/>
    <w:rsid w:val="001339BF"/>
    <w:rsid w:val="001B08D6"/>
    <w:rsid w:val="00254610"/>
    <w:rsid w:val="002A44E2"/>
    <w:rsid w:val="00303A41"/>
    <w:rsid w:val="00324165"/>
    <w:rsid w:val="003331A8"/>
    <w:rsid w:val="003D3743"/>
    <w:rsid w:val="003E1C1E"/>
    <w:rsid w:val="00473686"/>
    <w:rsid w:val="004C1C54"/>
    <w:rsid w:val="0050404A"/>
    <w:rsid w:val="006B6436"/>
    <w:rsid w:val="006E3FF1"/>
    <w:rsid w:val="006F5B86"/>
    <w:rsid w:val="00732B3E"/>
    <w:rsid w:val="00794623"/>
    <w:rsid w:val="007C26A7"/>
    <w:rsid w:val="00861392"/>
    <w:rsid w:val="0094737C"/>
    <w:rsid w:val="009B710B"/>
    <w:rsid w:val="009F3343"/>
    <w:rsid w:val="00A31A8D"/>
    <w:rsid w:val="00B02EA5"/>
    <w:rsid w:val="00BA4F33"/>
    <w:rsid w:val="00C91F34"/>
    <w:rsid w:val="00CC2807"/>
    <w:rsid w:val="00D9724A"/>
    <w:rsid w:val="00DA47CE"/>
    <w:rsid w:val="00DB60D0"/>
    <w:rsid w:val="00DE10A1"/>
    <w:rsid w:val="00E5468D"/>
    <w:rsid w:val="00E8420F"/>
    <w:rsid w:val="00E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1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00458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00458C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00458C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00458C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table" w:styleId="af3">
    <w:name w:val="Table Grid"/>
    <w:basedOn w:val="a1"/>
    <w:uiPriority w:val="59"/>
    <w:rsid w:val="00DE10A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B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6436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7C2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1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00458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00458C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00458C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00458C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table" w:styleId="af3">
    <w:name w:val="Table Grid"/>
    <w:basedOn w:val="a1"/>
    <w:uiPriority w:val="59"/>
    <w:rsid w:val="00DE10A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B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6436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7C2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2025-03-17T06:05:00Z</cp:lastPrinted>
  <dcterms:created xsi:type="dcterms:W3CDTF">2024-02-22T05:39:00Z</dcterms:created>
  <dcterms:modified xsi:type="dcterms:W3CDTF">2025-03-17T06:08:00Z</dcterms:modified>
</cp:coreProperties>
</file>