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A4" w:rsidRPr="00C26CC6" w:rsidRDefault="00F821A4" w:rsidP="00F821A4">
      <w:pPr>
        <w:tabs>
          <w:tab w:val="left" w:pos="851"/>
        </w:tabs>
        <w:spacing w:after="0" w:line="240" w:lineRule="auto"/>
        <w:jc w:val="center"/>
        <w:rPr>
          <w:rFonts w:ascii="Times New Roman" w:eastAsia="Times New Roman" w:hAnsi="Times New Roman"/>
          <w:sz w:val="28"/>
          <w:szCs w:val="20"/>
          <w:lang w:eastAsia="ru-RU"/>
        </w:rPr>
      </w:pPr>
      <w:r w:rsidRPr="00C26CC6">
        <w:rPr>
          <w:rFonts w:ascii="Times New Roman" w:eastAsia="Times New Roman" w:hAnsi="Times New Roman"/>
          <w:sz w:val="28"/>
          <w:szCs w:val="20"/>
          <w:lang w:eastAsia="ru-RU"/>
        </w:rPr>
        <w:t>АДМИНИСТРАЦИЯ МУНИЦИПАЛЬНОГО ОБРАЗОВАНИЯ</w:t>
      </w:r>
    </w:p>
    <w:p w:rsidR="00F821A4" w:rsidRDefault="00F821A4" w:rsidP="00F821A4">
      <w:pPr>
        <w:tabs>
          <w:tab w:val="left" w:pos="851"/>
        </w:tabs>
        <w:spacing w:after="0" w:line="240" w:lineRule="auto"/>
        <w:jc w:val="center"/>
        <w:rPr>
          <w:rFonts w:ascii="Times New Roman" w:eastAsia="Times New Roman" w:hAnsi="Times New Roman"/>
          <w:sz w:val="28"/>
          <w:szCs w:val="20"/>
          <w:lang w:eastAsia="ru-RU"/>
        </w:rPr>
      </w:pPr>
      <w:r w:rsidRPr="00C26CC6">
        <w:rPr>
          <w:rFonts w:ascii="Times New Roman" w:eastAsia="Times New Roman" w:hAnsi="Times New Roman"/>
          <w:sz w:val="28"/>
          <w:szCs w:val="20"/>
          <w:lang w:eastAsia="ru-RU"/>
        </w:rPr>
        <w:t>«</w:t>
      </w:r>
      <w:r>
        <w:rPr>
          <w:rFonts w:ascii="Times New Roman" w:eastAsia="Times New Roman" w:hAnsi="Times New Roman"/>
          <w:sz w:val="28"/>
          <w:szCs w:val="20"/>
          <w:lang w:eastAsia="ru-RU"/>
        </w:rPr>
        <w:t xml:space="preserve"> СЕЛЬСКОЕ ПОСЕЛЕНИЕ КАПУСТИНОЯРСКИЙ СЕЛЬСОВЕТ </w:t>
      </w:r>
      <w:r w:rsidRPr="00C26CC6">
        <w:rPr>
          <w:rFonts w:ascii="Times New Roman" w:eastAsia="Times New Roman" w:hAnsi="Times New Roman"/>
          <w:sz w:val="28"/>
          <w:szCs w:val="20"/>
          <w:lang w:eastAsia="ru-RU"/>
        </w:rPr>
        <w:t>АХТУБИНСК</w:t>
      </w:r>
      <w:r>
        <w:rPr>
          <w:rFonts w:ascii="Times New Roman" w:eastAsia="Times New Roman" w:hAnsi="Times New Roman"/>
          <w:sz w:val="28"/>
          <w:szCs w:val="20"/>
          <w:lang w:eastAsia="ru-RU"/>
        </w:rPr>
        <w:t>ОГО МУНИЦИПАЛЬНОГО</w:t>
      </w:r>
      <w:r w:rsidRPr="00C26CC6">
        <w:rPr>
          <w:rFonts w:ascii="Times New Roman" w:eastAsia="Times New Roman" w:hAnsi="Times New Roman"/>
          <w:sz w:val="28"/>
          <w:szCs w:val="20"/>
          <w:lang w:eastAsia="ru-RU"/>
        </w:rPr>
        <w:t xml:space="preserve"> РАЙОН</w:t>
      </w:r>
      <w:r>
        <w:rPr>
          <w:rFonts w:ascii="Times New Roman" w:eastAsia="Times New Roman" w:hAnsi="Times New Roman"/>
          <w:sz w:val="28"/>
          <w:szCs w:val="20"/>
          <w:lang w:eastAsia="ru-RU"/>
        </w:rPr>
        <w:t xml:space="preserve">А </w:t>
      </w:r>
    </w:p>
    <w:p w:rsidR="00F821A4" w:rsidRPr="00C26CC6" w:rsidRDefault="00F821A4" w:rsidP="00F821A4">
      <w:pPr>
        <w:tabs>
          <w:tab w:val="left" w:pos="851"/>
        </w:tabs>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АСТРАХАНСКОЙ ОБЛАСТИ </w:t>
      </w:r>
      <w:r w:rsidRPr="00C26CC6">
        <w:rPr>
          <w:rFonts w:ascii="Times New Roman" w:eastAsia="Times New Roman" w:hAnsi="Times New Roman"/>
          <w:sz w:val="28"/>
          <w:szCs w:val="20"/>
          <w:lang w:eastAsia="ru-RU"/>
        </w:rPr>
        <w:t>»</w:t>
      </w:r>
    </w:p>
    <w:p w:rsidR="00F821A4" w:rsidRPr="00C26CC6" w:rsidRDefault="00F821A4" w:rsidP="00F821A4">
      <w:pPr>
        <w:tabs>
          <w:tab w:val="left" w:pos="851"/>
        </w:tabs>
        <w:spacing w:after="0" w:line="240" w:lineRule="auto"/>
        <w:jc w:val="center"/>
        <w:rPr>
          <w:rFonts w:ascii="Times New Roman" w:eastAsia="Times New Roman" w:hAnsi="Times New Roman"/>
          <w:sz w:val="28"/>
          <w:szCs w:val="20"/>
          <w:lang w:eastAsia="ru-RU"/>
        </w:rPr>
      </w:pPr>
    </w:p>
    <w:p w:rsidR="00F821A4" w:rsidRPr="00F821A4" w:rsidRDefault="00F821A4" w:rsidP="00F821A4">
      <w:pPr>
        <w:tabs>
          <w:tab w:val="left" w:pos="851"/>
        </w:tabs>
        <w:spacing w:after="0" w:line="240" w:lineRule="auto"/>
        <w:jc w:val="center"/>
        <w:rPr>
          <w:rFonts w:ascii="Times New Roman" w:eastAsia="Times New Roman" w:hAnsi="Times New Roman"/>
          <w:b/>
          <w:sz w:val="28"/>
          <w:szCs w:val="28"/>
          <w:lang w:eastAsia="ru-RU"/>
        </w:rPr>
      </w:pPr>
      <w:r w:rsidRPr="00F821A4">
        <w:rPr>
          <w:rFonts w:ascii="Times New Roman" w:eastAsia="Times New Roman" w:hAnsi="Times New Roman"/>
          <w:b/>
          <w:sz w:val="28"/>
          <w:szCs w:val="28"/>
          <w:lang w:eastAsia="ru-RU"/>
        </w:rPr>
        <w:t>РАСПОРЯЖЕНИЕ</w:t>
      </w:r>
    </w:p>
    <w:p w:rsidR="00F821A4" w:rsidRPr="00C26CC6" w:rsidRDefault="00F821A4" w:rsidP="00F821A4">
      <w:pPr>
        <w:tabs>
          <w:tab w:val="left" w:pos="851"/>
        </w:tabs>
        <w:spacing w:after="0" w:line="240" w:lineRule="auto"/>
        <w:jc w:val="center"/>
        <w:rPr>
          <w:rFonts w:ascii="Times New Roman" w:eastAsia="Times New Roman" w:hAnsi="Times New Roman"/>
          <w:b/>
          <w:sz w:val="36"/>
          <w:szCs w:val="36"/>
          <w:lang w:eastAsia="ru-RU"/>
        </w:rPr>
      </w:pPr>
    </w:p>
    <w:p w:rsidR="00F821A4" w:rsidRPr="00C26CC6" w:rsidRDefault="00F821A4" w:rsidP="00F821A4">
      <w:pPr>
        <w:tabs>
          <w:tab w:val="left" w:pos="851"/>
        </w:tabs>
        <w:spacing w:after="0" w:line="240" w:lineRule="auto"/>
        <w:rPr>
          <w:rFonts w:ascii="Times New Roman" w:eastAsia="Times New Roman" w:hAnsi="Times New Roman"/>
          <w:sz w:val="28"/>
          <w:szCs w:val="20"/>
          <w:lang w:eastAsia="ru-RU"/>
        </w:rPr>
      </w:pPr>
      <w:r>
        <w:rPr>
          <w:rFonts w:ascii="Times New Roman" w:eastAsia="Times New Roman" w:hAnsi="Times New Roman"/>
          <w:sz w:val="28"/>
          <w:szCs w:val="20"/>
          <w:u w:val="single"/>
          <w:lang w:eastAsia="ru-RU"/>
        </w:rPr>
        <w:t>01.03.2025г</w:t>
      </w:r>
      <w:r w:rsidRPr="00C26CC6">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 xml:space="preserve">                    </w:t>
      </w:r>
      <w:r w:rsidRPr="00C26CC6">
        <w:rPr>
          <w:rFonts w:ascii="Times New Roman" w:eastAsia="Times New Roman" w:hAnsi="Times New Roman"/>
          <w:sz w:val="28"/>
          <w:szCs w:val="20"/>
          <w:lang w:eastAsia="ru-RU"/>
        </w:rPr>
        <w:t xml:space="preserve">    № </w:t>
      </w:r>
      <w:r>
        <w:rPr>
          <w:rFonts w:ascii="Times New Roman" w:eastAsia="Times New Roman" w:hAnsi="Times New Roman"/>
          <w:sz w:val="28"/>
          <w:szCs w:val="20"/>
          <w:u w:val="single"/>
          <w:lang w:eastAsia="ru-RU"/>
        </w:rPr>
        <w:t>2</w:t>
      </w:r>
    </w:p>
    <w:p w:rsidR="00E42FA2" w:rsidRPr="00DC29FC" w:rsidRDefault="00E42FA2" w:rsidP="00E42FA2">
      <w:pPr>
        <w:pStyle w:val="a3"/>
        <w:jc w:val="center"/>
        <w:rPr>
          <w:rStyle w:val="a4"/>
          <w:rFonts w:ascii="Times New Roman" w:hAnsi="Times New Roman" w:cs="Times New Roman"/>
          <w:i w:val="0"/>
          <w:color w:val="auto"/>
          <w:sz w:val="28"/>
          <w:szCs w:val="28"/>
        </w:rPr>
      </w:pPr>
    </w:p>
    <w:p w:rsidR="00E42FA2" w:rsidRPr="00DC29FC" w:rsidRDefault="00770FF2" w:rsidP="00E42FA2">
      <w:pPr>
        <w:pStyle w:val="a3"/>
        <w:jc w:val="both"/>
        <w:rPr>
          <w:rStyle w:val="a4"/>
          <w:rFonts w:ascii="Times New Roman" w:hAnsi="Times New Roman" w:cs="Times New Roman"/>
          <w:i w:val="0"/>
          <w:color w:val="auto"/>
          <w:sz w:val="28"/>
          <w:szCs w:val="28"/>
        </w:rPr>
      </w:pPr>
      <w:r>
        <w:rPr>
          <w:rStyle w:val="a4"/>
          <w:rFonts w:ascii="Times New Roman" w:hAnsi="Times New Roman" w:cs="Times New Roman"/>
          <w:i w:val="0"/>
          <w:color w:val="auto"/>
          <w:sz w:val="28"/>
          <w:szCs w:val="28"/>
        </w:rPr>
        <w:t xml:space="preserve">       </w:t>
      </w:r>
      <w:r w:rsidR="00E42FA2" w:rsidRPr="00DC29FC">
        <w:rPr>
          <w:rStyle w:val="a4"/>
          <w:rFonts w:ascii="Times New Roman" w:hAnsi="Times New Roman" w:cs="Times New Roman"/>
          <w:i w:val="0"/>
          <w:color w:val="auto"/>
          <w:sz w:val="28"/>
          <w:szCs w:val="28"/>
        </w:rPr>
        <w:t>О создании комиссии для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w:t>
      </w: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В соответствии с Федеральным законом "О внесении изменений в отдельные законодательные акты Российской федерации" от 30.12.2020 N 518-ФЗ, приказом Федеральной службы государственной регистрации, кадастра и картографии (</w:t>
      </w:r>
      <w:proofErr w:type="spellStart"/>
      <w:r w:rsidRPr="00DC29FC">
        <w:rPr>
          <w:rStyle w:val="a4"/>
          <w:rFonts w:ascii="Times New Roman" w:hAnsi="Times New Roman" w:cs="Times New Roman"/>
          <w:i w:val="0"/>
          <w:color w:val="auto"/>
          <w:sz w:val="28"/>
          <w:szCs w:val="28"/>
        </w:rPr>
        <w:t>Росреестра</w:t>
      </w:r>
      <w:proofErr w:type="spellEnd"/>
      <w:r w:rsidRPr="00DC29FC">
        <w:rPr>
          <w:rStyle w:val="a4"/>
          <w:rFonts w:ascii="Times New Roman" w:hAnsi="Times New Roman" w:cs="Times New Roman"/>
          <w:i w:val="0"/>
          <w:color w:val="auto"/>
          <w:sz w:val="28"/>
          <w:szCs w:val="28"/>
        </w:rPr>
        <w:t xml:space="preserve">) от 28.04.2021 №  </w:t>
      </w:r>
      <w:proofErr w:type="gramStart"/>
      <w:r w:rsidRPr="00DC29FC">
        <w:rPr>
          <w:rStyle w:val="a4"/>
          <w:rFonts w:ascii="Times New Roman" w:hAnsi="Times New Roman" w:cs="Times New Roman"/>
          <w:i w:val="0"/>
          <w:color w:val="auto"/>
          <w:sz w:val="28"/>
          <w:szCs w:val="28"/>
        </w:rPr>
        <w:t>П</w:t>
      </w:r>
      <w:proofErr w:type="gramEnd"/>
      <w:r w:rsidRPr="00DC29FC">
        <w:rPr>
          <w:rStyle w:val="a4"/>
          <w:rFonts w:ascii="Times New Roman" w:hAnsi="Times New Roman" w:cs="Times New Roman"/>
          <w:i w:val="0"/>
          <w:color w:val="auto"/>
          <w:sz w:val="28"/>
          <w:szCs w:val="28"/>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руководствуясь Уставом муниципального образования «</w:t>
      </w:r>
      <w:r w:rsidR="00F821A4">
        <w:rPr>
          <w:rFonts w:ascii="Times New Roman" w:hAnsi="Times New Roman"/>
          <w:sz w:val="28"/>
          <w:szCs w:val="28"/>
        </w:rPr>
        <w:t xml:space="preserve">Сельское поселение </w:t>
      </w:r>
      <w:proofErr w:type="spellStart"/>
      <w:r w:rsidR="00F821A4">
        <w:rPr>
          <w:rFonts w:ascii="Times New Roman" w:hAnsi="Times New Roman"/>
          <w:sz w:val="28"/>
          <w:szCs w:val="28"/>
        </w:rPr>
        <w:t>Капустиноярский</w:t>
      </w:r>
      <w:proofErr w:type="spellEnd"/>
      <w:r w:rsidR="00F821A4">
        <w:rPr>
          <w:rFonts w:ascii="Times New Roman" w:hAnsi="Times New Roman"/>
          <w:sz w:val="28"/>
          <w:szCs w:val="28"/>
        </w:rPr>
        <w:t xml:space="preserve"> сельсовет </w:t>
      </w:r>
      <w:r w:rsidR="00F821A4">
        <w:rPr>
          <w:rFonts w:ascii="Times New Roman" w:hAnsi="Times New Roman"/>
          <w:sz w:val="28"/>
          <w:szCs w:val="28"/>
          <w:lang w:val="be-BY"/>
        </w:rPr>
        <w:t>Ахтубинского муниципального  района Астраханской области</w:t>
      </w:r>
      <w:r w:rsidRPr="00DC29FC">
        <w:rPr>
          <w:rStyle w:val="a4"/>
          <w:rFonts w:ascii="Times New Roman" w:hAnsi="Times New Roman" w:cs="Times New Roman"/>
          <w:i w:val="0"/>
          <w:color w:val="auto"/>
          <w:sz w:val="28"/>
          <w:szCs w:val="28"/>
        </w:rPr>
        <w:t>»:</w:t>
      </w:r>
    </w:p>
    <w:p w:rsidR="00F821A4" w:rsidRPr="00DC29FC" w:rsidRDefault="00F821A4" w:rsidP="00E42FA2">
      <w:pPr>
        <w:pStyle w:val="a3"/>
        <w:jc w:val="both"/>
        <w:rPr>
          <w:rStyle w:val="a4"/>
          <w:rFonts w:ascii="Times New Roman" w:hAnsi="Times New Roman" w:cs="Times New Roman"/>
          <w:i w:val="0"/>
          <w:color w:val="auto"/>
          <w:sz w:val="28"/>
          <w:szCs w:val="28"/>
        </w:rPr>
      </w:pPr>
    </w:p>
    <w:p w:rsidR="00F821A4" w:rsidRDefault="00F821A4" w:rsidP="00E42FA2">
      <w:pPr>
        <w:pStyle w:val="a3"/>
        <w:numPr>
          <w:ilvl w:val="0"/>
          <w:numId w:val="1"/>
        </w:numPr>
        <w:jc w:val="both"/>
        <w:rPr>
          <w:rStyle w:val="a4"/>
          <w:rFonts w:ascii="Times New Roman" w:hAnsi="Times New Roman" w:cs="Times New Roman"/>
          <w:i w:val="0"/>
          <w:color w:val="auto"/>
          <w:sz w:val="28"/>
          <w:szCs w:val="28"/>
        </w:rPr>
      </w:pPr>
      <w:r w:rsidRPr="00D45505">
        <w:rPr>
          <w:rFonts w:ascii="Times New Roman" w:hAnsi="Times New Roman"/>
          <w:sz w:val="28"/>
          <w:szCs w:val="28"/>
          <w:lang w:val="be-BY"/>
        </w:rPr>
        <w:t xml:space="preserve">Создать комиссию по </w:t>
      </w:r>
      <w:r w:rsidRPr="00DC29FC">
        <w:rPr>
          <w:rStyle w:val="a4"/>
          <w:rFonts w:ascii="Times New Roman" w:hAnsi="Times New Roman" w:cs="Times New Roman"/>
          <w:i w:val="0"/>
          <w:color w:val="auto"/>
          <w:sz w:val="28"/>
          <w:szCs w:val="28"/>
        </w:rPr>
        <w:t xml:space="preserve"> проведению осмотра зданий, сооружений или объекта незавершенного строительства при проведении мероприятий по выявлению правообладателей ранее учтенных объектов недвижимости</w:t>
      </w:r>
      <w:r w:rsidRPr="00D277C7">
        <w:rPr>
          <w:rFonts w:ascii="Times New Roman" w:hAnsi="Times New Roman"/>
          <w:sz w:val="28"/>
          <w:szCs w:val="28"/>
          <w:lang w:val="be-BY"/>
        </w:rPr>
        <w:t xml:space="preserve"> </w:t>
      </w:r>
      <w:r w:rsidRPr="00D45505">
        <w:rPr>
          <w:rFonts w:ascii="Times New Roman" w:hAnsi="Times New Roman"/>
          <w:sz w:val="28"/>
          <w:szCs w:val="28"/>
          <w:lang w:val="be-BY"/>
        </w:rPr>
        <w:t xml:space="preserve">на территории </w:t>
      </w:r>
      <w:r>
        <w:rPr>
          <w:rFonts w:ascii="Times New Roman" w:hAnsi="Times New Roman"/>
          <w:sz w:val="28"/>
          <w:szCs w:val="28"/>
          <w:lang w:val="be-BY"/>
        </w:rPr>
        <w:t xml:space="preserve">МО </w:t>
      </w:r>
      <w:r>
        <w:rPr>
          <w:rFonts w:ascii="Times New Roman" w:hAnsi="Times New Roman"/>
          <w:sz w:val="28"/>
          <w:szCs w:val="28"/>
        </w:rPr>
        <w:t xml:space="preserve">« </w:t>
      </w:r>
      <w:bookmarkStart w:id="0" w:name="_Hlk201836596"/>
      <w:r>
        <w:rPr>
          <w:rFonts w:ascii="Times New Roman" w:hAnsi="Times New Roman"/>
          <w:sz w:val="28"/>
          <w:szCs w:val="28"/>
        </w:rPr>
        <w:t xml:space="preserve">Сельское поселение </w:t>
      </w:r>
      <w:proofErr w:type="spellStart"/>
      <w:r>
        <w:rPr>
          <w:rFonts w:ascii="Times New Roman" w:hAnsi="Times New Roman"/>
          <w:sz w:val="28"/>
          <w:szCs w:val="28"/>
        </w:rPr>
        <w:t>Капустиноярский</w:t>
      </w:r>
      <w:proofErr w:type="spellEnd"/>
      <w:r>
        <w:rPr>
          <w:rFonts w:ascii="Times New Roman" w:hAnsi="Times New Roman"/>
          <w:sz w:val="28"/>
          <w:szCs w:val="28"/>
        </w:rPr>
        <w:t xml:space="preserve"> сельсовет </w:t>
      </w:r>
      <w:r>
        <w:rPr>
          <w:rFonts w:ascii="Times New Roman" w:hAnsi="Times New Roman"/>
          <w:sz w:val="28"/>
          <w:szCs w:val="28"/>
          <w:lang w:val="be-BY"/>
        </w:rPr>
        <w:t>Ахтубинского муниципального  района Астраханской области</w:t>
      </w:r>
      <w:r>
        <w:rPr>
          <w:rFonts w:ascii="Times New Roman" w:hAnsi="Times New Roman"/>
          <w:sz w:val="28"/>
          <w:szCs w:val="28"/>
        </w:rPr>
        <w:t>»</w:t>
      </w:r>
      <w:bookmarkEnd w:id="0"/>
      <w:r>
        <w:rPr>
          <w:rFonts w:ascii="Times New Roman" w:hAnsi="Times New Roman"/>
          <w:sz w:val="28"/>
          <w:szCs w:val="28"/>
          <w:lang w:val="be-BY"/>
        </w:rPr>
        <w:t xml:space="preserve"> (далее - комиссия) и утвердиеть ее прилагаемый состав</w:t>
      </w:r>
      <w:r w:rsidRPr="00DC29FC">
        <w:rPr>
          <w:rStyle w:val="a4"/>
          <w:rFonts w:ascii="Times New Roman" w:hAnsi="Times New Roman" w:cs="Times New Roman"/>
          <w:i w:val="0"/>
          <w:color w:val="auto"/>
          <w:sz w:val="28"/>
          <w:szCs w:val="28"/>
        </w:rPr>
        <w:t xml:space="preserve"> </w:t>
      </w:r>
      <w:r>
        <w:rPr>
          <w:rStyle w:val="a4"/>
          <w:rFonts w:ascii="Times New Roman" w:hAnsi="Times New Roman" w:cs="Times New Roman"/>
          <w:i w:val="0"/>
          <w:color w:val="auto"/>
          <w:sz w:val="28"/>
          <w:szCs w:val="28"/>
        </w:rPr>
        <w:t>.</w:t>
      </w:r>
    </w:p>
    <w:p w:rsidR="00E42FA2" w:rsidRPr="00DC29FC" w:rsidRDefault="00E42FA2" w:rsidP="00E42FA2">
      <w:pPr>
        <w:pStyle w:val="a3"/>
        <w:numPr>
          <w:ilvl w:val="0"/>
          <w:numId w:val="1"/>
        </w:numPr>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xml:space="preserve">Утвердить </w:t>
      </w:r>
      <w:r w:rsidR="00F821A4">
        <w:rPr>
          <w:rStyle w:val="a4"/>
          <w:rFonts w:ascii="Times New Roman" w:hAnsi="Times New Roman" w:cs="Times New Roman"/>
          <w:i w:val="0"/>
          <w:color w:val="auto"/>
          <w:sz w:val="28"/>
          <w:szCs w:val="28"/>
        </w:rPr>
        <w:t xml:space="preserve">положение </w:t>
      </w:r>
      <w:r w:rsidRPr="00DC29FC">
        <w:rPr>
          <w:rStyle w:val="a4"/>
          <w:rFonts w:ascii="Times New Roman" w:hAnsi="Times New Roman" w:cs="Times New Roman"/>
          <w:i w:val="0"/>
          <w:color w:val="auto"/>
          <w:sz w:val="28"/>
          <w:szCs w:val="28"/>
        </w:rPr>
        <w:t xml:space="preserve"> о комиссии по проведению осмотра зданий, сооружений или объекта незавершенного строительства при проведении мероприятий по выявлению правообладателей ранее учтенных объектов недвижимости.</w:t>
      </w:r>
    </w:p>
    <w:p w:rsidR="00E42FA2" w:rsidRPr="00DC29FC" w:rsidRDefault="00E42FA2" w:rsidP="00E42FA2">
      <w:pPr>
        <w:pStyle w:val="a3"/>
        <w:numPr>
          <w:ilvl w:val="0"/>
          <w:numId w:val="1"/>
        </w:numPr>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xml:space="preserve"> </w:t>
      </w:r>
      <w:proofErr w:type="gramStart"/>
      <w:r w:rsidRPr="00DC29FC">
        <w:rPr>
          <w:rStyle w:val="a4"/>
          <w:rFonts w:ascii="Times New Roman" w:hAnsi="Times New Roman" w:cs="Times New Roman"/>
          <w:i w:val="0"/>
          <w:color w:val="auto"/>
          <w:sz w:val="28"/>
          <w:szCs w:val="28"/>
        </w:rPr>
        <w:t>Разместить</w:t>
      </w:r>
      <w:proofErr w:type="gramEnd"/>
      <w:r w:rsidRPr="00DC29FC">
        <w:rPr>
          <w:rStyle w:val="a4"/>
          <w:rFonts w:ascii="Times New Roman" w:hAnsi="Times New Roman" w:cs="Times New Roman"/>
          <w:i w:val="0"/>
          <w:color w:val="auto"/>
          <w:sz w:val="28"/>
          <w:szCs w:val="28"/>
        </w:rPr>
        <w:t xml:space="preserve"> настоящее распоряжение на официальном сайте.</w:t>
      </w:r>
    </w:p>
    <w:p w:rsidR="00E42FA2" w:rsidRPr="00DC29FC" w:rsidRDefault="00E42FA2" w:rsidP="00E42FA2">
      <w:pPr>
        <w:pStyle w:val="a3"/>
        <w:numPr>
          <w:ilvl w:val="0"/>
          <w:numId w:val="1"/>
        </w:numPr>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Контроль за исполнением настоящего распоряжения оставляю за собой</w:t>
      </w: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xml:space="preserve">Глава администрации    </w:t>
      </w:r>
      <w:r>
        <w:rPr>
          <w:rStyle w:val="a4"/>
          <w:rFonts w:ascii="Times New Roman" w:hAnsi="Times New Roman" w:cs="Times New Roman"/>
          <w:i w:val="0"/>
          <w:color w:val="auto"/>
          <w:sz w:val="28"/>
          <w:szCs w:val="28"/>
        </w:rPr>
        <w:t xml:space="preserve">                              </w:t>
      </w:r>
      <w:r w:rsidRPr="00DC29FC">
        <w:rPr>
          <w:rStyle w:val="a4"/>
          <w:rFonts w:ascii="Times New Roman" w:hAnsi="Times New Roman" w:cs="Times New Roman"/>
          <w:i w:val="0"/>
          <w:color w:val="auto"/>
          <w:sz w:val="28"/>
          <w:szCs w:val="28"/>
        </w:rPr>
        <w:t xml:space="preserve">          </w:t>
      </w:r>
      <w:r w:rsidR="00770FF2">
        <w:rPr>
          <w:rStyle w:val="a4"/>
          <w:rFonts w:ascii="Times New Roman" w:hAnsi="Times New Roman" w:cs="Times New Roman"/>
          <w:i w:val="0"/>
          <w:color w:val="auto"/>
          <w:sz w:val="28"/>
          <w:szCs w:val="28"/>
        </w:rPr>
        <w:t xml:space="preserve"> </w:t>
      </w:r>
      <w:r w:rsidR="00F821A4">
        <w:rPr>
          <w:rStyle w:val="a4"/>
          <w:rFonts w:ascii="Times New Roman" w:hAnsi="Times New Roman" w:cs="Times New Roman"/>
          <w:i w:val="0"/>
          <w:color w:val="auto"/>
          <w:sz w:val="28"/>
          <w:szCs w:val="28"/>
        </w:rPr>
        <w:t xml:space="preserve">  </w:t>
      </w:r>
      <w:proofErr w:type="spellStart"/>
      <w:r w:rsidR="00F821A4">
        <w:rPr>
          <w:rStyle w:val="a4"/>
          <w:rFonts w:ascii="Times New Roman" w:hAnsi="Times New Roman" w:cs="Times New Roman"/>
          <w:i w:val="0"/>
          <w:color w:val="auto"/>
          <w:sz w:val="28"/>
          <w:szCs w:val="28"/>
        </w:rPr>
        <w:t>В.С.Игнатенко</w:t>
      </w:r>
      <w:proofErr w:type="spellEnd"/>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p>
    <w:p w:rsidR="00F821A4" w:rsidRPr="00D45505" w:rsidRDefault="00F821A4" w:rsidP="00F821A4">
      <w:pPr>
        <w:spacing w:after="0" w:line="240" w:lineRule="auto"/>
        <w:jc w:val="right"/>
        <w:rPr>
          <w:rFonts w:ascii="Times New Roman" w:hAnsi="Times New Roman"/>
          <w:sz w:val="28"/>
          <w:szCs w:val="28"/>
          <w:lang w:val="be-BY"/>
        </w:rPr>
      </w:pPr>
      <w:r>
        <w:rPr>
          <w:rFonts w:ascii="Times New Roman" w:hAnsi="Times New Roman"/>
          <w:sz w:val="28"/>
          <w:szCs w:val="28"/>
        </w:rPr>
        <w:lastRenderedPageBreak/>
        <w:t>Утвержден</w:t>
      </w:r>
    </w:p>
    <w:p w:rsidR="00F821A4" w:rsidRDefault="00F821A4" w:rsidP="00F821A4">
      <w:pPr>
        <w:spacing w:after="0" w:line="240" w:lineRule="auto"/>
        <w:jc w:val="right"/>
        <w:rPr>
          <w:rFonts w:ascii="Times New Roman" w:hAnsi="Times New Roman"/>
          <w:sz w:val="28"/>
          <w:szCs w:val="28"/>
          <w:lang w:val="be-BY"/>
        </w:rPr>
      </w:pPr>
      <w:r>
        <w:rPr>
          <w:rFonts w:ascii="Times New Roman" w:hAnsi="Times New Roman"/>
          <w:sz w:val="28"/>
          <w:szCs w:val="28"/>
          <w:lang w:val="be-BY"/>
        </w:rPr>
        <w:t>распоряжением администрации</w:t>
      </w:r>
    </w:p>
    <w:p w:rsidR="00F821A4" w:rsidRDefault="00F821A4" w:rsidP="00F821A4">
      <w:pPr>
        <w:spacing w:after="0" w:line="240" w:lineRule="auto"/>
        <w:jc w:val="right"/>
        <w:rPr>
          <w:rFonts w:ascii="Times New Roman" w:hAnsi="Times New Roman"/>
          <w:sz w:val="28"/>
          <w:szCs w:val="28"/>
        </w:rPr>
      </w:pPr>
      <w:r>
        <w:rPr>
          <w:rFonts w:ascii="Times New Roman" w:hAnsi="Times New Roman"/>
          <w:sz w:val="28"/>
          <w:szCs w:val="28"/>
          <w:lang w:val="be-BY"/>
        </w:rPr>
        <w:t xml:space="preserve">МО </w:t>
      </w:r>
      <w:r>
        <w:rPr>
          <w:rFonts w:ascii="Times New Roman" w:hAnsi="Times New Roman"/>
          <w:sz w:val="28"/>
          <w:szCs w:val="28"/>
        </w:rPr>
        <w:t xml:space="preserve">«Сельское поселение </w:t>
      </w:r>
      <w:proofErr w:type="spellStart"/>
      <w:r>
        <w:rPr>
          <w:rFonts w:ascii="Times New Roman" w:hAnsi="Times New Roman"/>
          <w:sz w:val="28"/>
          <w:szCs w:val="28"/>
        </w:rPr>
        <w:t>Капустиноярский</w:t>
      </w:r>
      <w:proofErr w:type="spellEnd"/>
      <w:r>
        <w:rPr>
          <w:rFonts w:ascii="Times New Roman" w:hAnsi="Times New Roman"/>
          <w:sz w:val="28"/>
          <w:szCs w:val="28"/>
        </w:rPr>
        <w:t xml:space="preserve"> </w:t>
      </w:r>
    </w:p>
    <w:p w:rsidR="00F821A4" w:rsidRDefault="00F821A4" w:rsidP="00F821A4">
      <w:pPr>
        <w:spacing w:after="0" w:line="240" w:lineRule="auto"/>
        <w:jc w:val="right"/>
        <w:rPr>
          <w:rFonts w:ascii="Times New Roman" w:hAnsi="Times New Roman"/>
          <w:sz w:val="28"/>
          <w:szCs w:val="28"/>
          <w:lang w:val="be-BY"/>
        </w:rPr>
      </w:pPr>
      <w:r>
        <w:rPr>
          <w:rFonts w:ascii="Times New Roman" w:hAnsi="Times New Roman"/>
          <w:sz w:val="28"/>
          <w:szCs w:val="28"/>
        </w:rPr>
        <w:t xml:space="preserve">сельсовет  </w:t>
      </w:r>
      <w:r>
        <w:rPr>
          <w:rFonts w:ascii="Times New Roman" w:hAnsi="Times New Roman"/>
          <w:sz w:val="28"/>
          <w:szCs w:val="28"/>
          <w:lang w:val="be-BY"/>
        </w:rPr>
        <w:t xml:space="preserve">Ахтубинского </w:t>
      </w:r>
      <w:proofErr w:type="gramStart"/>
      <w:r>
        <w:rPr>
          <w:rFonts w:ascii="Times New Roman" w:hAnsi="Times New Roman"/>
          <w:sz w:val="28"/>
          <w:szCs w:val="28"/>
          <w:lang w:val="be-BY"/>
        </w:rPr>
        <w:t>муниципального</w:t>
      </w:r>
      <w:proofErr w:type="gramEnd"/>
      <w:r>
        <w:rPr>
          <w:rFonts w:ascii="Times New Roman" w:hAnsi="Times New Roman"/>
          <w:sz w:val="28"/>
          <w:szCs w:val="28"/>
          <w:lang w:val="be-BY"/>
        </w:rPr>
        <w:t xml:space="preserve">  </w:t>
      </w:r>
    </w:p>
    <w:p w:rsidR="00F821A4" w:rsidRPr="00F413EF" w:rsidRDefault="00F821A4" w:rsidP="00F821A4">
      <w:pPr>
        <w:spacing w:after="0" w:line="240" w:lineRule="auto"/>
        <w:jc w:val="right"/>
        <w:rPr>
          <w:rFonts w:ascii="Times New Roman" w:hAnsi="Times New Roman"/>
          <w:sz w:val="28"/>
          <w:szCs w:val="28"/>
        </w:rPr>
      </w:pPr>
      <w:r>
        <w:rPr>
          <w:rFonts w:ascii="Times New Roman" w:hAnsi="Times New Roman"/>
          <w:sz w:val="28"/>
          <w:szCs w:val="28"/>
          <w:lang w:val="be-BY"/>
        </w:rPr>
        <w:t xml:space="preserve">района </w:t>
      </w:r>
      <w:r>
        <w:rPr>
          <w:rFonts w:ascii="Times New Roman" w:hAnsi="Times New Roman"/>
          <w:sz w:val="28"/>
          <w:szCs w:val="28"/>
        </w:rPr>
        <w:t xml:space="preserve"> </w:t>
      </w:r>
      <w:r>
        <w:rPr>
          <w:rFonts w:ascii="Times New Roman" w:hAnsi="Times New Roman"/>
          <w:sz w:val="28"/>
          <w:szCs w:val="28"/>
          <w:lang w:val="be-BY"/>
        </w:rPr>
        <w:t>Астраханской области</w:t>
      </w:r>
      <w:r>
        <w:rPr>
          <w:rFonts w:ascii="Times New Roman" w:hAnsi="Times New Roman"/>
          <w:sz w:val="28"/>
          <w:szCs w:val="28"/>
        </w:rPr>
        <w:t>»</w:t>
      </w:r>
    </w:p>
    <w:p w:rsidR="00F821A4" w:rsidRPr="00D45505" w:rsidRDefault="00F821A4" w:rsidP="00F821A4">
      <w:pPr>
        <w:spacing w:after="0" w:line="240" w:lineRule="auto"/>
        <w:jc w:val="right"/>
        <w:rPr>
          <w:rFonts w:ascii="Times New Roman" w:hAnsi="Times New Roman"/>
          <w:sz w:val="28"/>
          <w:szCs w:val="28"/>
          <w:lang w:val="be-BY"/>
        </w:rPr>
      </w:pPr>
      <w:r>
        <w:rPr>
          <w:rFonts w:ascii="Times New Roman" w:hAnsi="Times New Roman"/>
          <w:sz w:val="28"/>
          <w:szCs w:val="28"/>
          <w:lang w:val="be-BY"/>
        </w:rPr>
        <w:t xml:space="preserve">от </w:t>
      </w:r>
      <w:r>
        <w:rPr>
          <w:rFonts w:ascii="Times New Roman" w:hAnsi="Times New Roman"/>
          <w:sz w:val="28"/>
          <w:szCs w:val="28"/>
          <w:u w:val="single"/>
          <w:lang w:val="be-BY"/>
        </w:rPr>
        <w:t>01.03.2025</w:t>
      </w:r>
      <w:r>
        <w:rPr>
          <w:rFonts w:ascii="Times New Roman" w:hAnsi="Times New Roman"/>
          <w:sz w:val="28"/>
          <w:szCs w:val="28"/>
          <w:lang w:val="be-BY"/>
        </w:rPr>
        <w:t xml:space="preserve"> № </w:t>
      </w:r>
      <w:r>
        <w:rPr>
          <w:rFonts w:ascii="Times New Roman" w:hAnsi="Times New Roman"/>
          <w:sz w:val="28"/>
          <w:szCs w:val="28"/>
          <w:u w:val="single"/>
          <w:lang w:val="be-BY"/>
        </w:rPr>
        <w:t>2</w:t>
      </w:r>
    </w:p>
    <w:p w:rsidR="00F821A4" w:rsidRPr="00D45505" w:rsidRDefault="00F821A4" w:rsidP="00F821A4">
      <w:pPr>
        <w:spacing w:after="0" w:line="240" w:lineRule="auto"/>
        <w:rPr>
          <w:rFonts w:ascii="Times New Roman" w:hAnsi="Times New Roman"/>
          <w:sz w:val="28"/>
          <w:szCs w:val="28"/>
          <w:lang w:val="be-BY"/>
        </w:rPr>
      </w:pPr>
    </w:p>
    <w:p w:rsidR="00F821A4" w:rsidRPr="00D45505" w:rsidRDefault="00F821A4" w:rsidP="00F821A4">
      <w:pPr>
        <w:spacing w:after="0" w:line="240" w:lineRule="auto"/>
        <w:rPr>
          <w:rFonts w:ascii="Times New Roman" w:hAnsi="Times New Roman"/>
          <w:sz w:val="28"/>
          <w:szCs w:val="28"/>
          <w:lang w:val="be-BY"/>
        </w:rPr>
      </w:pPr>
    </w:p>
    <w:p w:rsidR="00F821A4" w:rsidRPr="00D45505" w:rsidRDefault="00F821A4" w:rsidP="00F821A4">
      <w:pPr>
        <w:spacing w:after="0" w:line="240" w:lineRule="auto"/>
        <w:jc w:val="center"/>
        <w:rPr>
          <w:rFonts w:ascii="Times New Roman" w:hAnsi="Times New Roman"/>
          <w:sz w:val="28"/>
          <w:szCs w:val="28"/>
          <w:lang w:val="be-BY"/>
        </w:rPr>
      </w:pPr>
      <w:r w:rsidRPr="00D45505">
        <w:rPr>
          <w:rFonts w:ascii="Times New Roman" w:hAnsi="Times New Roman"/>
          <w:sz w:val="28"/>
          <w:szCs w:val="28"/>
          <w:lang w:val="be-BY"/>
        </w:rPr>
        <w:t>С</w:t>
      </w:r>
      <w:r>
        <w:rPr>
          <w:rFonts w:ascii="Times New Roman" w:hAnsi="Times New Roman"/>
          <w:sz w:val="28"/>
          <w:szCs w:val="28"/>
          <w:lang w:val="be-BY"/>
        </w:rPr>
        <w:t>остав</w:t>
      </w:r>
    </w:p>
    <w:p w:rsidR="00F821A4" w:rsidRPr="00D45505" w:rsidRDefault="00F821A4" w:rsidP="00F821A4">
      <w:pPr>
        <w:spacing w:after="0" w:line="240" w:lineRule="auto"/>
        <w:jc w:val="center"/>
        <w:rPr>
          <w:rFonts w:ascii="Times New Roman" w:hAnsi="Times New Roman"/>
          <w:sz w:val="28"/>
          <w:szCs w:val="28"/>
          <w:lang w:val="be-BY"/>
        </w:rPr>
      </w:pPr>
      <w:r w:rsidRPr="00D45505">
        <w:rPr>
          <w:rFonts w:ascii="Times New Roman" w:hAnsi="Times New Roman"/>
          <w:sz w:val="28"/>
          <w:szCs w:val="28"/>
          <w:lang w:val="be-BY"/>
        </w:rPr>
        <w:t xml:space="preserve">комисси по </w:t>
      </w:r>
      <w:r w:rsidRPr="00DC29FC">
        <w:rPr>
          <w:rStyle w:val="a4"/>
          <w:rFonts w:ascii="Times New Roman" w:hAnsi="Times New Roman"/>
          <w:i w:val="0"/>
          <w:color w:val="auto"/>
          <w:sz w:val="28"/>
          <w:szCs w:val="28"/>
        </w:rPr>
        <w:t>проведению осмотра зданий, сооружений или объекта незавершенного строительства при проведении мероприятий по выявлению правообладателей ранее учтенных объектов недвижимости</w:t>
      </w:r>
      <w:r w:rsidRPr="00D45505">
        <w:rPr>
          <w:rFonts w:ascii="Times New Roman" w:hAnsi="Times New Roman"/>
          <w:sz w:val="28"/>
          <w:szCs w:val="28"/>
          <w:lang w:val="be-BY"/>
        </w:rPr>
        <w:t xml:space="preserve"> </w:t>
      </w:r>
      <w:r w:rsidRPr="00D45505">
        <w:rPr>
          <w:rFonts w:ascii="Times New Roman" w:hAnsi="Times New Roman"/>
          <w:sz w:val="28"/>
          <w:szCs w:val="28"/>
          <w:lang w:val="be-BY"/>
        </w:rPr>
        <w:t xml:space="preserve">на территории </w:t>
      </w:r>
      <w:r>
        <w:rPr>
          <w:rFonts w:ascii="Times New Roman" w:hAnsi="Times New Roman"/>
          <w:sz w:val="28"/>
          <w:szCs w:val="28"/>
          <w:lang w:val="be-BY"/>
        </w:rPr>
        <w:t xml:space="preserve">МО </w:t>
      </w:r>
      <w:r>
        <w:rPr>
          <w:rFonts w:ascii="Times New Roman" w:hAnsi="Times New Roman"/>
          <w:sz w:val="28"/>
          <w:szCs w:val="28"/>
        </w:rPr>
        <w:t xml:space="preserve">«Сельское поселение </w:t>
      </w:r>
      <w:proofErr w:type="spellStart"/>
      <w:r>
        <w:rPr>
          <w:rFonts w:ascii="Times New Roman" w:hAnsi="Times New Roman"/>
          <w:sz w:val="28"/>
          <w:szCs w:val="28"/>
        </w:rPr>
        <w:t>Капустиноярский</w:t>
      </w:r>
      <w:proofErr w:type="spellEnd"/>
      <w:r>
        <w:rPr>
          <w:rFonts w:ascii="Times New Roman" w:hAnsi="Times New Roman"/>
          <w:sz w:val="28"/>
          <w:szCs w:val="28"/>
        </w:rPr>
        <w:t xml:space="preserve"> сельсовет </w:t>
      </w:r>
      <w:r>
        <w:rPr>
          <w:rFonts w:ascii="Times New Roman" w:hAnsi="Times New Roman"/>
          <w:sz w:val="28"/>
          <w:szCs w:val="28"/>
          <w:lang w:val="be-BY"/>
        </w:rPr>
        <w:t>Ахтубинского муниципального  района Астраханской области</w:t>
      </w:r>
      <w:r>
        <w:rPr>
          <w:rFonts w:ascii="Times New Roman" w:hAnsi="Times New Roman"/>
          <w:sz w:val="28"/>
          <w:szCs w:val="28"/>
        </w:rPr>
        <w:t>»</w:t>
      </w:r>
    </w:p>
    <w:p w:rsidR="00F821A4" w:rsidRPr="00D45505" w:rsidRDefault="00F821A4" w:rsidP="00F821A4">
      <w:pPr>
        <w:spacing w:after="0" w:line="240" w:lineRule="auto"/>
        <w:jc w:val="center"/>
        <w:rPr>
          <w:rFonts w:ascii="Times New Roman" w:hAnsi="Times New Roman"/>
          <w:b/>
          <w:sz w:val="28"/>
          <w:szCs w:val="28"/>
          <w:lang w:val="be-BY"/>
        </w:rPr>
      </w:pPr>
    </w:p>
    <w:tbl>
      <w:tblPr>
        <w:tblW w:w="0" w:type="auto"/>
        <w:tblLook w:val="04A0" w:firstRow="1" w:lastRow="0" w:firstColumn="1" w:lastColumn="0" w:noHBand="0" w:noVBand="1"/>
      </w:tblPr>
      <w:tblGrid>
        <w:gridCol w:w="4100"/>
        <w:gridCol w:w="5471"/>
      </w:tblGrid>
      <w:tr w:rsidR="00F821A4" w:rsidRPr="006864A7" w:rsidTr="00F6525F">
        <w:tc>
          <w:tcPr>
            <w:tcW w:w="4219" w:type="dxa"/>
            <w:shd w:val="clear" w:color="auto" w:fill="auto"/>
          </w:tcPr>
          <w:p w:rsidR="00F821A4" w:rsidRDefault="00F821A4" w:rsidP="00F6525F">
            <w:pPr>
              <w:spacing w:after="0" w:line="240" w:lineRule="auto"/>
              <w:ind w:right="-143"/>
              <w:jc w:val="both"/>
              <w:rPr>
                <w:rFonts w:ascii="Times New Roman" w:hAnsi="Times New Roman"/>
                <w:sz w:val="28"/>
                <w:szCs w:val="28"/>
              </w:rPr>
            </w:pPr>
            <w:r w:rsidRPr="006864A7">
              <w:rPr>
                <w:rFonts w:ascii="Times New Roman" w:hAnsi="Times New Roman"/>
                <w:sz w:val="28"/>
                <w:szCs w:val="28"/>
              </w:rPr>
              <w:t>Председатель комиссии:</w:t>
            </w:r>
          </w:p>
          <w:p w:rsidR="00F821A4" w:rsidRPr="006864A7" w:rsidRDefault="00F821A4" w:rsidP="00F6525F">
            <w:pPr>
              <w:spacing w:after="0" w:line="240" w:lineRule="auto"/>
              <w:ind w:right="-143"/>
              <w:jc w:val="both"/>
              <w:rPr>
                <w:rFonts w:ascii="Times New Roman" w:hAnsi="Times New Roman"/>
                <w:sz w:val="28"/>
                <w:szCs w:val="28"/>
              </w:rPr>
            </w:pPr>
          </w:p>
        </w:tc>
        <w:tc>
          <w:tcPr>
            <w:tcW w:w="5635" w:type="dxa"/>
            <w:shd w:val="clear" w:color="auto" w:fill="auto"/>
          </w:tcPr>
          <w:p w:rsidR="00F821A4" w:rsidRPr="006864A7" w:rsidRDefault="00F821A4" w:rsidP="00F6525F">
            <w:pPr>
              <w:spacing w:after="0" w:line="240" w:lineRule="auto"/>
              <w:ind w:left="33" w:right="141"/>
              <w:jc w:val="both"/>
              <w:rPr>
                <w:rFonts w:ascii="Times New Roman" w:hAnsi="Times New Roman"/>
                <w:sz w:val="28"/>
                <w:szCs w:val="28"/>
              </w:rPr>
            </w:pPr>
          </w:p>
        </w:tc>
      </w:tr>
      <w:tr w:rsidR="00F821A4" w:rsidRPr="006864A7" w:rsidTr="00F6525F">
        <w:tc>
          <w:tcPr>
            <w:tcW w:w="4219" w:type="dxa"/>
            <w:shd w:val="clear" w:color="auto" w:fill="auto"/>
          </w:tcPr>
          <w:p w:rsidR="00F821A4" w:rsidRPr="006864A7" w:rsidRDefault="00F821A4" w:rsidP="00F6525F">
            <w:pPr>
              <w:spacing w:after="0" w:line="240" w:lineRule="auto"/>
              <w:ind w:right="-143"/>
              <w:jc w:val="both"/>
              <w:rPr>
                <w:rFonts w:ascii="Times New Roman" w:hAnsi="Times New Roman"/>
                <w:sz w:val="28"/>
                <w:szCs w:val="28"/>
              </w:rPr>
            </w:pPr>
            <w:proofErr w:type="spellStart"/>
            <w:r>
              <w:rPr>
                <w:rFonts w:ascii="Times New Roman" w:hAnsi="Times New Roman"/>
                <w:sz w:val="28"/>
                <w:szCs w:val="28"/>
              </w:rPr>
              <w:t>ИгнатенкоВ.С</w:t>
            </w:r>
            <w:proofErr w:type="spellEnd"/>
            <w:r>
              <w:rPr>
                <w:rFonts w:ascii="Times New Roman" w:hAnsi="Times New Roman"/>
                <w:sz w:val="28"/>
                <w:szCs w:val="28"/>
              </w:rPr>
              <w:t>.</w:t>
            </w:r>
          </w:p>
        </w:tc>
        <w:tc>
          <w:tcPr>
            <w:tcW w:w="5635" w:type="dxa"/>
            <w:shd w:val="clear" w:color="auto" w:fill="auto"/>
          </w:tcPr>
          <w:p w:rsidR="00F821A4" w:rsidRDefault="00F821A4" w:rsidP="00F6525F">
            <w:pPr>
              <w:spacing w:after="0" w:line="240" w:lineRule="auto"/>
              <w:ind w:left="33" w:right="-1"/>
              <w:jc w:val="both"/>
              <w:rPr>
                <w:rFonts w:ascii="Times New Roman" w:hAnsi="Times New Roman"/>
                <w:sz w:val="28"/>
                <w:szCs w:val="28"/>
              </w:rPr>
            </w:pPr>
            <w:r w:rsidRPr="006864A7">
              <w:rPr>
                <w:rFonts w:ascii="Times New Roman" w:hAnsi="Times New Roman"/>
                <w:sz w:val="28"/>
                <w:szCs w:val="28"/>
              </w:rPr>
              <w:t xml:space="preserve">- </w:t>
            </w:r>
            <w:r>
              <w:rPr>
                <w:rFonts w:ascii="Times New Roman" w:hAnsi="Times New Roman"/>
                <w:sz w:val="28"/>
                <w:szCs w:val="28"/>
              </w:rPr>
              <w:t xml:space="preserve">глава администрации Сельское поселение </w:t>
            </w:r>
            <w:proofErr w:type="spellStart"/>
            <w:r>
              <w:rPr>
                <w:rFonts w:ascii="Times New Roman" w:hAnsi="Times New Roman"/>
                <w:sz w:val="28"/>
                <w:szCs w:val="28"/>
              </w:rPr>
              <w:t>Капустиноярский</w:t>
            </w:r>
            <w:proofErr w:type="spellEnd"/>
            <w:r>
              <w:rPr>
                <w:rFonts w:ascii="Times New Roman" w:hAnsi="Times New Roman"/>
                <w:sz w:val="28"/>
                <w:szCs w:val="28"/>
              </w:rPr>
              <w:t xml:space="preserve"> сельсовет </w:t>
            </w:r>
            <w:r>
              <w:rPr>
                <w:rFonts w:ascii="Times New Roman" w:hAnsi="Times New Roman"/>
                <w:sz w:val="28"/>
                <w:szCs w:val="28"/>
                <w:lang w:val="be-BY"/>
              </w:rPr>
              <w:t>Ахтубинского муниципального  района Астраханской области</w:t>
            </w:r>
            <w:r>
              <w:rPr>
                <w:rFonts w:ascii="Times New Roman" w:hAnsi="Times New Roman"/>
                <w:sz w:val="28"/>
                <w:szCs w:val="28"/>
              </w:rPr>
              <w:t>»</w:t>
            </w:r>
          </w:p>
          <w:p w:rsidR="00F821A4" w:rsidRPr="006864A7" w:rsidRDefault="00F821A4" w:rsidP="00F6525F">
            <w:pPr>
              <w:spacing w:after="0" w:line="240" w:lineRule="auto"/>
              <w:ind w:left="33" w:right="141"/>
              <w:jc w:val="both"/>
              <w:rPr>
                <w:rFonts w:ascii="Times New Roman" w:hAnsi="Times New Roman"/>
                <w:sz w:val="28"/>
                <w:szCs w:val="28"/>
              </w:rPr>
            </w:pPr>
          </w:p>
        </w:tc>
      </w:tr>
      <w:tr w:rsidR="00F821A4" w:rsidRPr="006864A7" w:rsidTr="00F6525F">
        <w:tc>
          <w:tcPr>
            <w:tcW w:w="4219" w:type="dxa"/>
            <w:shd w:val="clear" w:color="auto" w:fill="auto"/>
          </w:tcPr>
          <w:p w:rsidR="00F821A4" w:rsidRDefault="00F821A4" w:rsidP="00F6525F">
            <w:pPr>
              <w:spacing w:after="0" w:line="240" w:lineRule="auto"/>
              <w:ind w:right="-143"/>
              <w:jc w:val="both"/>
              <w:rPr>
                <w:rFonts w:ascii="Times New Roman" w:hAnsi="Times New Roman"/>
                <w:sz w:val="28"/>
                <w:szCs w:val="28"/>
              </w:rPr>
            </w:pPr>
            <w:r w:rsidRPr="006864A7">
              <w:rPr>
                <w:rFonts w:ascii="Times New Roman" w:hAnsi="Times New Roman"/>
                <w:sz w:val="28"/>
                <w:szCs w:val="28"/>
              </w:rPr>
              <w:t>Члены комиссии:</w:t>
            </w:r>
          </w:p>
          <w:p w:rsidR="00F821A4" w:rsidRPr="006864A7" w:rsidRDefault="00F821A4" w:rsidP="00F6525F">
            <w:pPr>
              <w:spacing w:after="0" w:line="240" w:lineRule="auto"/>
              <w:ind w:right="-143"/>
              <w:jc w:val="both"/>
              <w:rPr>
                <w:rFonts w:ascii="Times New Roman" w:hAnsi="Times New Roman"/>
                <w:sz w:val="28"/>
                <w:szCs w:val="28"/>
              </w:rPr>
            </w:pPr>
          </w:p>
        </w:tc>
        <w:tc>
          <w:tcPr>
            <w:tcW w:w="5635" w:type="dxa"/>
            <w:shd w:val="clear" w:color="auto" w:fill="auto"/>
          </w:tcPr>
          <w:p w:rsidR="00F821A4" w:rsidRPr="006864A7" w:rsidRDefault="00F821A4" w:rsidP="00F6525F">
            <w:pPr>
              <w:spacing w:after="0" w:line="240" w:lineRule="auto"/>
              <w:ind w:left="33" w:right="141"/>
              <w:jc w:val="both"/>
              <w:rPr>
                <w:rFonts w:ascii="Times New Roman" w:hAnsi="Times New Roman"/>
                <w:sz w:val="28"/>
                <w:szCs w:val="28"/>
              </w:rPr>
            </w:pPr>
          </w:p>
        </w:tc>
      </w:tr>
      <w:tr w:rsidR="00F821A4" w:rsidRPr="006864A7" w:rsidTr="00F6525F">
        <w:tc>
          <w:tcPr>
            <w:tcW w:w="4219" w:type="dxa"/>
            <w:shd w:val="clear" w:color="auto" w:fill="auto"/>
          </w:tcPr>
          <w:p w:rsidR="00F821A4" w:rsidRPr="006864A7" w:rsidRDefault="00F821A4" w:rsidP="00F6525F">
            <w:pPr>
              <w:spacing w:after="0" w:line="240" w:lineRule="auto"/>
              <w:ind w:right="-143"/>
              <w:jc w:val="both"/>
              <w:rPr>
                <w:rFonts w:ascii="Times New Roman" w:hAnsi="Times New Roman"/>
                <w:sz w:val="28"/>
                <w:szCs w:val="28"/>
              </w:rPr>
            </w:pPr>
            <w:proofErr w:type="spellStart"/>
            <w:r>
              <w:rPr>
                <w:rFonts w:ascii="Times New Roman" w:hAnsi="Times New Roman"/>
                <w:sz w:val="28"/>
                <w:szCs w:val="28"/>
              </w:rPr>
              <w:t>Гронец</w:t>
            </w:r>
            <w:proofErr w:type="spellEnd"/>
            <w:r>
              <w:rPr>
                <w:rFonts w:ascii="Times New Roman" w:hAnsi="Times New Roman"/>
                <w:sz w:val="28"/>
                <w:szCs w:val="28"/>
              </w:rPr>
              <w:t xml:space="preserve"> К.О.</w:t>
            </w:r>
          </w:p>
        </w:tc>
        <w:tc>
          <w:tcPr>
            <w:tcW w:w="5635" w:type="dxa"/>
            <w:shd w:val="clear" w:color="auto" w:fill="auto"/>
          </w:tcPr>
          <w:p w:rsidR="00F821A4" w:rsidRPr="006864A7" w:rsidRDefault="00F821A4" w:rsidP="00F6525F">
            <w:pPr>
              <w:spacing w:after="0" w:line="240" w:lineRule="auto"/>
              <w:ind w:left="33" w:right="-1"/>
              <w:jc w:val="both"/>
              <w:rPr>
                <w:rFonts w:ascii="Times New Roman" w:hAnsi="Times New Roman"/>
                <w:sz w:val="28"/>
                <w:szCs w:val="28"/>
              </w:rPr>
            </w:pPr>
            <w:r w:rsidRPr="006864A7">
              <w:rPr>
                <w:rFonts w:ascii="Times New Roman" w:hAnsi="Times New Roman"/>
                <w:sz w:val="28"/>
                <w:szCs w:val="28"/>
              </w:rPr>
              <w:t xml:space="preserve">- </w:t>
            </w:r>
            <w:r>
              <w:rPr>
                <w:rFonts w:ascii="Times New Roman" w:hAnsi="Times New Roman"/>
                <w:sz w:val="28"/>
                <w:szCs w:val="28"/>
              </w:rPr>
              <w:t xml:space="preserve">заместитель главы администрации Сельское поселение </w:t>
            </w:r>
            <w:proofErr w:type="spellStart"/>
            <w:r>
              <w:rPr>
                <w:rFonts w:ascii="Times New Roman" w:hAnsi="Times New Roman"/>
                <w:sz w:val="28"/>
                <w:szCs w:val="28"/>
              </w:rPr>
              <w:t>Капустиноярский</w:t>
            </w:r>
            <w:proofErr w:type="spellEnd"/>
            <w:r>
              <w:rPr>
                <w:rFonts w:ascii="Times New Roman" w:hAnsi="Times New Roman"/>
                <w:sz w:val="28"/>
                <w:szCs w:val="28"/>
              </w:rPr>
              <w:t xml:space="preserve"> сельсовет </w:t>
            </w:r>
            <w:r>
              <w:rPr>
                <w:rFonts w:ascii="Times New Roman" w:hAnsi="Times New Roman"/>
                <w:sz w:val="28"/>
                <w:szCs w:val="28"/>
                <w:lang w:val="be-BY"/>
              </w:rPr>
              <w:t>Ахтубинского муниципального  района Астраханской области</w:t>
            </w:r>
            <w:r>
              <w:rPr>
                <w:rFonts w:ascii="Times New Roman" w:hAnsi="Times New Roman"/>
                <w:sz w:val="28"/>
                <w:szCs w:val="28"/>
              </w:rPr>
              <w:t>»</w:t>
            </w:r>
          </w:p>
        </w:tc>
      </w:tr>
      <w:tr w:rsidR="00F821A4" w:rsidRPr="006864A7" w:rsidTr="00F6525F">
        <w:tc>
          <w:tcPr>
            <w:tcW w:w="4219" w:type="dxa"/>
            <w:shd w:val="clear" w:color="auto" w:fill="auto"/>
          </w:tcPr>
          <w:p w:rsidR="00F821A4" w:rsidRPr="006864A7" w:rsidRDefault="00F821A4" w:rsidP="00F6525F">
            <w:pPr>
              <w:spacing w:after="0" w:line="240" w:lineRule="auto"/>
              <w:ind w:right="-143"/>
              <w:jc w:val="both"/>
              <w:rPr>
                <w:rFonts w:ascii="Times New Roman" w:hAnsi="Times New Roman"/>
                <w:sz w:val="28"/>
                <w:szCs w:val="28"/>
              </w:rPr>
            </w:pPr>
            <w:r>
              <w:rPr>
                <w:rFonts w:ascii="Times New Roman" w:hAnsi="Times New Roman"/>
                <w:sz w:val="28"/>
                <w:szCs w:val="28"/>
              </w:rPr>
              <w:t>Мищенко Т.Л.</w:t>
            </w:r>
          </w:p>
        </w:tc>
        <w:tc>
          <w:tcPr>
            <w:tcW w:w="5635" w:type="dxa"/>
            <w:shd w:val="clear" w:color="auto" w:fill="auto"/>
          </w:tcPr>
          <w:p w:rsidR="00F821A4" w:rsidRPr="006864A7" w:rsidRDefault="00F821A4" w:rsidP="00F6525F">
            <w:pPr>
              <w:spacing w:after="0" w:line="240" w:lineRule="auto"/>
              <w:ind w:left="33" w:right="-1"/>
              <w:jc w:val="both"/>
              <w:rPr>
                <w:rFonts w:ascii="Times New Roman" w:hAnsi="Times New Roman"/>
                <w:sz w:val="28"/>
                <w:szCs w:val="28"/>
              </w:rPr>
            </w:pPr>
            <w:r w:rsidRPr="006864A7">
              <w:rPr>
                <w:rFonts w:ascii="Times New Roman" w:hAnsi="Times New Roman"/>
                <w:sz w:val="28"/>
                <w:szCs w:val="28"/>
              </w:rPr>
              <w:t xml:space="preserve">- </w:t>
            </w:r>
            <w:r>
              <w:rPr>
                <w:rFonts w:ascii="Times New Roman" w:hAnsi="Times New Roman"/>
                <w:sz w:val="28"/>
                <w:szCs w:val="28"/>
              </w:rPr>
              <w:t>Заведующая ДК</w:t>
            </w:r>
          </w:p>
        </w:tc>
      </w:tr>
      <w:tr w:rsidR="00F821A4" w:rsidRPr="006864A7" w:rsidTr="00F6525F">
        <w:tc>
          <w:tcPr>
            <w:tcW w:w="4219" w:type="dxa"/>
            <w:shd w:val="clear" w:color="auto" w:fill="auto"/>
          </w:tcPr>
          <w:p w:rsidR="00F821A4" w:rsidRDefault="00F821A4" w:rsidP="00F6525F">
            <w:pPr>
              <w:spacing w:after="0" w:line="240" w:lineRule="auto"/>
              <w:ind w:right="-143"/>
              <w:jc w:val="both"/>
              <w:rPr>
                <w:rFonts w:ascii="Times New Roman" w:hAnsi="Times New Roman"/>
                <w:sz w:val="28"/>
                <w:szCs w:val="28"/>
              </w:rPr>
            </w:pPr>
          </w:p>
          <w:p w:rsidR="00F821A4" w:rsidRPr="006864A7" w:rsidRDefault="00F821A4" w:rsidP="00F6525F">
            <w:pPr>
              <w:spacing w:after="0" w:line="240" w:lineRule="auto"/>
              <w:ind w:right="-143"/>
              <w:jc w:val="both"/>
              <w:rPr>
                <w:rFonts w:ascii="Times New Roman" w:hAnsi="Times New Roman"/>
                <w:sz w:val="28"/>
                <w:szCs w:val="28"/>
              </w:rPr>
            </w:pPr>
            <w:proofErr w:type="spellStart"/>
            <w:r>
              <w:rPr>
                <w:rFonts w:ascii="Times New Roman" w:hAnsi="Times New Roman"/>
                <w:sz w:val="28"/>
                <w:szCs w:val="28"/>
              </w:rPr>
              <w:t>Дуюнова</w:t>
            </w:r>
            <w:proofErr w:type="spellEnd"/>
            <w:r>
              <w:rPr>
                <w:rFonts w:ascii="Times New Roman" w:hAnsi="Times New Roman"/>
                <w:sz w:val="28"/>
                <w:szCs w:val="28"/>
              </w:rPr>
              <w:t xml:space="preserve"> Е.В.</w:t>
            </w:r>
          </w:p>
        </w:tc>
        <w:tc>
          <w:tcPr>
            <w:tcW w:w="5635" w:type="dxa"/>
            <w:shd w:val="clear" w:color="auto" w:fill="auto"/>
          </w:tcPr>
          <w:p w:rsidR="00F821A4" w:rsidRDefault="00F821A4" w:rsidP="00F6525F">
            <w:pPr>
              <w:spacing w:after="0" w:line="240" w:lineRule="auto"/>
              <w:ind w:left="33" w:right="-1"/>
              <w:jc w:val="both"/>
              <w:rPr>
                <w:rFonts w:ascii="Times New Roman" w:hAnsi="Times New Roman"/>
                <w:sz w:val="28"/>
                <w:szCs w:val="28"/>
              </w:rPr>
            </w:pPr>
            <w:r w:rsidRPr="006864A7">
              <w:rPr>
                <w:rFonts w:ascii="Times New Roman" w:hAnsi="Times New Roman"/>
                <w:sz w:val="28"/>
                <w:szCs w:val="28"/>
              </w:rPr>
              <w:t>-</w:t>
            </w:r>
            <w:r>
              <w:rPr>
                <w:rFonts w:ascii="Times New Roman" w:hAnsi="Times New Roman"/>
                <w:sz w:val="28"/>
                <w:szCs w:val="28"/>
              </w:rPr>
              <w:t xml:space="preserve"> ведущий специалист администрации </w:t>
            </w:r>
            <w:bookmarkStart w:id="1" w:name="_Hlk201837329"/>
            <w:r>
              <w:rPr>
                <w:rFonts w:ascii="Times New Roman" w:hAnsi="Times New Roman"/>
                <w:sz w:val="28"/>
                <w:szCs w:val="28"/>
              </w:rPr>
              <w:t xml:space="preserve">Сельское поселение </w:t>
            </w:r>
            <w:proofErr w:type="spellStart"/>
            <w:r>
              <w:rPr>
                <w:rFonts w:ascii="Times New Roman" w:hAnsi="Times New Roman"/>
                <w:sz w:val="28"/>
                <w:szCs w:val="28"/>
              </w:rPr>
              <w:t>Капустиноярский</w:t>
            </w:r>
            <w:proofErr w:type="spellEnd"/>
            <w:r>
              <w:rPr>
                <w:rFonts w:ascii="Times New Roman" w:hAnsi="Times New Roman"/>
                <w:sz w:val="28"/>
                <w:szCs w:val="28"/>
              </w:rPr>
              <w:t xml:space="preserve"> сельсовет </w:t>
            </w:r>
            <w:r>
              <w:rPr>
                <w:rFonts w:ascii="Times New Roman" w:hAnsi="Times New Roman"/>
                <w:sz w:val="28"/>
                <w:szCs w:val="28"/>
                <w:lang w:val="be-BY"/>
              </w:rPr>
              <w:t>Ахтубинского муниципального  района Астраханской области</w:t>
            </w:r>
            <w:r>
              <w:rPr>
                <w:rFonts w:ascii="Times New Roman" w:hAnsi="Times New Roman"/>
                <w:sz w:val="28"/>
                <w:szCs w:val="28"/>
              </w:rPr>
              <w:t>»</w:t>
            </w:r>
          </w:p>
          <w:bookmarkEnd w:id="1"/>
          <w:p w:rsidR="00F821A4" w:rsidRPr="006864A7" w:rsidRDefault="00F821A4" w:rsidP="00F6525F">
            <w:pPr>
              <w:spacing w:after="0" w:line="240" w:lineRule="auto"/>
              <w:ind w:left="33" w:right="-1"/>
              <w:jc w:val="both"/>
              <w:rPr>
                <w:rFonts w:ascii="Times New Roman" w:hAnsi="Times New Roman"/>
                <w:sz w:val="28"/>
                <w:szCs w:val="28"/>
              </w:rPr>
            </w:pPr>
          </w:p>
        </w:tc>
      </w:tr>
    </w:tbl>
    <w:p w:rsidR="00F821A4" w:rsidRDefault="00F821A4" w:rsidP="00F821A4">
      <w:pPr>
        <w:spacing w:after="0" w:line="240" w:lineRule="auto"/>
        <w:ind w:left="33" w:right="-1"/>
        <w:jc w:val="both"/>
        <w:rPr>
          <w:rFonts w:ascii="Times New Roman" w:hAnsi="Times New Roman"/>
          <w:sz w:val="28"/>
          <w:szCs w:val="28"/>
        </w:rPr>
      </w:pPr>
      <w:r>
        <w:rPr>
          <w:rFonts w:ascii="Times New Roman" w:hAnsi="Times New Roman"/>
          <w:sz w:val="28"/>
          <w:szCs w:val="28"/>
        </w:rPr>
        <w:t xml:space="preserve">Кравцова Е.В.                                       </w:t>
      </w:r>
      <w:r w:rsidRPr="006864A7">
        <w:rPr>
          <w:rFonts w:ascii="Times New Roman" w:hAnsi="Times New Roman"/>
          <w:sz w:val="28"/>
          <w:szCs w:val="28"/>
        </w:rPr>
        <w:t>-</w:t>
      </w:r>
      <w:r>
        <w:rPr>
          <w:rFonts w:ascii="Times New Roman" w:hAnsi="Times New Roman"/>
          <w:sz w:val="28"/>
          <w:szCs w:val="28"/>
        </w:rPr>
        <w:t xml:space="preserve"> старший специалист администрации </w:t>
      </w:r>
    </w:p>
    <w:p w:rsidR="00F821A4" w:rsidRDefault="00F821A4" w:rsidP="00F821A4">
      <w:pPr>
        <w:spacing w:after="0" w:line="240" w:lineRule="auto"/>
        <w:ind w:left="33" w:right="-1"/>
        <w:jc w:val="both"/>
        <w:rPr>
          <w:rFonts w:ascii="Times New Roman" w:hAnsi="Times New Roman"/>
          <w:sz w:val="28"/>
          <w:szCs w:val="28"/>
        </w:rPr>
      </w:pPr>
      <w:r>
        <w:rPr>
          <w:rFonts w:ascii="Times New Roman" w:hAnsi="Times New Roman"/>
          <w:sz w:val="28"/>
          <w:szCs w:val="28"/>
        </w:rPr>
        <w:t xml:space="preserve">                                                             Сельское поселение</w:t>
      </w:r>
    </w:p>
    <w:p w:rsidR="00F821A4" w:rsidRDefault="00F821A4" w:rsidP="00F821A4">
      <w:pPr>
        <w:spacing w:after="0" w:line="240" w:lineRule="auto"/>
        <w:ind w:left="33" w:right="-1"/>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Капустиноярский</w:t>
      </w:r>
      <w:proofErr w:type="spellEnd"/>
      <w:r>
        <w:rPr>
          <w:rFonts w:ascii="Times New Roman" w:hAnsi="Times New Roman"/>
          <w:sz w:val="28"/>
          <w:szCs w:val="28"/>
        </w:rPr>
        <w:t xml:space="preserve"> сельсовет</w:t>
      </w:r>
    </w:p>
    <w:p w:rsidR="00F821A4" w:rsidRDefault="00F821A4" w:rsidP="00F821A4">
      <w:pPr>
        <w:spacing w:after="0" w:line="240" w:lineRule="auto"/>
        <w:ind w:left="33" w:right="-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be-BY"/>
        </w:rPr>
        <w:t>Ахтубинского муниципального  района                            Астраханской области</w:t>
      </w:r>
      <w:r>
        <w:rPr>
          <w:rFonts w:ascii="Times New Roman" w:hAnsi="Times New Roman"/>
          <w:sz w:val="28"/>
          <w:szCs w:val="28"/>
        </w:rPr>
        <w:t>»</w:t>
      </w:r>
    </w:p>
    <w:p w:rsidR="00F821A4" w:rsidRDefault="00F821A4" w:rsidP="00F821A4">
      <w:pPr>
        <w:spacing w:after="0" w:line="240" w:lineRule="auto"/>
        <w:ind w:right="-143"/>
        <w:jc w:val="both"/>
        <w:rPr>
          <w:rFonts w:ascii="Times New Roman" w:hAnsi="Times New Roman"/>
          <w:sz w:val="28"/>
          <w:szCs w:val="28"/>
        </w:rPr>
      </w:pPr>
      <w:r>
        <w:rPr>
          <w:rFonts w:ascii="Times New Roman" w:hAnsi="Times New Roman"/>
          <w:sz w:val="28"/>
          <w:szCs w:val="28"/>
        </w:rPr>
        <w:t xml:space="preserve"> </w:t>
      </w:r>
    </w:p>
    <w:p w:rsidR="00F821A4" w:rsidRDefault="00F821A4" w:rsidP="00F821A4">
      <w:pPr>
        <w:spacing w:after="0" w:line="240" w:lineRule="auto"/>
        <w:ind w:right="-143" w:firstLine="709"/>
        <w:jc w:val="both"/>
        <w:rPr>
          <w:rFonts w:ascii="Times New Roman" w:hAnsi="Times New Roman"/>
          <w:sz w:val="28"/>
          <w:szCs w:val="28"/>
        </w:rPr>
      </w:pPr>
      <w:r>
        <w:rPr>
          <w:rFonts w:ascii="Times New Roman" w:hAnsi="Times New Roman"/>
          <w:sz w:val="28"/>
          <w:szCs w:val="28"/>
        </w:rPr>
        <w:t>Верно:</w:t>
      </w:r>
    </w:p>
    <w:p w:rsidR="00F821A4" w:rsidRPr="00D45505" w:rsidRDefault="00F821A4" w:rsidP="00F821A4">
      <w:pPr>
        <w:spacing w:after="0" w:line="240" w:lineRule="auto"/>
        <w:ind w:left="8353" w:right="-143" w:firstLine="143"/>
        <w:jc w:val="both"/>
        <w:rPr>
          <w:rFonts w:ascii="Times New Roman" w:hAnsi="Times New Roman"/>
          <w:sz w:val="28"/>
          <w:szCs w:val="28"/>
        </w:rPr>
      </w:pPr>
    </w:p>
    <w:p w:rsidR="00F821A4" w:rsidRPr="00D45505" w:rsidRDefault="00F821A4" w:rsidP="00F821A4">
      <w:pPr>
        <w:spacing w:after="0" w:line="240" w:lineRule="auto"/>
        <w:ind w:right="-143"/>
        <w:jc w:val="both"/>
        <w:rPr>
          <w:rFonts w:ascii="Times New Roman" w:hAnsi="Times New Roman"/>
          <w:sz w:val="28"/>
          <w:szCs w:val="28"/>
        </w:rPr>
      </w:pPr>
    </w:p>
    <w:p w:rsidR="00F821A4" w:rsidRDefault="00F821A4" w:rsidP="00F821A4">
      <w:pPr>
        <w:spacing w:after="0" w:line="240" w:lineRule="auto"/>
        <w:jc w:val="right"/>
        <w:rPr>
          <w:rFonts w:ascii="Times New Roman" w:hAnsi="Times New Roman"/>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right"/>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lastRenderedPageBreak/>
        <w:t>Утверждено</w:t>
      </w:r>
    </w:p>
    <w:p w:rsidR="00F821A4" w:rsidRDefault="00F821A4" w:rsidP="00F821A4">
      <w:pPr>
        <w:spacing w:after="0" w:line="240" w:lineRule="auto"/>
        <w:jc w:val="right"/>
        <w:rPr>
          <w:rFonts w:ascii="Times New Roman" w:hAnsi="Times New Roman"/>
          <w:sz w:val="28"/>
          <w:szCs w:val="28"/>
          <w:lang w:val="be-BY"/>
        </w:rPr>
      </w:pPr>
      <w:r>
        <w:rPr>
          <w:rFonts w:ascii="Times New Roman" w:hAnsi="Times New Roman"/>
          <w:sz w:val="28"/>
          <w:szCs w:val="28"/>
          <w:lang w:val="be-BY"/>
        </w:rPr>
        <w:t>распоряжением администрации</w:t>
      </w:r>
    </w:p>
    <w:p w:rsidR="00F821A4" w:rsidRDefault="00F821A4" w:rsidP="00F821A4">
      <w:pPr>
        <w:spacing w:after="0" w:line="240" w:lineRule="auto"/>
        <w:jc w:val="right"/>
        <w:rPr>
          <w:rFonts w:ascii="Times New Roman" w:hAnsi="Times New Roman"/>
          <w:sz w:val="28"/>
          <w:szCs w:val="28"/>
        </w:rPr>
      </w:pPr>
      <w:r>
        <w:rPr>
          <w:rFonts w:ascii="Times New Roman" w:hAnsi="Times New Roman"/>
          <w:sz w:val="28"/>
          <w:szCs w:val="28"/>
          <w:lang w:val="be-BY"/>
        </w:rPr>
        <w:t xml:space="preserve">МО </w:t>
      </w:r>
      <w:r>
        <w:rPr>
          <w:rFonts w:ascii="Times New Roman" w:hAnsi="Times New Roman"/>
          <w:sz w:val="28"/>
          <w:szCs w:val="28"/>
        </w:rPr>
        <w:t xml:space="preserve">«Сельское поселение </w:t>
      </w:r>
      <w:proofErr w:type="spellStart"/>
      <w:r>
        <w:rPr>
          <w:rFonts w:ascii="Times New Roman" w:hAnsi="Times New Roman"/>
          <w:sz w:val="28"/>
          <w:szCs w:val="28"/>
        </w:rPr>
        <w:t>Капустиноярский</w:t>
      </w:r>
      <w:proofErr w:type="spellEnd"/>
      <w:r>
        <w:rPr>
          <w:rFonts w:ascii="Times New Roman" w:hAnsi="Times New Roman"/>
          <w:sz w:val="28"/>
          <w:szCs w:val="28"/>
        </w:rPr>
        <w:t xml:space="preserve"> </w:t>
      </w:r>
    </w:p>
    <w:p w:rsidR="00F821A4" w:rsidRDefault="00F821A4" w:rsidP="00F821A4">
      <w:pPr>
        <w:spacing w:after="0" w:line="240" w:lineRule="auto"/>
        <w:jc w:val="right"/>
        <w:rPr>
          <w:rFonts w:ascii="Times New Roman" w:hAnsi="Times New Roman"/>
          <w:sz w:val="28"/>
          <w:szCs w:val="28"/>
          <w:lang w:val="be-BY"/>
        </w:rPr>
      </w:pPr>
      <w:r>
        <w:rPr>
          <w:rFonts w:ascii="Times New Roman" w:hAnsi="Times New Roman"/>
          <w:sz w:val="28"/>
          <w:szCs w:val="28"/>
        </w:rPr>
        <w:t xml:space="preserve">сельсовет  </w:t>
      </w:r>
      <w:r>
        <w:rPr>
          <w:rFonts w:ascii="Times New Roman" w:hAnsi="Times New Roman"/>
          <w:sz w:val="28"/>
          <w:szCs w:val="28"/>
          <w:lang w:val="be-BY"/>
        </w:rPr>
        <w:t xml:space="preserve">Ахтубинского </w:t>
      </w:r>
      <w:proofErr w:type="gramStart"/>
      <w:r>
        <w:rPr>
          <w:rFonts w:ascii="Times New Roman" w:hAnsi="Times New Roman"/>
          <w:sz w:val="28"/>
          <w:szCs w:val="28"/>
          <w:lang w:val="be-BY"/>
        </w:rPr>
        <w:t>муниципального</w:t>
      </w:r>
      <w:proofErr w:type="gramEnd"/>
      <w:r>
        <w:rPr>
          <w:rFonts w:ascii="Times New Roman" w:hAnsi="Times New Roman"/>
          <w:sz w:val="28"/>
          <w:szCs w:val="28"/>
          <w:lang w:val="be-BY"/>
        </w:rPr>
        <w:t xml:space="preserve">  </w:t>
      </w:r>
    </w:p>
    <w:p w:rsidR="00F821A4" w:rsidRPr="00F413EF" w:rsidRDefault="00F821A4" w:rsidP="00F821A4">
      <w:pPr>
        <w:spacing w:after="0" w:line="240" w:lineRule="auto"/>
        <w:jc w:val="right"/>
        <w:rPr>
          <w:rFonts w:ascii="Times New Roman" w:hAnsi="Times New Roman"/>
          <w:sz w:val="28"/>
          <w:szCs w:val="28"/>
        </w:rPr>
      </w:pPr>
      <w:r>
        <w:rPr>
          <w:rFonts w:ascii="Times New Roman" w:hAnsi="Times New Roman"/>
          <w:sz w:val="28"/>
          <w:szCs w:val="28"/>
          <w:lang w:val="be-BY"/>
        </w:rPr>
        <w:t xml:space="preserve">района </w:t>
      </w:r>
      <w:r>
        <w:rPr>
          <w:rFonts w:ascii="Times New Roman" w:hAnsi="Times New Roman"/>
          <w:sz w:val="28"/>
          <w:szCs w:val="28"/>
        </w:rPr>
        <w:t xml:space="preserve"> </w:t>
      </w:r>
      <w:r>
        <w:rPr>
          <w:rFonts w:ascii="Times New Roman" w:hAnsi="Times New Roman"/>
          <w:sz w:val="28"/>
          <w:szCs w:val="28"/>
          <w:lang w:val="be-BY"/>
        </w:rPr>
        <w:t>Астраханской области</w:t>
      </w:r>
      <w:r>
        <w:rPr>
          <w:rFonts w:ascii="Times New Roman" w:hAnsi="Times New Roman"/>
          <w:sz w:val="28"/>
          <w:szCs w:val="28"/>
        </w:rPr>
        <w:t>»</w:t>
      </w:r>
    </w:p>
    <w:p w:rsidR="00F821A4" w:rsidRPr="00D45505" w:rsidRDefault="00F821A4" w:rsidP="00F821A4">
      <w:pPr>
        <w:spacing w:after="0" w:line="240" w:lineRule="auto"/>
        <w:jc w:val="right"/>
        <w:rPr>
          <w:rFonts w:ascii="Times New Roman" w:hAnsi="Times New Roman"/>
          <w:sz w:val="28"/>
          <w:szCs w:val="28"/>
          <w:lang w:val="be-BY"/>
        </w:rPr>
      </w:pPr>
      <w:r>
        <w:rPr>
          <w:rFonts w:ascii="Times New Roman" w:hAnsi="Times New Roman"/>
          <w:sz w:val="28"/>
          <w:szCs w:val="28"/>
          <w:lang w:val="be-BY"/>
        </w:rPr>
        <w:t xml:space="preserve">от </w:t>
      </w:r>
      <w:r>
        <w:rPr>
          <w:rFonts w:ascii="Times New Roman" w:hAnsi="Times New Roman"/>
          <w:sz w:val="28"/>
          <w:szCs w:val="28"/>
          <w:u w:val="single"/>
          <w:lang w:val="be-BY"/>
        </w:rPr>
        <w:t>01.03.2025</w:t>
      </w:r>
      <w:r>
        <w:rPr>
          <w:rFonts w:ascii="Times New Roman" w:hAnsi="Times New Roman"/>
          <w:sz w:val="28"/>
          <w:szCs w:val="28"/>
          <w:lang w:val="be-BY"/>
        </w:rPr>
        <w:t xml:space="preserve"> № </w:t>
      </w:r>
      <w:r>
        <w:rPr>
          <w:rFonts w:ascii="Times New Roman" w:hAnsi="Times New Roman"/>
          <w:sz w:val="28"/>
          <w:szCs w:val="28"/>
          <w:u w:val="single"/>
          <w:lang w:val="be-BY"/>
        </w:rPr>
        <w:t>2</w:t>
      </w:r>
    </w:p>
    <w:p w:rsidR="00E42FA2" w:rsidRPr="00DC29FC" w:rsidRDefault="00E42FA2" w:rsidP="00E42FA2">
      <w:pPr>
        <w:pStyle w:val="a3"/>
        <w:jc w:val="right"/>
        <w:rPr>
          <w:rStyle w:val="a4"/>
          <w:rFonts w:ascii="Times New Roman" w:hAnsi="Times New Roman" w:cs="Times New Roman"/>
          <w:i w:val="0"/>
          <w:color w:val="auto"/>
          <w:sz w:val="28"/>
          <w:szCs w:val="28"/>
        </w:rPr>
      </w:pPr>
    </w:p>
    <w:p w:rsidR="00E42FA2" w:rsidRPr="00DC29FC" w:rsidRDefault="00E42FA2" w:rsidP="00E42FA2">
      <w:pPr>
        <w:pStyle w:val="a3"/>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Положение</w:t>
      </w:r>
    </w:p>
    <w:p w:rsidR="00E42FA2" w:rsidRPr="00DC29FC" w:rsidRDefault="00E42FA2" w:rsidP="00E42FA2">
      <w:pPr>
        <w:pStyle w:val="a3"/>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о комиссии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w:t>
      </w: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numPr>
          <w:ilvl w:val="0"/>
          <w:numId w:val="2"/>
        </w:numPr>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Общие положения.</w:t>
      </w:r>
    </w:p>
    <w:p w:rsidR="00E42FA2" w:rsidRPr="00DC29FC" w:rsidRDefault="00E42FA2" w:rsidP="00E42FA2">
      <w:pPr>
        <w:pStyle w:val="a3"/>
        <w:ind w:left="720"/>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1.1. Комиссия по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МО «</w:t>
      </w:r>
      <w:r w:rsidR="00F821A4">
        <w:rPr>
          <w:rFonts w:ascii="Times New Roman" w:hAnsi="Times New Roman"/>
          <w:sz w:val="28"/>
          <w:szCs w:val="28"/>
        </w:rPr>
        <w:t xml:space="preserve">Сельское поселение </w:t>
      </w:r>
      <w:proofErr w:type="spellStart"/>
      <w:r w:rsidR="00F821A4">
        <w:rPr>
          <w:rFonts w:ascii="Times New Roman" w:hAnsi="Times New Roman"/>
          <w:sz w:val="28"/>
          <w:szCs w:val="28"/>
        </w:rPr>
        <w:t>Капустиноярский</w:t>
      </w:r>
      <w:proofErr w:type="spellEnd"/>
      <w:r w:rsidR="00F821A4">
        <w:rPr>
          <w:rFonts w:ascii="Times New Roman" w:hAnsi="Times New Roman"/>
          <w:sz w:val="28"/>
          <w:szCs w:val="28"/>
        </w:rPr>
        <w:t xml:space="preserve"> сельсовет </w:t>
      </w:r>
      <w:r w:rsidR="00F821A4">
        <w:rPr>
          <w:rFonts w:ascii="Times New Roman" w:hAnsi="Times New Roman"/>
          <w:sz w:val="28"/>
          <w:szCs w:val="28"/>
          <w:lang w:val="be-BY"/>
        </w:rPr>
        <w:t>Ахтубинского муниципального  района Астраханской области</w:t>
      </w:r>
      <w:bookmarkStart w:id="2" w:name="_GoBack"/>
      <w:bookmarkEnd w:id="2"/>
      <w:r w:rsidRPr="00DC29FC">
        <w:rPr>
          <w:rStyle w:val="a4"/>
          <w:rFonts w:ascii="Times New Roman" w:hAnsi="Times New Roman" w:cs="Times New Roman"/>
          <w:i w:val="0"/>
          <w:color w:val="auto"/>
          <w:sz w:val="28"/>
          <w:szCs w:val="28"/>
        </w:rPr>
        <w:t>» (далее Комиссия), является органом, созданным для проведения мероприятий по выявлению правообладателей раннее учтенных объектов недвижимости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1.2.  В своей деятельности Комиссия руководствуется Гражданским кодексом Российской Федерации, Федеральными законами Российской Федерации, постановлениями Правительства Российской Федерации, приказом Федеральной службы государственной регистрации, кадастра и картографии от 28 апреля 2021 года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а также настоящим Положением.</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1.3. Деятельность Комиссии осуществляется на основе принципов равноправия членов Комиссии и гласности в работе.</w:t>
      </w: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2. Основные задачи, функции и права Комиссии.</w:t>
      </w:r>
    </w:p>
    <w:p w:rsidR="00E42FA2" w:rsidRPr="00DC29FC" w:rsidRDefault="00E42FA2" w:rsidP="00E42FA2">
      <w:pPr>
        <w:pStyle w:val="a3"/>
        <w:jc w:val="center"/>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2.1. Основной задачей Комиссии является проведение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2.2. Комиссия в соответствии с возложенными на нее задачами согласно положениям Федеральный закон "О внесении изменений в отдельные законодательные акты Российской Федерации" от 30.12.2020 N 518-ФЗ осуществляет следующие функции: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xml:space="preserve">1) Осмотр ранее учтенных зданий, сооружений, объектов </w:t>
      </w:r>
      <w:r w:rsidRPr="00DC29FC">
        <w:rPr>
          <w:rStyle w:val="a4"/>
          <w:rFonts w:ascii="Times New Roman" w:hAnsi="Times New Roman" w:cs="Times New Roman"/>
          <w:i w:val="0"/>
          <w:color w:val="auto"/>
          <w:sz w:val="28"/>
          <w:szCs w:val="28"/>
        </w:rPr>
        <w:lastRenderedPageBreak/>
        <w:t>незавершенного строительства, в указанную в уведомлении дату комиссия проводит визуальный осмотр, в результате осмотра оформляется акт осмотра, подписанный членами комиссии, в ходе проведения осмотра осуществляется фото фиксация объекта(</w:t>
      </w:r>
      <w:proofErr w:type="spellStart"/>
      <w:r w:rsidRPr="00DC29FC">
        <w:rPr>
          <w:rStyle w:val="a4"/>
          <w:rFonts w:ascii="Times New Roman" w:hAnsi="Times New Roman" w:cs="Times New Roman"/>
          <w:i w:val="0"/>
          <w:color w:val="auto"/>
          <w:sz w:val="28"/>
          <w:szCs w:val="28"/>
        </w:rPr>
        <w:t>ов</w:t>
      </w:r>
      <w:proofErr w:type="spellEnd"/>
      <w:r w:rsidRPr="00DC29FC">
        <w:rPr>
          <w:rStyle w:val="a4"/>
          <w:rFonts w:ascii="Times New Roman" w:hAnsi="Times New Roman" w:cs="Times New Roman"/>
          <w:i w:val="0"/>
          <w:color w:val="auto"/>
          <w:sz w:val="28"/>
          <w:szCs w:val="28"/>
        </w:rPr>
        <w:t>) недвижимости с указанием места и даты съемки. Материалы фото фиксации прилагаются к акту осмотра.</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2)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 направляет запросы в органы государственной власти, организации, осуществлявшие до дня вступления в силу Федерального закона от 21.07.1997 N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раннее учтенных объектов недвижимости, которые могут находиться в архивах и (или) в распоряжении таких органов, организаций или нотариусов;</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4) публикует, в том числе размещением в информационно-телекоммуникационной сети «Интернет», на информационных щитах в границах населенного пункта, сообщения о способах и порядке предоставления в уполномоченные органы сведений о правообладателях ранее учтённых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данных мероприятий;</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5) подготавливает проект решения о выявлении правообладателя ранее учтенного объекта недвижимости;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6)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обращение в орган регистрации прав с заявлением о снятии с государственного кадастрового учета такого объекта недвижимости;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7) размещение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сведения о данном объекте недвижимости в объеме, сроке, в течение которого могут быть представлены возражения относительно сведений о правообладателе ранее учтенного объекта недвижимости;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8) направление заказным письмом с уведомлением о вручении проекта решения лицу, выявленному, в качестве правообладателя ранее учтенного объекта недвижимости;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9) внесение в ЕГРН сведений о правообладателях ранее учтенных объектов недвижимости.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xml:space="preserve">10) информирует граждан о необходимости государственной </w:t>
      </w:r>
      <w:r w:rsidRPr="00DC29FC">
        <w:rPr>
          <w:rStyle w:val="a4"/>
          <w:rFonts w:ascii="Times New Roman" w:hAnsi="Times New Roman" w:cs="Times New Roman"/>
          <w:i w:val="0"/>
          <w:color w:val="auto"/>
          <w:sz w:val="28"/>
          <w:szCs w:val="28"/>
        </w:rPr>
        <w:lastRenderedPageBreak/>
        <w:t>регистрации ранее возникающих прав на объекты недвижимости в соответствии с положениями ст. 69 Федерального закона от 13.07.2015 № 218-ФЗ «О государственной регистрации недвижимости», в также о возможности оформления в упрощенном порядке прав граждан на отдельные объекты недвижимого имущества, установленном Федеральным законов от 30.06.2006 № 93-ФЗ.</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Комиссия имеет право:</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запрашивать необходимые для работы Комиссии документы и сведения;</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при необходимости привлекать для участия в работе Комиссии экспертов, специалистов, представителей сторонних организаций.</w:t>
      </w: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 Организация работы Комиссии.</w:t>
      </w:r>
    </w:p>
    <w:p w:rsidR="00E42FA2" w:rsidRPr="00DC29FC" w:rsidRDefault="00E42FA2" w:rsidP="00E42FA2">
      <w:pPr>
        <w:pStyle w:val="a3"/>
        <w:jc w:val="center"/>
        <w:rPr>
          <w:rStyle w:val="a4"/>
          <w:rFonts w:ascii="Times New Roman" w:hAnsi="Times New Roman" w:cs="Times New Roman"/>
          <w:i w:val="0"/>
          <w:color w:val="auto"/>
          <w:sz w:val="28"/>
          <w:szCs w:val="28"/>
        </w:rPr>
      </w:pP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3.1. Заседания Комиссия проводится по мере необходимости.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3.2. Председатель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осуществляет общее руководство работой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распределяет обязанности между членами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председательствует и ведет заседания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в случае необходимости выносит на обсуждение Комиссии вопрос о привлечении к работе Комиссии экспертов, специалистов, представителей сторонних организаций.</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3.3. Секретарь Комиссии или другой уполномоченный Председателем член Комиссии (в случае отсутствие секретаря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не позднее, чем за один день до дня проведения заседания Комиссии уведомляет членов Комиссии о месте, дате и времени проведения заседания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осуществляет подготовку заседаний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по ходу заседаний Комиссии оформляет протоколы заседаний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-по результатам работы комиссии оформляет акт;</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осуществляет иные действия организационно технического характера, связанные с работой комиссии.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3.4. Члены Комиссии лично участвуют в заседаниях и подписывают протоколы заседания Комиссии и акты по результатам работы Комиссии.</w:t>
      </w:r>
    </w:p>
    <w:p w:rsidR="00E42FA2" w:rsidRPr="00DC29FC" w:rsidRDefault="00E42FA2" w:rsidP="00E42FA2"/>
    <w:p w:rsidR="00303210" w:rsidRDefault="00303210"/>
    <w:sectPr w:rsidR="00303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7A02"/>
    <w:multiLevelType w:val="hybridMultilevel"/>
    <w:tmpl w:val="678CFB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CB635AB"/>
    <w:multiLevelType w:val="hybridMultilevel"/>
    <w:tmpl w:val="0C2427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F12"/>
    <w:rsid w:val="00303210"/>
    <w:rsid w:val="00770FF2"/>
    <w:rsid w:val="009610DD"/>
    <w:rsid w:val="00B91F12"/>
    <w:rsid w:val="00E42FA2"/>
    <w:rsid w:val="00F82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1A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2FA2"/>
    <w:pPr>
      <w:widowControl w:val="0"/>
      <w:autoSpaceDE w:val="0"/>
      <w:autoSpaceDN w:val="0"/>
      <w:spacing w:after="0" w:line="240" w:lineRule="auto"/>
    </w:pPr>
    <w:rPr>
      <w:rFonts w:ascii="Cambria" w:eastAsia="Cambria" w:hAnsi="Cambria" w:cs="Cambria"/>
    </w:rPr>
  </w:style>
  <w:style w:type="character" w:styleId="a4">
    <w:name w:val="Subtle Emphasis"/>
    <w:basedOn w:val="a0"/>
    <w:uiPriority w:val="19"/>
    <w:qFormat/>
    <w:rsid w:val="00E42FA2"/>
    <w:rPr>
      <w:i/>
      <w:iCs/>
      <w:color w:val="808080" w:themeColor="text1" w:themeTint="7F"/>
    </w:rPr>
  </w:style>
  <w:style w:type="paragraph" w:styleId="a5">
    <w:name w:val="Balloon Text"/>
    <w:basedOn w:val="a"/>
    <w:link w:val="a6"/>
    <w:uiPriority w:val="99"/>
    <w:semiHidden/>
    <w:unhideWhenUsed/>
    <w:rsid w:val="00770FF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0FF2"/>
    <w:rPr>
      <w:rFonts w:ascii="Segoe UI" w:hAnsi="Segoe UI" w:cs="Segoe UI"/>
      <w:sz w:val="18"/>
      <w:szCs w:val="18"/>
    </w:rPr>
  </w:style>
  <w:style w:type="table" w:styleId="a7">
    <w:name w:val="Table Grid"/>
    <w:basedOn w:val="a1"/>
    <w:uiPriority w:val="59"/>
    <w:rsid w:val="00F821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1A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2FA2"/>
    <w:pPr>
      <w:widowControl w:val="0"/>
      <w:autoSpaceDE w:val="0"/>
      <w:autoSpaceDN w:val="0"/>
      <w:spacing w:after="0" w:line="240" w:lineRule="auto"/>
    </w:pPr>
    <w:rPr>
      <w:rFonts w:ascii="Cambria" w:eastAsia="Cambria" w:hAnsi="Cambria" w:cs="Cambria"/>
    </w:rPr>
  </w:style>
  <w:style w:type="character" w:styleId="a4">
    <w:name w:val="Subtle Emphasis"/>
    <w:basedOn w:val="a0"/>
    <w:uiPriority w:val="19"/>
    <w:qFormat/>
    <w:rsid w:val="00E42FA2"/>
    <w:rPr>
      <w:i/>
      <w:iCs/>
      <w:color w:val="808080" w:themeColor="text1" w:themeTint="7F"/>
    </w:rPr>
  </w:style>
  <w:style w:type="paragraph" w:styleId="a5">
    <w:name w:val="Balloon Text"/>
    <w:basedOn w:val="a"/>
    <w:link w:val="a6"/>
    <w:uiPriority w:val="99"/>
    <w:semiHidden/>
    <w:unhideWhenUsed/>
    <w:rsid w:val="00770FF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0FF2"/>
    <w:rPr>
      <w:rFonts w:ascii="Segoe UI" w:hAnsi="Segoe UI" w:cs="Segoe UI"/>
      <w:sz w:val="18"/>
      <w:szCs w:val="18"/>
    </w:rPr>
  </w:style>
  <w:style w:type="table" w:styleId="a7">
    <w:name w:val="Table Grid"/>
    <w:basedOn w:val="a1"/>
    <w:uiPriority w:val="59"/>
    <w:rsid w:val="00F821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8468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Админ</cp:lastModifiedBy>
  <cp:revision>2</cp:revision>
  <cp:lastPrinted>2025-07-08T11:11:00Z</cp:lastPrinted>
  <dcterms:created xsi:type="dcterms:W3CDTF">2025-07-08T11:46:00Z</dcterms:created>
  <dcterms:modified xsi:type="dcterms:W3CDTF">2025-07-08T11:46:00Z</dcterms:modified>
</cp:coreProperties>
</file>